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242" w:lineRule="auto"/>
      </w:pPr>
      <w:r>
        <mc:AlternateContent>
          <mc:Choice Requires="wps">
            <w:drawing>
              <wp:anchor distT="0" distB="0" distL="0" distR="0" simplePos="0" relativeHeight="251659264" behindDoc="1" locked="0" layoutInCell="0" allowOverlap="1">
                <wp:simplePos x="0" y="0"/>
                <wp:positionH relativeFrom="page">
                  <wp:posOffset>932180</wp:posOffset>
                </wp:positionH>
                <wp:positionV relativeFrom="page">
                  <wp:posOffset>4625340</wp:posOffset>
                </wp:positionV>
                <wp:extent cx="5759450" cy="19050"/>
                <wp:effectExtent l="0" t="0" r="0" b="0"/>
                <wp:wrapNone/>
                <wp:docPr id="2" name="Rect 2"/>
                <wp:cNvGraphicFramePr/>
                <a:graphic xmlns:a="http://schemas.openxmlformats.org/drawingml/2006/main">
                  <a:graphicData uri="http://schemas.microsoft.com/office/word/2010/wordprocessingShape">
                    <wps:wsp>
                      <wps:cNvSpPr/>
                      <wps:spPr>
                        <a:xfrm>
                          <a:off x="932180" y="4625847"/>
                          <a:ext cx="5759450" cy="19050"/>
                        </a:xfrm>
                        <a:prstGeom prst="rect">
                          <a:avLst/>
                        </a:prstGeom>
                        <a:solidFill>
                          <a:srgbClr val="BFBFBF"/>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Rect 2" o:spid="_x0000_s1026" o:spt="1" style="position:absolute;left:0pt;margin-left:73.4pt;margin-top:364.2pt;height:1.5pt;width:453.5pt;mso-position-horizontal-relative:page;mso-position-vertical-relative:page;z-index:-251657216;mso-width-relative:page;mso-height-relative:page;" fillcolor="#BFBFBF" filled="t" stroked="f" coordsize="21600,21600" o:allowincell="f" o:gfxdata="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MNtAn/bAAAADAEAAA8AAAAAAAAAAQAgAAAAIgAAAGRycy9kb3ducmV2Lnht&#10;bFBLAQIUABQAAAAIAIdO4kDfcA88LwIAAGwEAAAOAAAAAAAAAAEAIAAAACoBAABkcnMvZTJvRG9j&#10;LnhtbFBLBQYAAAAABgAGAFkBAADLBQAAAAA=&#10;">
                <v:fill on="t" focussize="0,0"/>
                <v:stroke on="f" weight="0pt"/>
                <v:imagedata o:title=""/>
                <o:lock v:ext="edit" aspectratio="f"/>
                <v:textbox inset="0mm,0mm,0mm,0mm"/>
              </v:rect>
            </w:pict>
          </mc:Fallback>
        </mc:AlternateContent>
      </w:r>
    </w:p>
    <w:p>
      <w:pPr>
        <w:pStyle w:val="2"/>
        <w:spacing w:line="242" w:lineRule="auto"/>
      </w:pPr>
    </w:p>
    <w:p>
      <w:pPr>
        <w:pStyle w:val="2"/>
        <w:spacing w:line="242" w:lineRule="auto"/>
      </w:pPr>
    </w:p>
    <w:p>
      <w:pPr>
        <w:pStyle w:val="2"/>
      </w:pPr>
    </w:p>
    <w:p>
      <w:pPr>
        <w:spacing w:before="267" w:line="231" w:lineRule="auto"/>
        <w:ind w:left="2207"/>
        <w:rPr>
          <w:rFonts w:ascii="FZDaBiaoSong-B06S" w:hAnsi="FZDaBiaoSong-B06S" w:eastAsia="FZDaBiaoSong-B06S" w:cs="FZDaBiaoSong-B06S"/>
          <w:sz w:val="36"/>
          <w:szCs w:val="36"/>
        </w:rPr>
      </w:pPr>
      <w:r>
        <w:rPr>
          <w:rFonts w:ascii="FZDaBiaoSong-B06S" w:hAnsi="FZDaBiaoSong-B06S" w:eastAsia="FZDaBiaoSong-B06S" w:cs="FZDaBiaoSong-B06S"/>
          <w:sz w:val="36"/>
          <w:szCs w:val="36"/>
          <w:u w:val="single" w:color="000000"/>
          <w14:textOutline w14:w="6527" w14:cap="flat" w14:cmpd="sng">
            <w14:solidFill>
              <w14:srgbClr w14:val="000000"/>
            </w14:solidFill>
            <w14:prstDash w14:val="solid"/>
            <w14:miter w14:val="10"/>
          </w14:textOutline>
        </w:rPr>
        <w:t>金融工程</w:t>
      </w:r>
      <w:r>
        <w:rPr>
          <w:rFonts w:ascii="FZDaBiaoSong-B06S" w:hAnsi="FZDaBiaoSong-B06S" w:eastAsia="FZDaBiaoSong-B06S" w:cs="FZDaBiaoSong-B06S"/>
          <w:sz w:val="36"/>
          <w:szCs w:val="36"/>
          <w14:textOutline w14:w="6527" w14:cap="flat" w14:cmpd="sng">
            <w14:solidFill>
              <w14:srgbClr w14:val="000000"/>
            </w14:solidFill>
            <w14:prstDash w14:val="solid"/>
            <w14:miter w14:val="10"/>
          </w14:textOutline>
        </w:rPr>
        <w:t>专业本科人才培养方案</w:t>
      </w:r>
    </w:p>
    <w:p>
      <w:pPr>
        <w:pStyle w:val="2"/>
        <w:spacing w:line="325" w:lineRule="auto"/>
      </w:pPr>
    </w:p>
    <w:p>
      <w:pPr>
        <w:spacing w:before="69" w:line="219" w:lineRule="auto"/>
        <w:ind w:left="437"/>
        <w:rPr>
          <w:rFonts w:ascii="黑体" w:hAnsi="黑体" w:eastAsia="黑体" w:cs="黑体"/>
          <w:sz w:val="21"/>
          <w:szCs w:val="21"/>
        </w:rPr>
      </w:pPr>
      <w:r>
        <w:rPr>
          <w:rFonts w:ascii="黑体" w:hAnsi="黑体" w:eastAsia="黑体" w:cs="黑体"/>
          <w:spacing w:val="-12"/>
          <w:sz w:val="21"/>
          <w:szCs w:val="21"/>
          <w14:textOutline w14:w="3835" w14:cap="flat" w14:cmpd="sng">
            <w14:solidFill>
              <w14:srgbClr w14:val="000000"/>
            </w14:solidFill>
            <w14:prstDash w14:val="solid"/>
            <w14:miter w14:val="10"/>
          </w14:textOutline>
        </w:rPr>
        <w:t>学科门类：</w:t>
      </w:r>
      <w:r>
        <w:rPr>
          <w:rFonts w:ascii="黑体" w:hAnsi="黑体" w:eastAsia="黑体" w:cs="黑体"/>
          <w:spacing w:val="51"/>
          <w:sz w:val="21"/>
          <w:szCs w:val="21"/>
        </w:rPr>
        <w:t xml:space="preserve"> </w:t>
      </w:r>
      <w:r>
        <w:rPr>
          <w:rFonts w:ascii="黑体" w:hAnsi="黑体" w:eastAsia="黑体" w:cs="黑体"/>
          <w:spacing w:val="-12"/>
          <w:sz w:val="21"/>
          <w:szCs w:val="21"/>
          <w:u w:val="single" w:color="000000"/>
          <w14:textOutline w14:w="3835" w14:cap="flat" w14:cmpd="sng">
            <w14:solidFill>
              <w14:srgbClr w14:val="000000"/>
            </w14:solidFill>
            <w14:prstDash w14:val="solid"/>
            <w14:miter w14:val="10"/>
          </w14:textOutline>
        </w:rPr>
        <w:t>经济学</w:t>
      </w:r>
      <w:r>
        <w:rPr>
          <w:rFonts w:ascii="黑体" w:hAnsi="黑体" w:eastAsia="黑体" w:cs="黑体"/>
          <w:spacing w:val="-12"/>
          <w:sz w:val="21"/>
          <w:szCs w:val="21"/>
        </w:rPr>
        <w:t xml:space="preserve">    </w:t>
      </w:r>
      <w:r>
        <w:rPr>
          <w:rFonts w:ascii="黑体" w:hAnsi="黑体" w:eastAsia="黑体" w:cs="黑体"/>
          <w:spacing w:val="-12"/>
          <w:sz w:val="21"/>
          <w:szCs w:val="21"/>
          <w14:textOutline w14:w="3835" w14:cap="flat" w14:cmpd="sng">
            <w14:solidFill>
              <w14:srgbClr w14:val="000000"/>
            </w14:solidFill>
            <w14:prstDash w14:val="solid"/>
            <w14:miter w14:val="10"/>
          </w14:textOutline>
        </w:rPr>
        <w:t>专业大类：</w:t>
      </w:r>
      <w:r>
        <w:rPr>
          <w:rFonts w:ascii="黑体" w:hAnsi="黑体" w:eastAsia="黑体" w:cs="黑体"/>
          <w:spacing w:val="14"/>
          <w:sz w:val="21"/>
          <w:szCs w:val="21"/>
        </w:rPr>
        <w:t xml:space="preserve"> </w:t>
      </w:r>
      <w:r>
        <w:rPr>
          <w:rFonts w:ascii="黑体" w:hAnsi="黑体" w:eastAsia="黑体" w:cs="黑体"/>
          <w:spacing w:val="-12"/>
          <w:sz w:val="21"/>
          <w:szCs w:val="21"/>
          <w:u w:val="single" w:color="000000"/>
          <w14:textOutline w14:w="3835" w14:cap="flat" w14:cmpd="sng">
            <w14:solidFill>
              <w14:srgbClr w14:val="000000"/>
            </w14:solidFill>
            <w14:prstDash w14:val="solid"/>
            <w14:miter w14:val="10"/>
          </w14:textOutline>
        </w:rPr>
        <w:t>经济管理类</w:t>
      </w:r>
      <w:r>
        <w:rPr>
          <w:rFonts w:ascii="黑体" w:hAnsi="黑体" w:eastAsia="黑体" w:cs="黑体"/>
          <w:spacing w:val="6"/>
          <w:sz w:val="21"/>
          <w:szCs w:val="21"/>
        </w:rPr>
        <w:t xml:space="preserve">  </w:t>
      </w:r>
      <w:r>
        <w:rPr>
          <w:rFonts w:ascii="黑体" w:hAnsi="黑体" w:eastAsia="黑体" w:cs="黑体"/>
          <w:spacing w:val="-13"/>
          <w:sz w:val="21"/>
          <w:szCs w:val="21"/>
          <w14:textOutline w14:w="3835" w14:cap="flat" w14:cmpd="sng">
            <w14:solidFill>
              <w14:srgbClr w14:val="000000"/>
            </w14:solidFill>
            <w14:prstDash w14:val="solid"/>
            <w14:miter w14:val="10"/>
          </w14:textOutline>
        </w:rPr>
        <w:t>专业类：</w:t>
      </w:r>
      <w:r>
        <w:rPr>
          <w:rFonts w:ascii="黑体" w:hAnsi="黑体" w:eastAsia="黑体" w:cs="黑体"/>
          <w:spacing w:val="-13"/>
          <w:sz w:val="21"/>
          <w:szCs w:val="21"/>
        </w:rPr>
        <w:t xml:space="preserve"> </w:t>
      </w:r>
      <w:r>
        <w:rPr>
          <w:rFonts w:ascii="黑体" w:hAnsi="黑体" w:eastAsia="黑体" w:cs="黑体"/>
          <w:spacing w:val="-13"/>
          <w:sz w:val="21"/>
          <w:szCs w:val="21"/>
          <w:u w:val="single" w:color="000000"/>
          <w14:textOutline w14:w="3835" w14:cap="flat" w14:cmpd="sng">
            <w14:solidFill>
              <w14:srgbClr w14:val="000000"/>
            </w14:solidFill>
            <w14:prstDash w14:val="solid"/>
            <w14:miter w14:val="10"/>
          </w14:textOutline>
        </w:rPr>
        <w:t>金融学类</w:t>
      </w:r>
    </w:p>
    <w:p>
      <w:pPr>
        <w:spacing w:before="70" w:line="219" w:lineRule="auto"/>
        <w:ind w:left="435"/>
        <w:rPr>
          <w:rFonts w:ascii="黑体" w:hAnsi="黑体" w:eastAsia="黑体" w:cs="黑体"/>
          <w:sz w:val="21"/>
          <w:szCs w:val="21"/>
        </w:rPr>
      </w:pPr>
      <w:r>
        <w:rPr>
          <w:rFonts w:ascii="黑体" w:hAnsi="黑体" w:eastAsia="黑体" w:cs="黑体"/>
          <w:spacing w:val="-9"/>
          <w:sz w:val="21"/>
          <w:szCs w:val="21"/>
          <w14:textOutline w14:w="3835" w14:cap="flat" w14:cmpd="sng">
            <w14:solidFill>
              <w14:srgbClr w14:val="000000"/>
            </w14:solidFill>
            <w14:prstDash w14:val="solid"/>
            <w14:miter w14:val="10"/>
          </w14:textOutline>
        </w:rPr>
        <w:t>专业名称：</w:t>
      </w:r>
      <w:r>
        <w:rPr>
          <w:rFonts w:ascii="黑体" w:hAnsi="黑体" w:eastAsia="黑体" w:cs="黑体"/>
          <w:spacing w:val="49"/>
          <w:sz w:val="21"/>
          <w:szCs w:val="21"/>
        </w:rPr>
        <w:t xml:space="preserve"> </w:t>
      </w:r>
      <w:r>
        <w:rPr>
          <w:rFonts w:ascii="黑体" w:hAnsi="黑体" w:eastAsia="黑体" w:cs="黑体"/>
          <w:spacing w:val="-9"/>
          <w:sz w:val="21"/>
          <w:szCs w:val="21"/>
          <w:u w:val="single" w:color="000000"/>
          <w14:textOutline w14:w="3835" w14:cap="flat" w14:cmpd="sng">
            <w14:solidFill>
              <w14:srgbClr w14:val="000000"/>
            </w14:solidFill>
            <w14:prstDash w14:val="solid"/>
            <w14:miter w14:val="10"/>
          </w14:textOutline>
        </w:rPr>
        <w:t>金融工程</w:t>
      </w:r>
      <w:r>
        <w:rPr>
          <w:rFonts w:ascii="黑体" w:hAnsi="黑体" w:eastAsia="黑体" w:cs="黑体"/>
          <w:spacing w:val="-9"/>
          <w:sz w:val="21"/>
          <w:szCs w:val="21"/>
        </w:rPr>
        <w:t xml:space="preserve">  </w:t>
      </w:r>
      <w:r>
        <w:rPr>
          <w:rFonts w:ascii="黑体" w:hAnsi="黑体" w:eastAsia="黑体" w:cs="黑体"/>
          <w:spacing w:val="-9"/>
          <w:sz w:val="21"/>
          <w:szCs w:val="21"/>
          <w14:textOutline w14:w="3835" w14:cap="flat" w14:cmpd="sng">
            <w14:solidFill>
              <w14:srgbClr w14:val="000000"/>
            </w14:solidFill>
            <w14:prstDash w14:val="solid"/>
            <w14:miter w14:val="10"/>
          </w14:textOutline>
        </w:rPr>
        <w:t>专业代码：</w:t>
      </w:r>
      <w:r>
        <w:rPr>
          <w:rFonts w:ascii="黑体" w:hAnsi="黑体" w:eastAsia="黑体" w:cs="黑体"/>
          <w:spacing w:val="-9"/>
          <w:sz w:val="21"/>
          <w:szCs w:val="21"/>
        </w:rPr>
        <w:t xml:space="preserve"> </w:t>
      </w:r>
      <w:r>
        <w:rPr>
          <w:rFonts w:ascii="黑体" w:hAnsi="黑体" w:eastAsia="黑体" w:cs="黑体"/>
          <w:spacing w:val="-9"/>
          <w:sz w:val="21"/>
          <w:szCs w:val="21"/>
          <w:u w:val="single" w:color="000000"/>
          <w14:textOutline w14:w="3835" w14:cap="flat" w14:cmpd="sng">
            <w14:solidFill>
              <w14:srgbClr w14:val="000000"/>
            </w14:solidFill>
            <w14:prstDash w14:val="solid"/>
            <w14:miter w14:val="10"/>
          </w14:textOutline>
        </w:rPr>
        <w:t>020302</w:t>
      </w:r>
      <w:r>
        <w:rPr>
          <w:rFonts w:ascii="黑体" w:hAnsi="黑体" w:eastAsia="黑体" w:cs="黑体"/>
          <w:spacing w:val="3"/>
          <w:sz w:val="21"/>
          <w:szCs w:val="21"/>
        </w:rPr>
        <w:t xml:space="preserve">      </w:t>
      </w:r>
      <w:r>
        <w:rPr>
          <w:rFonts w:ascii="黑体" w:hAnsi="黑体" w:eastAsia="黑体" w:cs="黑体"/>
          <w:spacing w:val="-9"/>
          <w:sz w:val="21"/>
          <w:szCs w:val="21"/>
          <w14:textOutline w14:w="3835" w14:cap="flat" w14:cmpd="sng">
            <w14:solidFill>
              <w14:srgbClr w14:val="000000"/>
            </w14:solidFill>
            <w14:prstDash w14:val="solid"/>
            <w14:miter w14:val="10"/>
          </w14:textOutline>
        </w:rPr>
        <w:t>学</w:t>
      </w:r>
      <w:r>
        <w:rPr>
          <w:rFonts w:ascii="黑体" w:hAnsi="黑体" w:eastAsia="黑体" w:cs="黑体"/>
          <w:spacing w:val="-9"/>
          <w:sz w:val="21"/>
          <w:szCs w:val="21"/>
        </w:rPr>
        <w:t xml:space="preserve">  </w:t>
      </w:r>
      <w:r>
        <w:rPr>
          <w:rFonts w:ascii="黑体" w:hAnsi="黑体" w:eastAsia="黑体" w:cs="黑体"/>
          <w:spacing w:val="-9"/>
          <w:sz w:val="21"/>
          <w:szCs w:val="21"/>
          <w14:textOutline w14:w="3835" w14:cap="flat" w14:cmpd="sng">
            <w14:solidFill>
              <w14:srgbClr w14:val="000000"/>
            </w14:solidFill>
            <w14:prstDash w14:val="solid"/>
            <w14:miter w14:val="10"/>
          </w14:textOutline>
        </w:rPr>
        <w:t>制：</w:t>
      </w:r>
      <w:r>
        <w:rPr>
          <w:rFonts w:ascii="黑体" w:hAnsi="黑体" w:eastAsia="黑体" w:cs="黑体"/>
          <w:spacing w:val="-9"/>
          <w:sz w:val="21"/>
          <w:szCs w:val="21"/>
        </w:rPr>
        <w:t xml:space="preserve"> </w:t>
      </w:r>
      <w:r>
        <w:rPr>
          <w:rFonts w:ascii="黑体" w:hAnsi="黑体" w:eastAsia="黑体" w:cs="黑体"/>
          <w:spacing w:val="-9"/>
          <w:sz w:val="21"/>
          <w:szCs w:val="21"/>
          <w:u w:val="single" w:color="000000"/>
          <w14:textOutline w14:w="3835" w14:cap="flat" w14:cmpd="sng">
            <w14:solidFill>
              <w14:srgbClr w14:val="000000"/>
            </w14:solidFill>
            <w14:prstDash w14:val="solid"/>
            <w14:miter w14:val="10"/>
          </w14:textOutline>
        </w:rPr>
        <w:t>四年</w:t>
      </w:r>
      <w:r>
        <w:rPr>
          <w:rFonts w:ascii="黑体" w:hAnsi="黑体" w:eastAsia="黑体" w:cs="黑体"/>
          <w:spacing w:val="2"/>
          <w:sz w:val="21"/>
          <w:szCs w:val="21"/>
        </w:rPr>
        <w:t xml:space="preserve">      </w:t>
      </w:r>
      <w:r>
        <w:rPr>
          <w:rFonts w:ascii="黑体" w:hAnsi="黑体" w:eastAsia="黑体" w:cs="黑体"/>
          <w:spacing w:val="-9"/>
          <w:sz w:val="21"/>
          <w:szCs w:val="21"/>
          <w14:textOutline w14:w="3835" w14:cap="flat" w14:cmpd="sng">
            <w14:solidFill>
              <w14:srgbClr w14:val="000000"/>
            </w14:solidFill>
            <w14:prstDash w14:val="solid"/>
            <w14:miter w14:val="10"/>
          </w14:textOutline>
        </w:rPr>
        <w:t>授予学位：</w:t>
      </w:r>
      <w:r>
        <w:rPr>
          <w:rFonts w:ascii="黑体" w:hAnsi="黑体" w:eastAsia="黑体" w:cs="黑体"/>
          <w:spacing w:val="-9"/>
          <w:sz w:val="21"/>
          <w:szCs w:val="21"/>
          <w:u w:val="single" w:color="000000"/>
          <w14:textOutline w14:w="3835" w14:cap="flat" w14:cmpd="sng">
            <w14:solidFill>
              <w14:srgbClr w14:val="000000"/>
            </w14:solidFill>
            <w14:prstDash w14:val="solid"/>
            <w14:miter w14:val="10"/>
          </w14:textOutline>
        </w:rPr>
        <w:t>经济学学士</w:t>
      </w:r>
    </w:p>
    <w:p>
      <w:pPr>
        <w:spacing w:before="199" w:line="231" w:lineRule="auto"/>
        <w:ind w:left="13"/>
        <w:outlineLvl w:val="0"/>
        <w:rPr>
          <w:rFonts w:ascii="FZDaBiaoSong-B06S" w:hAnsi="FZDaBiaoSong-B06S" w:eastAsia="FZDaBiaoSong-B06S" w:cs="FZDaBiaoSong-B06S"/>
          <w:sz w:val="24"/>
          <w:szCs w:val="24"/>
        </w:rPr>
      </w:pPr>
      <w:r>
        <w:rPr>
          <w:rFonts w:ascii="FZDaBiaoSong-B06S" w:hAnsi="FZDaBiaoSong-B06S" w:eastAsia="FZDaBiaoSong-B06S" w:cs="FZDaBiaoSong-B06S"/>
          <w:spacing w:val="-3"/>
          <w:sz w:val="24"/>
          <w:szCs w:val="24"/>
          <w14:textOutline w14:w="4356" w14:cap="flat" w14:cmpd="sng">
            <w14:solidFill>
              <w14:srgbClr w14:val="000000"/>
            </w14:solidFill>
            <w14:prstDash w14:val="solid"/>
            <w14:miter w14:val="10"/>
          </w14:textOutline>
        </w:rPr>
        <w:t>一、专业简介</w:t>
      </w:r>
    </w:p>
    <w:p>
      <w:pPr>
        <w:spacing w:before="158" w:line="276" w:lineRule="auto"/>
        <w:ind w:left="8" w:right="180" w:firstLine="421"/>
        <w:rPr>
          <w:rFonts w:ascii="宋体" w:hAnsi="宋体" w:eastAsia="宋体" w:cs="宋体"/>
          <w:sz w:val="21"/>
          <w:szCs w:val="21"/>
        </w:rPr>
      </w:pPr>
      <w:r>
        <w:rPr>
          <w:rFonts w:ascii="宋体" w:hAnsi="宋体" w:eastAsia="宋体" w:cs="宋体"/>
          <w:spacing w:val="-3"/>
          <w:sz w:val="21"/>
          <w:szCs w:val="21"/>
        </w:rPr>
        <w:t>金融工程是</w:t>
      </w:r>
      <w:r>
        <w:rPr>
          <w:rFonts w:ascii="宋体" w:hAnsi="宋体" w:eastAsia="宋体" w:cs="宋体"/>
          <w:spacing w:val="-44"/>
          <w:sz w:val="21"/>
          <w:szCs w:val="21"/>
        </w:rPr>
        <w:t xml:space="preserve"> </w:t>
      </w:r>
      <w:r>
        <w:rPr>
          <w:rFonts w:ascii="宋体" w:hAnsi="宋体" w:eastAsia="宋体" w:cs="宋体"/>
          <w:spacing w:val="-3"/>
          <w:sz w:val="21"/>
          <w:szCs w:val="21"/>
        </w:rPr>
        <w:t>20</w:t>
      </w:r>
      <w:r>
        <w:rPr>
          <w:rFonts w:ascii="宋体" w:hAnsi="宋体" w:eastAsia="宋体" w:cs="宋体"/>
          <w:spacing w:val="-44"/>
          <w:sz w:val="21"/>
          <w:szCs w:val="21"/>
        </w:rPr>
        <w:t xml:space="preserve"> </w:t>
      </w:r>
      <w:r>
        <w:rPr>
          <w:rFonts w:ascii="宋体" w:hAnsi="宋体" w:eastAsia="宋体" w:cs="宋体"/>
          <w:spacing w:val="-3"/>
          <w:sz w:val="21"/>
          <w:szCs w:val="21"/>
        </w:rPr>
        <w:t>世纪</w:t>
      </w:r>
      <w:r>
        <w:rPr>
          <w:rFonts w:ascii="宋体" w:hAnsi="宋体" w:eastAsia="宋体" w:cs="宋体"/>
          <w:spacing w:val="-43"/>
          <w:sz w:val="21"/>
          <w:szCs w:val="21"/>
        </w:rPr>
        <w:t xml:space="preserve"> </w:t>
      </w:r>
      <w:r>
        <w:rPr>
          <w:rFonts w:ascii="宋体" w:hAnsi="宋体" w:eastAsia="宋体" w:cs="宋体"/>
          <w:spacing w:val="-3"/>
          <w:sz w:val="21"/>
          <w:szCs w:val="21"/>
        </w:rPr>
        <w:t>80</w:t>
      </w:r>
      <w:r>
        <w:rPr>
          <w:rFonts w:ascii="宋体" w:hAnsi="宋体" w:eastAsia="宋体" w:cs="宋体"/>
          <w:spacing w:val="-43"/>
          <w:sz w:val="21"/>
          <w:szCs w:val="21"/>
        </w:rPr>
        <w:t xml:space="preserve"> </w:t>
      </w:r>
      <w:r>
        <w:rPr>
          <w:rFonts w:ascii="宋体" w:hAnsi="宋体" w:eastAsia="宋体" w:cs="宋体"/>
          <w:spacing w:val="-3"/>
          <w:sz w:val="21"/>
          <w:szCs w:val="21"/>
        </w:rPr>
        <w:t>年代中期在西方发达国家金融领域中涌现的一门尖端学</w:t>
      </w:r>
      <w:r>
        <w:rPr>
          <w:rFonts w:ascii="宋体" w:hAnsi="宋体" w:eastAsia="宋体" w:cs="宋体"/>
          <w:spacing w:val="-4"/>
          <w:sz w:val="21"/>
          <w:szCs w:val="21"/>
        </w:rPr>
        <w:t>科， 是以现代金融活</w:t>
      </w:r>
      <w:r>
        <w:rPr>
          <w:rFonts w:ascii="宋体" w:hAnsi="宋体" w:eastAsia="宋体" w:cs="宋体"/>
          <w:sz w:val="21"/>
          <w:szCs w:val="21"/>
        </w:rPr>
        <w:t xml:space="preserve"> </w:t>
      </w:r>
      <w:r>
        <w:rPr>
          <w:rFonts w:ascii="宋体" w:hAnsi="宋体" w:eastAsia="宋体" w:cs="宋体"/>
          <w:spacing w:val="-7"/>
          <w:sz w:val="21"/>
          <w:szCs w:val="21"/>
        </w:rPr>
        <w:t>动为研究对象，</w:t>
      </w:r>
      <w:r>
        <w:rPr>
          <w:rFonts w:ascii="宋体" w:hAnsi="宋体" w:eastAsia="宋体" w:cs="宋体"/>
          <w:spacing w:val="-49"/>
          <w:sz w:val="21"/>
          <w:szCs w:val="21"/>
        </w:rPr>
        <w:t xml:space="preserve"> </w:t>
      </w:r>
      <w:r>
        <w:rPr>
          <w:rFonts w:ascii="宋体" w:hAnsi="宋体" w:eastAsia="宋体" w:cs="宋体"/>
          <w:spacing w:val="-7"/>
          <w:sz w:val="21"/>
          <w:szCs w:val="21"/>
        </w:rPr>
        <w:t>以金融创新为核心，</w:t>
      </w:r>
      <w:r>
        <w:rPr>
          <w:rFonts w:ascii="宋体" w:hAnsi="宋体" w:eastAsia="宋体" w:cs="宋体"/>
          <w:spacing w:val="-52"/>
          <w:sz w:val="21"/>
          <w:szCs w:val="21"/>
        </w:rPr>
        <w:t xml:space="preserve"> </w:t>
      </w:r>
      <w:r>
        <w:rPr>
          <w:rFonts w:ascii="宋体" w:hAnsi="宋体" w:eastAsia="宋体" w:cs="宋体"/>
          <w:spacing w:val="-7"/>
          <w:sz w:val="21"/>
          <w:szCs w:val="21"/>
        </w:rPr>
        <w:t>以经济学、金融学、金融工程和金融管理方面的理论与知识为基础，</w:t>
      </w:r>
      <w:r>
        <w:rPr>
          <w:rFonts w:ascii="宋体" w:hAnsi="宋体" w:eastAsia="宋体" w:cs="宋体"/>
          <w:sz w:val="21"/>
          <w:szCs w:val="21"/>
        </w:rPr>
        <w:t xml:space="preserve"> 综合运用工程与计算技术、方法研究固定收益证券和开发金融衍生产品及风险管理技术，解</w:t>
      </w:r>
      <w:r>
        <w:rPr>
          <w:rFonts w:ascii="宋体" w:hAnsi="宋体" w:eastAsia="宋体" w:cs="宋体"/>
          <w:spacing w:val="-1"/>
          <w:sz w:val="21"/>
          <w:szCs w:val="21"/>
        </w:rPr>
        <w:t>决复杂金融</w:t>
      </w:r>
      <w:r>
        <w:rPr>
          <w:rFonts w:ascii="宋体" w:hAnsi="宋体" w:eastAsia="宋体" w:cs="宋体"/>
          <w:sz w:val="21"/>
          <w:szCs w:val="21"/>
        </w:rPr>
        <w:t xml:space="preserve"> </w:t>
      </w:r>
      <w:r>
        <w:rPr>
          <w:rFonts w:ascii="宋体" w:hAnsi="宋体" w:eastAsia="宋体" w:cs="宋体"/>
          <w:spacing w:val="-2"/>
          <w:sz w:val="21"/>
          <w:szCs w:val="21"/>
        </w:rPr>
        <w:t>问题的一门新兴金融学科，具有很强的创造性、应用性与技术性。不仅包括金融产品设计，</w:t>
      </w:r>
      <w:r>
        <w:rPr>
          <w:rFonts w:ascii="宋体" w:hAnsi="宋体" w:eastAsia="宋体" w:cs="宋体"/>
          <w:spacing w:val="-20"/>
          <w:sz w:val="21"/>
          <w:szCs w:val="21"/>
        </w:rPr>
        <w:t xml:space="preserve"> </w:t>
      </w:r>
      <w:r>
        <w:rPr>
          <w:rFonts w:ascii="宋体" w:hAnsi="宋体" w:eastAsia="宋体" w:cs="宋体"/>
          <w:spacing w:val="-2"/>
          <w:sz w:val="21"/>
          <w:szCs w:val="21"/>
        </w:rPr>
        <w:t>还包括金融</w:t>
      </w:r>
      <w:r>
        <w:rPr>
          <w:rFonts w:ascii="宋体" w:hAnsi="宋体" w:eastAsia="宋体" w:cs="宋体"/>
          <w:sz w:val="21"/>
          <w:szCs w:val="21"/>
        </w:rPr>
        <w:t xml:space="preserve"> 产品定价、交易策略设计、金融风险管理等各个方面。金融工程专业具有广阔的发展前景和</w:t>
      </w:r>
      <w:r>
        <w:rPr>
          <w:rFonts w:ascii="宋体" w:hAnsi="宋体" w:eastAsia="宋体" w:cs="宋体"/>
          <w:spacing w:val="-1"/>
          <w:sz w:val="21"/>
          <w:szCs w:val="21"/>
        </w:rPr>
        <w:t>潜在的市场</w:t>
      </w:r>
      <w:r>
        <w:rPr>
          <w:rFonts w:ascii="宋体" w:hAnsi="宋体" w:eastAsia="宋体" w:cs="宋体"/>
          <w:sz w:val="21"/>
          <w:szCs w:val="21"/>
        </w:rPr>
        <w:t xml:space="preserve"> </w:t>
      </w:r>
      <w:r>
        <w:rPr>
          <w:rFonts w:ascii="宋体" w:hAnsi="宋体" w:eastAsia="宋体" w:cs="宋体"/>
          <w:spacing w:val="-2"/>
          <w:sz w:val="21"/>
          <w:szCs w:val="21"/>
        </w:rPr>
        <w:t>需求， 本专业适应开放条件下金融创新与金融竞争的需要，培</w:t>
      </w:r>
      <w:r>
        <w:rPr>
          <w:rFonts w:ascii="宋体" w:hAnsi="宋体" w:eastAsia="宋体" w:cs="宋体"/>
          <w:spacing w:val="-3"/>
          <w:sz w:val="21"/>
          <w:szCs w:val="21"/>
        </w:rPr>
        <w:t>养具有设计、开发综合运用各种金融工具</w:t>
      </w:r>
      <w:r>
        <w:rPr>
          <w:rFonts w:ascii="宋体" w:hAnsi="宋体" w:eastAsia="宋体" w:cs="宋体"/>
          <w:sz w:val="21"/>
          <w:szCs w:val="21"/>
        </w:rPr>
        <w:t xml:space="preserve"> 创造性解决金融实务问题的基本能力，开展金融风险管理、公司理财、投资战略策划以及金</w:t>
      </w:r>
      <w:r>
        <w:rPr>
          <w:rFonts w:ascii="宋体" w:hAnsi="宋体" w:eastAsia="宋体" w:cs="宋体"/>
          <w:spacing w:val="-1"/>
          <w:sz w:val="21"/>
          <w:szCs w:val="21"/>
        </w:rPr>
        <w:t>融产品定价</w:t>
      </w:r>
      <w:r>
        <w:rPr>
          <w:rFonts w:ascii="宋体" w:hAnsi="宋体" w:eastAsia="宋体" w:cs="宋体"/>
          <w:sz w:val="21"/>
          <w:szCs w:val="21"/>
        </w:rPr>
        <w:t xml:space="preserve"> </w:t>
      </w:r>
      <w:r>
        <w:rPr>
          <w:rFonts w:ascii="宋体" w:hAnsi="宋体" w:eastAsia="宋体" w:cs="宋体"/>
          <w:spacing w:val="-2"/>
          <w:sz w:val="21"/>
          <w:szCs w:val="21"/>
        </w:rPr>
        <w:t>研究， 能为金融机构、大型企业和政府部门培养高素质复合型</w:t>
      </w:r>
      <w:r>
        <w:rPr>
          <w:rFonts w:ascii="宋体" w:hAnsi="宋体" w:eastAsia="宋体" w:cs="宋体"/>
          <w:spacing w:val="-3"/>
          <w:sz w:val="21"/>
          <w:szCs w:val="21"/>
        </w:rPr>
        <w:t>现代金融人才。金融工程专业毕业生主要</w:t>
      </w:r>
      <w:r>
        <w:rPr>
          <w:rFonts w:ascii="宋体" w:hAnsi="宋体" w:eastAsia="宋体" w:cs="宋体"/>
          <w:sz w:val="21"/>
          <w:szCs w:val="21"/>
        </w:rPr>
        <w:t xml:space="preserve"> 就业领域集中在中外资商业银行、证券投资公司、信托投资公司、保险公司、其他金融机构</w:t>
      </w:r>
      <w:r>
        <w:rPr>
          <w:rFonts w:ascii="宋体" w:hAnsi="宋体" w:eastAsia="宋体" w:cs="宋体"/>
          <w:spacing w:val="-1"/>
          <w:sz w:val="21"/>
          <w:szCs w:val="21"/>
        </w:rPr>
        <w:t>、企事业单</w:t>
      </w:r>
      <w:r>
        <w:rPr>
          <w:rFonts w:ascii="宋体" w:hAnsi="宋体" w:eastAsia="宋体" w:cs="宋体"/>
          <w:sz w:val="21"/>
          <w:szCs w:val="21"/>
        </w:rPr>
        <w:t xml:space="preserve"> 位和政府机关的投资管理部门等。主要从事投融资分析、量化投资、金融服务、衍生品定价</w:t>
      </w:r>
      <w:r>
        <w:rPr>
          <w:rFonts w:ascii="宋体" w:hAnsi="宋体" w:eastAsia="宋体" w:cs="宋体"/>
          <w:spacing w:val="-1"/>
          <w:sz w:val="21"/>
          <w:szCs w:val="21"/>
        </w:rPr>
        <w:t>模型的建立</w:t>
      </w:r>
      <w:r>
        <w:rPr>
          <w:rFonts w:ascii="宋体" w:hAnsi="宋体" w:eastAsia="宋体" w:cs="宋体"/>
          <w:sz w:val="21"/>
          <w:szCs w:val="21"/>
        </w:rPr>
        <w:t xml:space="preserve"> </w:t>
      </w:r>
      <w:r>
        <w:rPr>
          <w:rFonts w:ascii="宋体" w:hAnsi="宋体" w:eastAsia="宋体" w:cs="宋体"/>
          <w:spacing w:val="-1"/>
          <w:sz w:val="21"/>
          <w:szCs w:val="21"/>
        </w:rPr>
        <w:t>和应用、模型验证、模型研究、程序开发和风险管理等。</w:t>
      </w:r>
    </w:p>
    <w:p>
      <w:pPr>
        <w:spacing w:before="199" w:line="231" w:lineRule="auto"/>
        <w:ind w:left="19"/>
        <w:outlineLvl w:val="0"/>
        <w:rPr>
          <w:rFonts w:ascii="FZDaBiaoSong-B06S" w:hAnsi="FZDaBiaoSong-B06S" w:eastAsia="FZDaBiaoSong-B06S" w:cs="FZDaBiaoSong-B06S"/>
          <w:sz w:val="24"/>
          <w:szCs w:val="24"/>
        </w:rPr>
      </w:pPr>
      <w:r>
        <w:rPr>
          <w:rFonts w:ascii="FZDaBiaoSong-B06S" w:hAnsi="FZDaBiaoSong-B06S" w:eastAsia="FZDaBiaoSong-B06S" w:cs="FZDaBiaoSong-B06S"/>
          <w:spacing w:val="-3"/>
          <w:sz w:val="24"/>
          <w:szCs w:val="24"/>
          <w14:textOutline w14:w="4356" w14:cap="flat" w14:cmpd="sng">
            <w14:solidFill>
              <w14:srgbClr w14:val="000000"/>
            </w14:solidFill>
            <w14:prstDash w14:val="solid"/>
            <w14:miter w14:val="10"/>
          </w14:textOutline>
        </w:rPr>
        <w:t>二、培养目标</w:t>
      </w:r>
    </w:p>
    <w:p>
      <w:pPr>
        <w:spacing w:before="157" w:line="275" w:lineRule="auto"/>
        <w:ind w:left="8" w:right="180" w:firstLine="420"/>
        <w:jc w:val="both"/>
        <w:rPr>
          <w:rFonts w:ascii="宋体" w:hAnsi="宋体" w:eastAsia="宋体" w:cs="宋体"/>
          <w:sz w:val="21"/>
          <w:szCs w:val="21"/>
        </w:rPr>
      </w:pPr>
      <w:r>
        <w:rPr>
          <w:rFonts w:ascii="宋体" w:hAnsi="宋体" w:eastAsia="宋体" w:cs="宋体"/>
          <w:spacing w:val="-2"/>
          <w:sz w:val="21"/>
          <w:szCs w:val="21"/>
        </w:rPr>
        <w:t>培养适应新时代社会主义现代化建设与国家战略发展需求的专业人才，</w:t>
      </w:r>
      <w:r>
        <w:rPr>
          <w:rFonts w:ascii="宋体" w:hAnsi="宋体" w:eastAsia="宋体" w:cs="宋体"/>
          <w:spacing w:val="-22"/>
          <w:sz w:val="21"/>
          <w:szCs w:val="21"/>
        </w:rPr>
        <w:t xml:space="preserve"> </w:t>
      </w:r>
      <w:r>
        <w:rPr>
          <w:rFonts w:ascii="宋体" w:hAnsi="宋体" w:eastAsia="宋体" w:cs="宋体"/>
          <w:spacing w:val="-2"/>
          <w:sz w:val="21"/>
          <w:szCs w:val="21"/>
        </w:rPr>
        <w:t>培养具有爱国精神、可持续</w:t>
      </w:r>
      <w:r>
        <w:rPr>
          <w:rFonts w:ascii="宋体" w:hAnsi="宋体" w:eastAsia="宋体" w:cs="宋体"/>
          <w:sz w:val="21"/>
          <w:szCs w:val="21"/>
        </w:rPr>
        <w:t xml:space="preserve"> 发展理念、高度社会责任感和历史使命感，具有全球意识跨文化交流、通晓国际规则、参与</w:t>
      </w:r>
      <w:r>
        <w:rPr>
          <w:rFonts w:ascii="宋体" w:hAnsi="宋体" w:eastAsia="宋体" w:cs="宋体"/>
          <w:spacing w:val="-1"/>
          <w:sz w:val="21"/>
          <w:szCs w:val="21"/>
        </w:rPr>
        <w:t>国际合作与</w:t>
      </w:r>
      <w:r>
        <w:rPr>
          <w:rFonts w:ascii="宋体" w:hAnsi="宋体" w:eastAsia="宋体" w:cs="宋体"/>
          <w:sz w:val="21"/>
          <w:szCs w:val="21"/>
        </w:rPr>
        <w:t xml:space="preserve"> </w:t>
      </w:r>
      <w:r>
        <w:rPr>
          <w:rFonts w:ascii="宋体" w:hAnsi="宋体" w:eastAsia="宋体" w:cs="宋体"/>
          <w:spacing w:val="-3"/>
          <w:sz w:val="21"/>
          <w:szCs w:val="21"/>
        </w:rPr>
        <w:t>竞争的能力，具有“基础宽、实践强、学风好、品德优</w:t>
      </w:r>
      <w:r>
        <w:rPr>
          <w:rFonts w:ascii="宋体" w:hAnsi="宋体" w:eastAsia="宋体" w:cs="宋体"/>
          <w:spacing w:val="-60"/>
          <w:sz w:val="21"/>
          <w:szCs w:val="21"/>
        </w:rPr>
        <w:t xml:space="preserve"> </w:t>
      </w:r>
      <w:r>
        <w:rPr>
          <w:rFonts w:ascii="宋体" w:hAnsi="宋体" w:eastAsia="宋体" w:cs="宋体"/>
          <w:spacing w:val="-3"/>
          <w:sz w:val="21"/>
          <w:szCs w:val="21"/>
        </w:rPr>
        <w:t>”的特点，</w:t>
      </w:r>
      <w:r>
        <w:rPr>
          <w:rFonts w:ascii="宋体" w:hAnsi="宋体" w:eastAsia="宋体" w:cs="宋体"/>
          <w:spacing w:val="-19"/>
          <w:sz w:val="21"/>
          <w:szCs w:val="21"/>
        </w:rPr>
        <w:t xml:space="preserve"> </w:t>
      </w:r>
      <w:r>
        <w:rPr>
          <w:rFonts w:ascii="宋体" w:hAnsi="宋体" w:eastAsia="宋体" w:cs="宋体"/>
          <w:spacing w:val="-3"/>
          <w:sz w:val="21"/>
          <w:szCs w:val="21"/>
        </w:rPr>
        <w:t>具备社会责任感、创新精神和实践能</w:t>
      </w:r>
      <w:r>
        <w:rPr>
          <w:rFonts w:ascii="宋体" w:hAnsi="宋体" w:eastAsia="宋体" w:cs="宋体"/>
          <w:sz w:val="21"/>
          <w:szCs w:val="21"/>
        </w:rPr>
        <w:t xml:space="preserve"> </w:t>
      </w:r>
      <w:r>
        <w:rPr>
          <w:rFonts w:ascii="宋体" w:hAnsi="宋体" w:eastAsia="宋体" w:cs="宋体"/>
          <w:spacing w:val="-2"/>
          <w:sz w:val="21"/>
          <w:szCs w:val="21"/>
        </w:rPr>
        <w:t>力，具备扎实的现代金融工程知识基础， 掌握金融工程领域的</w:t>
      </w:r>
      <w:r>
        <w:rPr>
          <w:rFonts w:ascii="宋体" w:hAnsi="宋体" w:eastAsia="宋体" w:cs="宋体"/>
          <w:spacing w:val="-3"/>
          <w:sz w:val="21"/>
          <w:szCs w:val="21"/>
        </w:rPr>
        <w:t>基本理论，具备设计、开发综合运用各种</w:t>
      </w:r>
      <w:r>
        <w:rPr>
          <w:rFonts w:ascii="宋体" w:hAnsi="宋体" w:eastAsia="宋体" w:cs="宋体"/>
          <w:sz w:val="21"/>
          <w:szCs w:val="21"/>
        </w:rPr>
        <w:t xml:space="preserve"> 金融工具创造性解决金融实务问题基本能力的德智体美劳全面发展的创新型高层次复合型金</w:t>
      </w:r>
      <w:r>
        <w:rPr>
          <w:rFonts w:ascii="宋体" w:hAnsi="宋体" w:eastAsia="宋体" w:cs="宋体"/>
          <w:spacing w:val="-1"/>
          <w:sz w:val="21"/>
          <w:szCs w:val="21"/>
        </w:rPr>
        <w:t>融人才。学</w:t>
      </w:r>
      <w:r>
        <w:rPr>
          <w:rFonts w:ascii="宋体" w:hAnsi="宋体" w:eastAsia="宋体" w:cs="宋体"/>
          <w:sz w:val="21"/>
          <w:szCs w:val="21"/>
        </w:rPr>
        <w:t xml:space="preserve"> 生毕业后可继续在相关学科领域继续深造，或在金融机构、大型企业和政府部门等领域从事</w:t>
      </w:r>
      <w:r>
        <w:rPr>
          <w:rFonts w:ascii="宋体" w:hAnsi="宋体" w:eastAsia="宋体" w:cs="宋体"/>
          <w:spacing w:val="-1"/>
          <w:sz w:val="21"/>
          <w:szCs w:val="21"/>
        </w:rPr>
        <w:t>金融产品设</w:t>
      </w:r>
      <w:r>
        <w:rPr>
          <w:rFonts w:ascii="宋体" w:hAnsi="宋体" w:eastAsia="宋体" w:cs="宋体"/>
          <w:sz w:val="21"/>
          <w:szCs w:val="21"/>
        </w:rPr>
        <w:t xml:space="preserve"> </w:t>
      </w:r>
      <w:r>
        <w:rPr>
          <w:rFonts w:ascii="宋体" w:hAnsi="宋体" w:eastAsia="宋体" w:cs="宋体"/>
          <w:spacing w:val="-2"/>
          <w:sz w:val="21"/>
          <w:szCs w:val="21"/>
        </w:rPr>
        <w:t>计、开发与应用、风险管理等工作。</w:t>
      </w:r>
      <w:r>
        <w:rPr>
          <w:rFonts w:ascii="宋体" w:hAnsi="宋体" w:eastAsia="宋体" w:cs="宋体"/>
          <w:spacing w:val="-20"/>
          <w:sz w:val="21"/>
          <w:szCs w:val="21"/>
        </w:rPr>
        <w:t xml:space="preserve"> </w:t>
      </w:r>
      <w:r>
        <w:rPr>
          <w:rFonts w:ascii="宋体" w:hAnsi="宋体" w:eastAsia="宋体" w:cs="宋体"/>
          <w:spacing w:val="-2"/>
          <w:sz w:val="21"/>
          <w:szCs w:val="21"/>
        </w:rPr>
        <w:t>本专业毕业生在金融专业领域经过五年的实践锻炼，能够初步具备</w:t>
      </w:r>
      <w:r>
        <w:rPr>
          <w:rFonts w:ascii="宋体" w:hAnsi="宋体" w:eastAsia="宋体" w:cs="宋体"/>
          <w:sz w:val="21"/>
          <w:szCs w:val="21"/>
        </w:rPr>
        <w:t xml:space="preserve"> 金融工程理论和方法运用知识、现代金融市场分析技能和业务素养，预期能够胜任证券、基</w:t>
      </w:r>
      <w:r>
        <w:rPr>
          <w:rFonts w:ascii="宋体" w:hAnsi="宋体" w:eastAsia="宋体" w:cs="宋体"/>
          <w:spacing w:val="-1"/>
          <w:sz w:val="21"/>
          <w:szCs w:val="21"/>
        </w:rPr>
        <w:t>金、投资公</w:t>
      </w:r>
      <w:r>
        <w:rPr>
          <w:rFonts w:ascii="宋体" w:hAnsi="宋体" w:eastAsia="宋体" w:cs="宋体"/>
          <w:sz w:val="21"/>
          <w:szCs w:val="21"/>
        </w:rPr>
        <w:t xml:space="preserve"> </w:t>
      </w:r>
      <w:r>
        <w:rPr>
          <w:rFonts w:ascii="宋体" w:hAnsi="宋体" w:eastAsia="宋体" w:cs="宋体"/>
          <w:spacing w:val="-1"/>
          <w:sz w:val="21"/>
          <w:szCs w:val="21"/>
        </w:rPr>
        <w:t>司业务岗位工作。</w:t>
      </w:r>
    </w:p>
    <w:p>
      <w:pPr>
        <w:spacing w:before="196" w:line="228" w:lineRule="auto"/>
        <w:ind w:left="11"/>
        <w:outlineLvl w:val="0"/>
        <w:rPr>
          <w:rFonts w:ascii="FZDaBiaoSong-B06S" w:hAnsi="FZDaBiaoSong-B06S" w:eastAsia="FZDaBiaoSong-B06S" w:cs="FZDaBiaoSong-B06S"/>
          <w:sz w:val="24"/>
          <w:szCs w:val="24"/>
        </w:rPr>
      </w:pPr>
      <w:r>
        <w:rPr>
          <w:rFonts w:ascii="FZDaBiaoSong-B06S" w:hAnsi="FZDaBiaoSong-B06S" w:eastAsia="FZDaBiaoSong-B06S" w:cs="FZDaBiaoSong-B06S"/>
          <w:spacing w:val="-2"/>
          <w:sz w:val="24"/>
          <w:szCs w:val="24"/>
          <w14:textOutline w14:w="4356" w14:cap="flat" w14:cmpd="sng">
            <w14:solidFill>
              <w14:srgbClr w14:val="000000"/>
            </w14:solidFill>
            <w14:prstDash w14:val="solid"/>
            <w14:miter w14:val="10"/>
          </w14:textOutline>
        </w:rPr>
        <w:t>三、毕业要求</w:t>
      </w:r>
    </w:p>
    <w:p>
      <w:pPr>
        <w:spacing w:before="166" w:line="222" w:lineRule="auto"/>
        <w:ind w:left="446"/>
        <w:outlineLvl w:val="1"/>
        <w:rPr>
          <w:rFonts w:ascii="宋体" w:hAnsi="宋体" w:eastAsia="宋体" w:cs="宋体"/>
          <w:sz w:val="21"/>
          <w:szCs w:val="21"/>
        </w:rPr>
      </w:pPr>
      <w:r>
        <w:rPr>
          <w:rFonts w:ascii="宋体" w:hAnsi="宋体" w:eastAsia="宋体" w:cs="宋体"/>
          <w:spacing w:val="-10"/>
          <w:sz w:val="21"/>
          <w:szCs w:val="21"/>
          <w14:textOutline w14:w="3835" w14:cap="flat" w14:cmpd="sng">
            <w14:solidFill>
              <w14:srgbClr w14:val="000000"/>
            </w14:solidFill>
            <w14:prstDash w14:val="solid"/>
            <w14:miter w14:val="10"/>
          </w14:textOutline>
        </w:rPr>
        <w:t>1.</w:t>
      </w:r>
      <w:r>
        <w:rPr>
          <w:rFonts w:ascii="宋体" w:hAnsi="宋体" w:eastAsia="宋体" w:cs="宋体"/>
          <w:spacing w:val="14"/>
          <w:sz w:val="21"/>
          <w:szCs w:val="21"/>
        </w:rPr>
        <w:t xml:space="preserve"> </w:t>
      </w:r>
      <w:r>
        <w:rPr>
          <w:rFonts w:ascii="宋体" w:hAnsi="宋体" w:eastAsia="宋体" w:cs="宋体"/>
          <w:spacing w:val="-10"/>
          <w:sz w:val="21"/>
          <w:szCs w:val="21"/>
          <w14:textOutline w14:w="3835" w14:cap="flat" w14:cmpd="sng">
            <w14:solidFill>
              <w14:srgbClr w14:val="000000"/>
            </w14:solidFill>
            <w14:prstDash w14:val="solid"/>
            <w14:miter w14:val="10"/>
          </w14:textOutline>
        </w:rPr>
        <w:t>思想政治：</w:t>
      </w:r>
    </w:p>
    <w:p>
      <w:pPr>
        <w:spacing w:before="68" w:line="251" w:lineRule="auto"/>
        <w:ind w:left="434" w:right="546"/>
        <w:rPr>
          <w:rFonts w:ascii="宋体" w:hAnsi="宋体" w:eastAsia="宋体" w:cs="宋体"/>
          <w:sz w:val="21"/>
          <w:szCs w:val="21"/>
        </w:rPr>
      </w:pPr>
      <w:r>
        <w:rPr>
          <w:rFonts w:ascii="宋体" w:hAnsi="宋体" w:eastAsia="宋体" w:cs="宋体"/>
          <w:spacing w:val="-1"/>
          <w:sz w:val="21"/>
          <w:szCs w:val="21"/>
        </w:rPr>
        <w:t>（1）具有正确的价值观和道德观，热爱祖国、诚实守</w:t>
      </w:r>
      <w:r>
        <w:rPr>
          <w:rFonts w:ascii="宋体" w:hAnsi="宋体" w:eastAsia="宋体" w:cs="宋体"/>
          <w:spacing w:val="-2"/>
          <w:sz w:val="21"/>
          <w:szCs w:val="21"/>
        </w:rPr>
        <w:t>信、遵纪守法，拥护中国共产党的领导；</w:t>
      </w:r>
      <w:r>
        <w:rPr>
          <w:rFonts w:ascii="宋体" w:hAnsi="宋体" w:eastAsia="宋体" w:cs="宋体"/>
          <w:sz w:val="21"/>
          <w:szCs w:val="21"/>
        </w:rPr>
        <w:t xml:space="preserve"> </w:t>
      </w:r>
      <w:r>
        <w:rPr>
          <w:rFonts w:ascii="宋体" w:hAnsi="宋体" w:eastAsia="宋体" w:cs="宋体"/>
          <w:spacing w:val="-1"/>
          <w:sz w:val="21"/>
          <w:szCs w:val="21"/>
        </w:rPr>
        <w:t>（2）具备良好的政治素质和道德修养。</w:t>
      </w:r>
    </w:p>
    <w:p>
      <w:pPr>
        <w:spacing w:before="68" w:line="221" w:lineRule="auto"/>
        <w:ind w:left="433"/>
        <w:outlineLvl w:val="1"/>
        <w:rPr>
          <w:rFonts w:ascii="宋体" w:hAnsi="宋体" w:eastAsia="宋体" w:cs="宋体"/>
          <w:sz w:val="21"/>
          <w:szCs w:val="21"/>
        </w:rPr>
      </w:pPr>
      <w:r>
        <w:rPr>
          <w:rFonts w:ascii="宋体" w:hAnsi="宋体" w:eastAsia="宋体" w:cs="宋体"/>
          <w:spacing w:val="-8"/>
          <w:sz w:val="21"/>
          <w:szCs w:val="21"/>
          <w14:textOutline w14:w="3835" w14:cap="flat" w14:cmpd="sng">
            <w14:solidFill>
              <w14:srgbClr w14:val="000000"/>
            </w14:solidFill>
            <w14:prstDash w14:val="solid"/>
            <w14:miter w14:val="10"/>
          </w14:textOutline>
        </w:rPr>
        <w:t>2.</w:t>
      </w:r>
      <w:r>
        <w:rPr>
          <w:rFonts w:ascii="宋体" w:hAnsi="宋体" w:eastAsia="宋体" w:cs="宋体"/>
          <w:spacing w:val="13"/>
          <w:sz w:val="21"/>
          <w:szCs w:val="21"/>
        </w:rPr>
        <w:t xml:space="preserve"> </w:t>
      </w:r>
      <w:r>
        <w:rPr>
          <w:rFonts w:ascii="宋体" w:hAnsi="宋体" w:eastAsia="宋体" w:cs="宋体"/>
          <w:spacing w:val="-8"/>
          <w:sz w:val="21"/>
          <w:szCs w:val="21"/>
          <w14:textOutline w14:w="3835" w14:cap="flat" w14:cmpd="sng">
            <w14:solidFill>
              <w14:srgbClr w14:val="000000"/>
            </w14:solidFill>
            <w14:prstDash w14:val="solid"/>
            <w14:miter w14:val="10"/>
          </w14:textOutline>
        </w:rPr>
        <w:t>人文素养：</w:t>
      </w:r>
    </w:p>
    <w:p>
      <w:pPr>
        <w:spacing w:before="70" w:line="220" w:lineRule="auto"/>
        <w:ind w:left="434"/>
        <w:rPr>
          <w:rFonts w:ascii="宋体" w:hAnsi="宋体" w:eastAsia="宋体" w:cs="宋体"/>
          <w:sz w:val="21"/>
          <w:szCs w:val="21"/>
        </w:rPr>
      </w:pPr>
      <w:r>
        <w:rPr>
          <w:rFonts w:ascii="宋体" w:hAnsi="宋体" w:eastAsia="宋体" w:cs="宋体"/>
          <w:spacing w:val="-2"/>
          <w:sz w:val="21"/>
          <w:szCs w:val="21"/>
        </w:rPr>
        <w:t>（1）具备宽厚的人文社会科学素养和高度的社会责任感；</w:t>
      </w:r>
    </w:p>
    <w:p>
      <w:pPr>
        <w:spacing w:before="69" w:line="220" w:lineRule="auto"/>
        <w:ind w:left="434"/>
        <w:rPr>
          <w:rFonts w:ascii="宋体" w:hAnsi="宋体" w:eastAsia="宋体" w:cs="宋体"/>
          <w:sz w:val="21"/>
          <w:szCs w:val="21"/>
        </w:rPr>
      </w:pPr>
      <w:r>
        <w:rPr>
          <w:rFonts w:ascii="宋体" w:hAnsi="宋体" w:eastAsia="宋体" w:cs="宋体"/>
          <w:spacing w:val="-3"/>
          <w:sz w:val="21"/>
          <w:szCs w:val="21"/>
        </w:rPr>
        <w:t>（2）具有健康的体魄和良好的心理素质，</w:t>
      </w:r>
      <w:r>
        <w:rPr>
          <w:rFonts w:ascii="宋体" w:hAnsi="宋体" w:eastAsia="宋体" w:cs="宋体"/>
          <w:spacing w:val="-24"/>
          <w:sz w:val="21"/>
          <w:szCs w:val="21"/>
        </w:rPr>
        <w:t xml:space="preserve"> </w:t>
      </w:r>
      <w:r>
        <w:rPr>
          <w:rFonts w:ascii="宋体" w:hAnsi="宋体" w:eastAsia="宋体" w:cs="宋体"/>
          <w:spacing w:val="-3"/>
          <w:sz w:val="21"/>
          <w:szCs w:val="21"/>
        </w:rPr>
        <w:t>适应</w:t>
      </w:r>
      <w:r>
        <w:rPr>
          <w:rFonts w:ascii="宋体" w:hAnsi="宋体" w:eastAsia="宋体" w:cs="宋体"/>
          <w:spacing w:val="-4"/>
          <w:sz w:val="21"/>
          <w:szCs w:val="21"/>
        </w:rPr>
        <w:t>社会的不断变化和发展。</w:t>
      </w:r>
    </w:p>
    <w:p>
      <w:pPr>
        <w:spacing w:before="70" w:line="221" w:lineRule="auto"/>
        <w:ind w:left="435"/>
        <w:outlineLvl w:val="1"/>
        <w:rPr>
          <w:rFonts w:ascii="宋体" w:hAnsi="宋体" w:eastAsia="宋体" w:cs="宋体"/>
          <w:sz w:val="21"/>
          <w:szCs w:val="21"/>
        </w:rPr>
      </w:pPr>
      <w:r>
        <w:rPr>
          <w:rFonts w:ascii="宋体" w:hAnsi="宋体" w:eastAsia="宋体" w:cs="宋体"/>
          <w:spacing w:val="-8"/>
          <w:sz w:val="21"/>
          <w:szCs w:val="21"/>
          <w14:textOutline w14:w="3835" w14:cap="flat" w14:cmpd="sng">
            <w14:solidFill>
              <w14:srgbClr w14:val="000000"/>
            </w14:solidFill>
            <w14:prstDash w14:val="solid"/>
            <w14:miter w14:val="10"/>
          </w14:textOutline>
        </w:rPr>
        <w:t>3.</w:t>
      </w:r>
      <w:r>
        <w:rPr>
          <w:rFonts w:ascii="宋体" w:hAnsi="宋体" w:eastAsia="宋体" w:cs="宋体"/>
          <w:spacing w:val="11"/>
          <w:sz w:val="21"/>
          <w:szCs w:val="21"/>
        </w:rPr>
        <w:t xml:space="preserve"> </w:t>
      </w:r>
      <w:r>
        <w:rPr>
          <w:rFonts w:ascii="宋体" w:hAnsi="宋体" w:eastAsia="宋体" w:cs="宋体"/>
          <w:spacing w:val="-8"/>
          <w:sz w:val="21"/>
          <w:szCs w:val="21"/>
          <w14:textOutline w14:w="3835" w14:cap="flat" w14:cmpd="sng">
            <w14:solidFill>
              <w14:srgbClr w14:val="000000"/>
            </w14:solidFill>
            <w14:prstDash w14:val="solid"/>
            <w14:miter w14:val="10"/>
          </w14:textOutline>
        </w:rPr>
        <w:t>专业知识：</w:t>
      </w:r>
    </w:p>
    <w:p>
      <w:pPr>
        <w:spacing w:before="69" w:line="220" w:lineRule="auto"/>
        <w:ind w:left="434"/>
        <w:rPr>
          <w:rFonts w:ascii="宋体" w:hAnsi="宋体" w:eastAsia="宋体" w:cs="宋体"/>
          <w:sz w:val="21"/>
          <w:szCs w:val="21"/>
        </w:rPr>
      </w:pPr>
      <w:r>
        <w:rPr>
          <w:rFonts w:ascii="宋体" w:hAnsi="宋体" w:eastAsia="宋体" w:cs="宋体"/>
          <w:spacing w:val="-1"/>
          <w:sz w:val="21"/>
          <w:szCs w:val="21"/>
        </w:rPr>
        <w:t>（1）能够将数学、经济科学、管理科学和专业知识用于解决复杂金融工程问题。</w:t>
      </w:r>
    </w:p>
    <w:p>
      <w:pPr>
        <w:spacing w:before="71" w:line="253" w:lineRule="auto"/>
        <w:ind w:left="8" w:right="403" w:firstLine="426"/>
        <w:rPr>
          <w:rFonts w:ascii="宋体" w:hAnsi="宋体" w:eastAsia="宋体" w:cs="宋体"/>
          <w:sz w:val="21"/>
          <w:szCs w:val="21"/>
        </w:rPr>
      </w:pPr>
      <w:r>
        <w:rPr>
          <w:rFonts w:ascii="宋体" w:hAnsi="宋体" w:eastAsia="宋体" w:cs="宋体"/>
          <w:spacing w:val="-3"/>
          <w:sz w:val="21"/>
          <w:szCs w:val="21"/>
        </w:rPr>
        <w:t>（2）掌握现代金融工程的基本理论和基本知识，具有扎实的金融工程、计量经济学和金融计量学</w:t>
      </w:r>
      <w:r>
        <w:rPr>
          <w:rFonts w:ascii="宋体" w:hAnsi="宋体" w:eastAsia="宋体" w:cs="宋体"/>
          <w:spacing w:val="3"/>
          <w:sz w:val="21"/>
          <w:szCs w:val="21"/>
        </w:rPr>
        <w:t xml:space="preserve"> </w:t>
      </w:r>
      <w:r>
        <w:rPr>
          <w:rFonts w:ascii="宋体" w:hAnsi="宋体" w:eastAsia="宋体" w:cs="宋体"/>
          <w:spacing w:val="-8"/>
          <w:sz w:val="21"/>
          <w:szCs w:val="21"/>
        </w:rPr>
        <w:t>基础。</w:t>
      </w:r>
    </w:p>
    <w:p>
      <w:pPr>
        <w:spacing w:before="64" w:line="251" w:lineRule="auto"/>
        <w:ind w:left="10" w:right="199" w:firstLine="424"/>
        <w:rPr>
          <w:rFonts w:ascii="宋体" w:hAnsi="宋体" w:eastAsia="宋体" w:cs="宋体"/>
          <w:sz w:val="21"/>
          <w:szCs w:val="21"/>
        </w:rPr>
      </w:pPr>
      <w:r>
        <w:rPr>
          <w:rFonts w:ascii="宋体" w:hAnsi="宋体" w:eastAsia="宋体" w:cs="宋体"/>
          <w:spacing w:val="-3"/>
          <w:sz w:val="21"/>
          <w:szCs w:val="21"/>
        </w:rPr>
        <w:t>（3）通晓与金融工程密切相关的金融学、财政学、管理学、统计学、信息处理技术等学科的基本知</w:t>
      </w:r>
      <w:r>
        <w:rPr>
          <w:rFonts w:ascii="宋体" w:hAnsi="宋体" w:eastAsia="宋体" w:cs="宋体"/>
          <w:sz w:val="21"/>
          <w:szCs w:val="21"/>
        </w:rPr>
        <w:t xml:space="preserve"> </w:t>
      </w:r>
      <w:r>
        <w:rPr>
          <w:rFonts w:ascii="宋体" w:hAnsi="宋体" w:eastAsia="宋体" w:cs="宋体"/>
          <w:spacing w:val="-1"/>
          <w:sz w:val="21"/>
          <w:szCs w:val="21"/>
        </w:rPr>
        <w:t>识，具有合理的知识结构。</w:t>
      </w:r>
    </w:p>
    <w:p>
      <w:pPr>
        <w:spacing w:line="251" w:lineRule="auto"/>
        <w:rPr>
          <w:rFonts w:ascii="宋体" w:hAnsi="宋体" w:eastAsia="宋体" w:cs="宋体"/>
          <w:sz w:val="21"/>
          <w:szCs w:val="21"/>
        </w:rPr>
        <w:sectPr>
          <w:headerReference r:id="rId5" w:type="default"/>
          <w:footerReference r:id="rId6" w:type="default"/>
          <w:pgSz w:w="11905" w:h="16836"/>
          <w:pgMar w:top="1260" w:right="1132" w:bottom="1153" w:left="1132" w:header="896" w:footer="993" w:gutter="0"/>
          <w:cols w:space="720" w:num="1"/>
        </w:sectPr>
      </w:pPr>
    </w:p>
    <w:p>
      <w:pPr>
        <w:spacing w:before="234" w:line="222" w:lineRule="auto"/>
        <w:ind w:left="430"/>
        <w:outlineLvl w:val="1"/>
        <w:rPr>
          <w:rFonts w:ascii="宋体" w:hAnsi="宋体" w:eastAsia="宋体" w:cs="宋体"/>
          <w:sz w:val="21"/>
          <w:szCs w:val="21"/>
        </w:rPr>
      </w:pPr>
      <w:r>
        <w:rPr>
          <w:rFonts w:ascii="宋体" w:hAnsi="宋体" w:eastAsia="宋体" w:cs="宋体"/>
          <w:spacing w:val="-8"/>
          <w:sz w:val="21"/>
          <w:szCs w:val="21"/>
          <w14:textOutline w14:w="3835" w14:cap="flat" w14:cmpd="sng">
            <w14:solidFill>
              <w14:srgbClr w14:val="000000"/>
            </w14:solidFill>
            <w14:prstDash w14:val="solid"/>
            <w14:miter w14:val="10"/>
          </w14:textOutline>
        </w:rPr>
        <w:t>4.</w:t>
      </w:r>
      <w:r>
        <w:rPr>
          <w:rFonts w:ascii="宋体" w:hAnsi="宋体" w:eastAsia="宋体" w:cs="宋体"/>
          <w:spacing w:val="17"/>
          <w:sz w:val="21"/>
          <w:szCs w:val="21"/>
        </w:rPr>
        <w:t xml:space="preserve"> </w:t>
      </w:r>
      <w:r>
        <w:rPr>
          <w:rFonts w:ascii="宋体" w:hAnsi="宋体" w:eastAsia="宋体" w:cs="宋体"/>
          <w:spacing w:val="-8"/>
          <w:sz w:val="21"/>
          <w:szCs w:val="21"/>
          <w14:textOutline w14:w="3835" w14:cap="flat" w14:cmpd="sng">
            <w14:solidFill>
              <w14:srgbClr w14:val="000000"/>
            </w14:solidFill>
            <w14:prstDash w14:val="solid"/>
            <w14:miter w14:val="10"/>
          </w14:textOutline>
        </w:rPr>
        <w:t>必备技能：</w:t>
      </w:r>
    </w:p>
    <w:p>
      <w:pPr>
        <w:spacing w:before="66" w:line="319" w:lineRule="exact"/>
        <w:ind w:left="434"/>
        <w:rPr>
          <w:rFonts w:ascii="宋体" w:hAnsi="宋体" w:eastAsia="宋体" w:cs="宋体"/>
          <w:sz w:val="21"/>
          <w:szCs w:val="21"/>
        </w:rPr>
      </w:pPr>
      <w:r>
        <w:rPr>
          <w:rFonts w:ascii="宋体" w:hAnsi="宋体" w:eastAsia="宋体" w:cs="宋体"/>
          <w:spacing w:val="-1"/>
          <w:position w:val="7"/>
          <w:sz w:val="21"/>
          <w:szCs w:val="21"/>
        </w:rPr>
        <w:t>（1）具有扎实的英语基础；</w:t>
      </w:r>
    </w:p>
    <w:p>
      <w:pPr>
        <w:spacing w:line="219" w:lineRule="auto"/>
        <w:ind w:left="434"/>
        <w:rPr>
          <w:rFonts w:ascii="宋体" w:hAnsi="宋体" w:eastAsia="宋体" w:cs="宋体"/>
          <w:sz w:val="21"/>
          <w:szCs w:val="21"/>
        </w:rPr>
      </w:pPr>
      <w:r>
        <w:rPr>
          <w:rFonts w:ascii="宋体" w:hAnsi="宋体" w:eastAsia="宋体" w:cs="宋体"/>
          <w:spacing w:val="-4"/>
          <w:sz w:val="21"/>
          <w:szCs w:val="21"/>
        </w:rPr>
        <w:t>（2）计算机操作技能；</w:t>
      </w:r>
    </w:p>
    <w:p>
      <w:pPr>
        <w:spacing w:before="71" w:line="221" w:lineRule="auto"/>
        <w:ind w:left="434"/>
        <w:rPr>
          <w:rFonts w:ascii="宋体" w:hAnsi="宋体" w:eastAsia="宋体" w:cs="宋体"/>
          <w:sz w:val="21"/>
          <w:szCs w:val="21"/>
        </w:rPr>
      </w:pPr>
      <w:r>
        <w:rPr>
          <w:rFonts w:ascii="宋体" w:hAnsi="宋体" w:eastAsia="宋体" w:cs="宋体"/>
          <w:spacing w:val="-1"/>
          <w:sz w:val="21"/>
          <w:szCs w:val="21"/>
        </w:rPr>
        <w:t>（3）国际投资、证券投资、金融风险管理等实务操作技能。</w:t>
      </w:r>
    </w:p>
    <w:p>
      <w:pPr>
        <w:spacing w:before="68" w:line="221" w:lineRule="auto"/>
        <w:ind w:left="435"/>
        <w:outlineLvl w:val="1"/>
        <w:rPr>
          <w:rFonts w:ascii="宋体" w:hAnsi="宋体" w:eastAsia="宋体" w:cs="宋体"/>
          <w:sz w:val="21"/>
          <w:szCs w:val="21"/>
        </w:rPr>
      </w:pPr>
      <w:r>
        <w:rPr>
          <w:rFonts w:ascii="宋体" w:hAnsi="宋体" w:eastAsia="宋体" w:cs="宋体"/>
          <w:spacing w:val="-11"/>
          <w:sz w:val="21"/>
          <w:szCs w:val="21"/>
          <w14:textOutline w14:w="3835" w14:cap="flat" w14:cmpd="sng">
            <w14:solidFill>
              <w14:srgbClr w14:val="000000"/>
            </w14:solidFill>
            <w14:prstDash w14:val="solid"/>
            <w14:miter w14:val="10"/>
          </w14:textOutline>
        </w:rPr>
        <w:t>5.</w:t>
      </w:r>
      <w:r>
        <w:rPr>
          <w:rFonts w:ascii="宋体" w:hAnsi="宋体" w:eastAsia="宋体" w:cs="宋体"/>
          <w:spacing w:val="37"/>
          <w:sz w:val="21"/>
          <w:szCs w:val="21"/>
        </w:rPr>
        <w:t xml:space="preserve"> </w:t>
      </w:r>
      <w:r>
        <w:rPr>
          <w:rFonts w:ascii="宋体" w:hAnsi="宋体" w:eastAsia="宋体" w:cs="宋体"/>
          <w:spacing w:val="-11"/>
          <w:sz w:val="21"/>
          <w:szCs w:val="21"/>
          <w14:textOutline w14:w="3835" w14:cap="flat" w14:cmpd="sng">
            <w14:solidFill>
              <w14:srgbClr w14:val="000000"/>
            </w14:solidFill>
            <w14:prstDash w14:val="solid"/>
            <w14:miter w14:val="10"/>
          </w14:textOutline>
        </w:rPr>
        <w:t>问题分析：</w:t>
      </w:r>
    </w:p>
    <w:p>
      <w:pPr>
        <w:spacing w:before="67" w:line="221" w:lineRule="auto"/>
        <w:ind w:left="434"/>
        <w:rPr>
          <w:rFonts w:ascii="宋体" w:hAnsi="宋体" w:eastAsia="宋体" w:cs="宋体"/>
          <w:sz w:val="21"/>
          <w:szCs w:val="21"/>
        </w:rPr>
      </w:pPr>
      <w:r>
        <w:rPr>
          <w:rFonts w:ascii="宋体" w:hAnsi="宋体" w:eastAsia="宋体" w:cs="宋体"/>
          <w:spacing w:val="-1"/>
          <w:sz w:val="21"/>
          <w:szCs w:val="21"/>
        </w:rPr>
        <w:t>（1）具备严谨的形式逻辑分析能力和数理推导能力；</w:t>
      </w:r>
    </w:p>
    <w:p>
      <w:pPr>
        <w:spacing w:before="71" w:line="251" w:lineRule="auto"/>
        <w:ind w:left="9" w:right="180" w:firstLine="425"/>
        <w:rPr>
          <w:rFonts w:ascii="宋体" w:hAnsi="宋体" w:eastAsia="宋体" w:cs="宋体"/>
          <w:sz w:val="21"/>
          <w:szCs w:val="21"/>
        </w:rPr>
      </w:pPr>
      <w:r>
        <w:rPr>
          <w:rFonts w:ascii="宋体" w:hAnsi="宋体" w:eastAsia="宋体" w:cs="宋体"/>
          <w:spacing w:val="-4"/>
          <w:sz w:val="21"/>
          <w:szCs w:val="21"/>
        </w:rPr>
        <w:t>（2）能够运用所学经济金融理论进行先验的规范分析，</w:t>
      </w:r>
      <w:r>
        <w:rPr>
          <w:rFonts w:ascii="宋体" w:hAnsi="宋体" w:eastAsia="宋体" w:cs="宋体"/>
          <w:spacing w:val="-42"/>
          <w:sz w:val="21"/>
          <w:szCs w:val="21"/>
        </w:rPr>
        <w:t xml:space="preserve"> </w:t>
      </w:r>
      <w:r>
        <w:rPr>
          <w:rFonts w:ascii="宋体" w:hAnsi="宋体" w:eastAsia="宋体" w:cs="宋体"/>
          <w:spacing w:val="-4"/>
          <w:sz w:val="21"/>
          <w:szCs w:val="21"/>
        </w:rPr>
        <w:t>并能够较为熟练地搜集运用相关数据、信息</w:t>
      </w:r>
      <w:r>
        <w:rPr>
          <w:rFonts w:ascii="宋体" w:hAnsi="宋体" w:eastAsia="宋体" w:cs="宋体"/>
          <w:sz w:val="21"/>
          <w:szCs w:val="21"/>
        </w:rPr>
        <w:t xml:space="preserve"> </w:t>
      </w:r>
      <w:r>
        <w:rPr>
          <w:rFonts w:ascii="宋体" w:hAnsi="宋体" w:eastAsia="宋体" w:cs="宋体"/>
          <w:spacing w:val="-1"/>
          <w:sz w:val="21"/>
          <w:szCs w:val="21"/>
        </w:rPr>
        <w:t>和分析工具进行后验的实证分析。</w:t>
      </w:r>
    </w:p>
    <w:p>
      <w:pPr>
        <w:spacing w:before="67" w:line="220" w:lineRule="auto"/>
        <w:ind w:left="432"/>
        <w:outlineLvl w:val="1"/>
        <w:rPr>
          <w:rFonts w:ascii="宋体" w:hAnsi="宋体" w:eastAsia="宋体" w:cs="宋体"/>
          <w:sz w:val="21"/>
          <w:szCs w:val="21"/>
        </w:rPr>
      </w:pPr>
      <w:r>
        <w:rPr>
          <w:rFonts w:ascii="宋体" w:hAnsi="宋体" w:eastAsia="宋体" w:cs="宋体"/>
          <w:spacing w:val="-8"/>
          <w:sz w:val="21"/>
          <w:szCs w:val="21"/>
          <w14:textOutline w14:w="3835" w14:cap="flat" w14:cmpd="sng">
            <w14:solidFill>
              <w14:srgbClr w14:val="000000"/>
            </w14:solidFill>
            <w14:prstDash w14:val="solid"/>
            <w14:miter w14:val="10"/>
          </w14:textOutline>
        </w:rPr>
        <w:t>6.</w:t>
      </w:r>
      <w:r>
        <w:rPr>
          <w:rFonts w:ascii="宋体" w:hAnsi="宋体" w:eastAsia="宋体" w:cs="宋体"/>
          <w:spacing w:val="13"/>
          <w:sz w:val="21"/>
          <w:szCs w:val="21"/>
        </w:rPr>
        <w:t xml:space="preserve"> </w:t>
      </w:r>
      <w:r>
        <w:rPr>
          <w:rFonts w:ascii="宋体" w:hAnsi="宋体" w:eastAsia="宋体" w:cs="宋体"/>
          <w:spacing w:val="-8"/>
          <w:sz w:val="21"/>
          <w:szCs w:val="21"/>
          <w14:textOutline w14:w="3835" w14:cap="flat" w14:cmpd="sng">
            <w14:solidFill>
              <w14:srgbClr w14:val="000000"/>
            </w14:solidFill>
            <w14:prstDash w14:val="solid"/>
            <w14:miter w14:val="10"/>
          </w14:textOutline>
        </w:rPr>
        <w:t>科学研究：</w:t>
      </w:r>
    </w:p>
    <w:p>
      <w:pPr>
        <w:spacing w:before="71" w:line="220" w:lineRule="auto"/>
        <w:ind w:left="434"/>
        <w:rPr>
          <w:rFonts w:ascii="宋体" w:hAnsi="宋体" w:eastAsia="宋体" w:cs="宋体"/>
          <w:sz w:val="21"/>
          <w:szCs w:val="21"/>
        </w:rPr>
      </w:pPr>
      <w:r>
        <w:rPr>
          <w:rFonts w:ascii="宋体" w:hAnsi="宋体" w:eastAsia="宋体" w:cs="宋体"/>
          <w:sz w:val="21"/>
          <w:szCs w:val="21"/>
        </w:rPr>
        <w:t>（1）掌握经济金融研究问题的基本思路和方法，能够基于科学原</w:t>
      </w:r>
      <w:r>
        <w:rPr>
          <w:rFonts w:ascii="宋体" w:hAnsi="宋体" w:eastAsia="宋体" w:cs="宋体"/>
          <w:spacing w:val="-1"/>
          <w:sz w:val="21"/>
          <w:szCs w:val="21"/>
        </w:rPr>
        <w:t>理并采用科学方法；</w:t>
      </w:r>
    </w:p>
    <w:p>
      <w:pPr>
        <w:spacing w:before="69" w:line="262" w:lineRule="auto"/>
        <w:ind w:left="11" w:right="182" w:firstLine="423"/>
        <w:rPr>
          <w:rFonts w:ascii="宋体" w:hAnsi="宋体" w:eastAsia="宋体" w:cs="宋体"/>
          <w:sz w:val="21"/>
          <w:szCs w:val="21"/>
        </w:rPr>
      </w:pPr>
      <w:r>
        <w:rPr>
          <w:rFonts w:ascii="宋体" w:hAnsi="宋体" w:eastAsia="宋体" w:cs="宋体"/>
          <w:spacing w:val="-4"/>
          <w:sz w:val="21"/>
          <w:szCs w:val="21"/>
        </w:rPr>
        <w:t>（2）开发、选择与使用恰当的技术、资源、现代分析软件和信息技术工具，</w:t>
      </w:r>
      <w:r>
        <w:rPr>
          <w:rFonts w:ascii="宋体" w:hAnsi="宋体" w:eastAsia="宋体" w:cs="宋体"/>
          <w:spacing w:val="-46"/>
          <w:sz w:val="21"/>
          <w:szCs w:val="21"/>
        </w:rPr>
        <w:t xml:space="preserve"> </w:t>
      </w:r>
      <w:r>
        <w:rPr>
          <w:rFonts w:ascii="宋体" w:hAnsi="宋体" w:eastAsia="宋体" w:cs="宋体"/>
          <w:spacing w:val="-4"/>
          <w:sz w:val="21"/>
          <w:szCs w:val="21"/>
        </w:rPr>
        <w:t>对复杂金融工程问题进</w:t>
      </w:r>
      <w:r>
        <w:rPr>
          <w:rFonts w:ascii="宋体" w:hAnsi="宋体" w:eastAsia="宋体" w:cs="宋体"/>
          <w:sz w:val="21"/>
          <w:szCs w:val="21"/>
        </w:rPr>
        <w:t xml:space="preserve"> </w:t>
      </w:r>
      <w:r>
        <w:rPr>
          <w:rFonts w:ascii="宋体" w:hAnsi="宋体" w:eastAsia="宋体" w:cs="宋体"/>
          <w:spacing w:val="-2"/>
          <w:sz w:val="21"/>
          <w:szCs w:val="21"/>
        </w:rPr>
        <w:t>行研究，包括设计模型、设计调查问卷、全面进行市场调查，</w:t>
      </w:r>
      <w:r>
        <w:rPr>
          <w:rFonts w:ascii="宋体" w:hAnsi="宋体" w:eastAsia="宋体" w:cs="宋体"/>
          <w:spacing w:val="-22"/>
          <w:sz w:val="21"/>
          <w:szCs w:val="21"/>
        </w:rPr>
        <w:t xml:space="preserve"> </w:t>
      </w:r>
      <w:r>
        <w:rPr>
          <w:rFonts w:ascii="宋体" w:hAnsi="宋体" w:eastAsia="宋体" w:cs="宋体"/>
          <w:spacing w:val="-2"/>
          <w:sz w:val="21"/>
          <w:szCs w:val="21"/>
        </w:rPr>
        <w:t>分析与解释数据、并通过信息综合得到合</w:t>
      </w:r>
      <w:r>
        <w:rPr>
          <w:rFonts w:ascii="宋体" w:hAnsi="宋体" w:eastAsia="宋体" w:cs="宋体"/>
          <w:sz w:val="21"/>
          <w:szCs w:val="21"/>
        </w:rPr>
        <w:t xml:space="preserve"> </w:t>
      </w:r>
      <w:r>
        <w:rPr>
          <w:rFonts w:ascii="宋体" w:hAnsi="宋体" w:eastAsia="宋体" w:cs="宋体"/>
          <w:spacing w:val="-4"/>
          <w:sz w:val="21"/>
          <w:szCs w:val="21"/>
        </w:rPr>
        <w:t>理有效的结论。</w:t>
      </w:r>
    </w:p>
    <w:p>
      <w:pPr>
        <w:spacing w:before="67" w:line="221" w:lineRule="auto"/>
        <w:ind w:left="435"/>
        <w:outlineLvl w:val="1"/>
        <w:rPr>
          <w:rFonts w:ascii="宋体" w:hAnsi="宋体" w:eastAsia="宋体" w:cs="宋体"/>
          <w:sz w:val="21"/>
          <w:szCs w:val="21"/>
        </w:rPr>
      </w:pPr>
      <w:r>
        <w:rPr>
          <w:rFonts w:ascii="宋体" w:hAnsi="宋体" w:eastAsia="宋体" w:cs="宋体"/>
          <w:spacing w:val="-8"/>
          <w:sz w:val="21"/>
          <w:szCs w:val="21"/>
          <w14:textOutline w14:w="3835" w14:cap="flat" w14:cmpd="sng">
            <w14:solidFill>
              <w14:srgbClr w14:val="000000"/>
            </w14:solidFill>
            <w14:prstDash w14:val="solid"/>
            <w14:miter w14:val="10"/>
          </w14:textOutline>
        </w:rPr>
        <w:t>7.</w:t>
      </w:r>
      <w:r>
        <w:rPr>
          <w:rFonts w:ascii="宋体" w:hAnsi="宋体" w:eastAsia="宋体" w:cs="宋体"/>
          <w:spacing w:val="10"/>
          <w:sz w:val="21"/>
          <w:szCs w:val="21"/>
        </w:rPr>
        <w:t xml:space="preserve"> </w:t>
      </w:r>
      <w:r>
        <w:rPr>
          <w:rFonts w:ascii="宋体" w:hAnsi="宋体" w:eastAsia="宋体" w:cs="宋体"/>
          <w:spacing w:val="-8"/>
          <w:sz w:val="21"/>
          <w:szCs w:val="21"/>
          <w14:textOutline w14:w="3835" w14:cap="flat" w14:cmpd="sng">
            <w14:solidFill>
              <w14:srgbClr w14:val="000000"/>
            </w14:solidFill>
            <w14:prstDash w14:val="solid"/>
            <w14:miter w14:val="10"/>
          </w14:textOutline>
        </w:rPr>
        <w:t>创新创业：</w:t>
      </w:r>
    </w:p>
    <w:p>
      <w:pPr>
        <w:spacing w:before="67" w:line="221" w:lineRule="auto"/>
        <w:ind w:left="434"/>
        <w:rPr>
          <w:rFonts w:ascii="宋体" w:hAnsi="宋体" w:eastAsia="宋体" w:cs="宋体"/>
          <w:sz w:val="21"/>
          <w:szCs w:val="21"/>
        </w:rPr>
      </w:pPr>
      <w:r>
        <w:rPr>
          <w:rFonts w:ascii="宋体" w:hAnsi="宋体" w:eastAsia="宋体" w:cs="宋体"/>
          <w:spacing w:val="-1"/>
          <w:sz w:val="21"/>
          <w:szCs w:val="21"/>
        </w:rPr>
        <w:t>（1）具备较高的创新能力、合作意识和开放的视野；</w:t>
      </w:r>
    </w:p>
    <w:p>
      <w:pPr>
        <w:spacing w:before="70" w:line="251" w:lineRule="auto"/>
        <w:ind w:left="11" w:right="182" w:firstLine="422"/>
        <w:rPr>
          <w:rFonts w:ascii="宋体" w:hAnsi="宋体" w:eastAsia="宋体" w:cs="宋体"/>
          <w:sz w:val="21"/>
          <w:szCs w:val="21"/>
        </w:rPr>
      </w:pPr>
      <w:r>
        <w:rPr>
          <w:rFonts w:ascii="宋体" w:hAnsi="宋体" w:eastAsia="宋体" w:cs="宋体"/>
          <w:spacing w:val="-3"/>
          <w:sz w:val="21"/>
          <w:szCs w:val="21"/>
        </w:rPr>
        <w:t>（2）能够在多元化社会进程中，通过加强自身专业技能和综合素养，具备一定的创新创业意识和能</w:t>
      </w:r>
      <w:r>
        <w:rPr>
          <w:rFonts w:ascii="宋体" w:hAnsi="宋体" w:eastAsia="宋体" w:cs="宋体"/>
          <w:spacing w:val="16"/>
          <w:sz w:val="21"/>
          <w:szCs w:val="21"/>
        </w:rPr>
        <w:t xml:space="preserve"> </w:t>
      </w:r>
      <w:r>
        <w:rPr>
          <w:rFonts w:ascii="宋体" w:hAnsi="宋体" w:eastAsia="宋体" w:cs="宋体"/>
          <w:spacing w:val="-10"/>
          <w:sz w:val="21"/>
          <w:szCs w:val="21"/>
        </w:rPr>
        <w:t>力。</w:t>
      </w:r>
    </w:p>
    <w:p>
      <w:pPr>
        <w:spacing w:before="68" w:line="223" w:lineRule="auto"/>
        <w:ind w:left="431"/>
        <w:outlineLvl w:val="1"/>
        <w:rPr>
          <w:rFonts w:ascii="宋体" w:hAnsi="宋体" w:eastAsia="宋体" w:cs="宋体"/>
          <w:sz w:val="21"/>
          <w:szCs w:val="21"/>
        </w:rPr>
      </w:pPr>
      <w:r>
        <w:rPr>
          <w:rFonts w:ascii="宋体" w:hAnsi="宋体" w:eastAsia="宋体" w:cs="宋体"/>
          <w:spacing w:val="-8"/>
          <w:sz w:val="21"/>
          <w:szCs w:val="21"/>
          <w14:textOutline w14:w="3835" w14:cap="flat" w14:cmpd="sng">
            <w14:solidFill>
              <w14:srgbClr w14:val="000000"/>
            </w14:solidFill>
            <w14:prstDash w14:val="solid"/>
            <w14:miter w14:val="10"/>
          </w14:textOutline>
        </w:rPr>
        <w:t>8.</w:t>
      </w:r>
      <w:r>
        <w:rPr>
          <w:rFonts w:ascii="宋体" w:hAnsi="宋体" w:eastAsia="宋体" w:cs="宋体"/>
          <w:spacing w:val="14"/>
          <w:sz w:val="21"/>
          <w:szCs w:val="21"/>
        </w:rPr>
        <w:t xml:space="preserve"> </w:t>
      </w:r>
      <w:r>
        <w:rPr>
          <w:rFonts w:ascii="宋体" w:hAnsi="宋体" w:eastAsia="宋体" w:cs="宋体"/>
          <w:spacing w:val="-8"/>
          <w:sz w:val="21"/>
          <w:szCs w:val="21"/>
          <w14:textOutline w14:w="3835" w14:cap="flat" w14:cmpd="sng">
            <w14:solidFill>
              <w14:srgbClr w14:val="000000"/>
            </w14:solidFill>
            <w14:prstDash w14:val="solid"/>
            <w14:miter w14:val="10"/>
          </w14:textOutline>
        </w:rPr>
        <w:t>职业规范：</w:t>
      </w:r>
    </w:p>
    <w:p>
      <w:pPr>
        <w:spacing w:before="68" w:line="221" w:lineRule="auto"/>
        <w:ind w:left="434"/>
        <w:rPr>
          <w:rFonts w:ascii="宋体" w:hAnsi="宋体" w:eastAsia="宋体" w:cs="宋体"/>
          <w:sz w:val="21"/>
          <w:szCs w:val="21"/>
        </w:rPr>
      </w:pPr>
      <w:r>
        <w:rPr>
          <w:rFonts w:ascii="宋体" w:hAnsi="宋体" w:eastAsia="宋体" w:cs="宋体"/>
          <w:spacing w:val="-1"/>
          <w:sz w:val="21"/>
          <w:szCs w:val="21"/>
        </w:rPr>
        <w:t>（1）具有完备的职业道德；</w:t>
      </w:r>
    </w:p>
    <w:p>
      <w:pPr>
        <w:spacing w:before="68" w:line="221" w:lineRule="auto"/>
        <w:ind w:left="434"/>
        <w:rPr>
          <w:rFonts w:ascii="宋体" w:hAnsi="宋体" w:eastAsia="宋体" w:cs="宋体"/>
          <w:sz w:val="21"/>
          <w:szCs w:val="21"/>
        </w:rPr>
      </w:pPr>
      <w:r>
        <w:rPr>
          <w:rFonts w:ascii="宋体" w:hAnsi="宋体" w:eastAsia="宋体" w:cs="宋体"/>
          <w:spacing w:val="-2"/>
          <w:sz w:val="21"/>
          <w:szCs w:val="21"/>
        </w:rPr>
        <w:t>（2）能够在生产实践过程中理解并遵守职</w:t>
      </w:r>
      <w:r>
        <w:rPr>
          <w:rFonts w:ascii="宋体" w:hAnsi="宋体" w:eastAsia="宋体" w:cs="宋体"/>
          <w:spacing w:val="-3"/>
          <w:sz w:val="21"/>
          <w:szCs w:val="21"/>
        </w:rPr>
        <w:t>业规范、履行责任，</w:t>
      </w:r>
      <w:r>
        <w:rPr>
          <w:rFonts w:ascii="宋体" w:hAnsi="宋体" w:eastAsia="宋体" w:cs="宋体"/>
          <w:spacing w:val="-19"/>
          <w:sz w:val="21"/>
          <w:szCs w:val="21"/>
        </w:rPr>
        <w:t xml:space="preserve"> </w:t>
      </w:r>
      <w:r>
        <w:rPr>
          <w:rFonts w:ascii="宋体" w:hAnsi="宋体" w:eastAsia="宋体" w:cs="宋体"/>
          <w:spacing w:val="-3"/>
          <w:sz w:val="21"/>
          <w:szCs w:val="21"/>
        </w:rPr>
        <w:t>具有良好的团队合作意识和能力。</w:t>
      </w:r>
    </w:p>
    <w:p>
      <w:pPr>
        <w:spacing w:before="68" w:line="222" w:lineRule="auto"/>
        <w:ind w:left="431"/>
        <w:outlineLvl w:val="1"/>
        <w:rPr>
          <w:rFonts w:ascii="宋体" w:hAnsi="宋体" w:eastAsia="宋体" w:cs="宋体"/>
          <w:sz w:val="21"/>
          <w:szCs w:val="21"/>
        </w:rPr>
      </w:pPr>
      <w:r>
        <w:rPr>
          <w:rFonts w:ascii="宋体" w:hAnsi="宋体" w:eastAsia="宋体" w:cs="宋体"/>
          <w:spacing w:val="-8"/>
          <w:sz w:val="21"/>
          <w:szCs w:val="21"/>
          <w14:textOutline w14:w="3835" w14:cap="flat" w14:cmpd="sng">
            <w14:solidFill>
              <w14:srgbClr w14:val="000000"/>
            </w14:solidFill>
            <w14:prstDash w14:val="solid"/>
            <w14:miter w14:val="10"/>
          </w14:textOutline>
        </w:rPr>
        <w:t>9.</w:t>
      </w:r>
      <w:r>
        <w:rPr>
          <w:rFonts w:ascii="宋体" w:hAnsi="宋体" w:eastAsia="宋体" w:cs="宋体"/>
          <w:spacing w:val="15"/>
          <w:sz w:val="21"/>
          <w:szCs w:val="21"/>
        </w:rPr>
        <w:t xml:space="preserve"> </w:t>
      </w:r>
      <w:r>
        <w:rPr>
          <w:rFonts w:ascii="宋体" w:hAnsi="宋体" w:eastAsia="宋体" w:cs="宋体"/>
          <w:spacing w:val="-8"/>
          <w:sz w:val="21"/>
          <w:szCs w:val="21"/>
          <w14:textOutline w14:w="3835" w14:cap="flat" w14:cmpd="sng">
            <w14:solidFill>
              <w14:srgbClr w14:val="000000"/>
            </w14:solidFill>
            <w14:prstDash w14:val="solid"/>
            <w14:miter w14:val="10"/>
          </w14:textOutline>
        </w:rPr>
        <w:t>人际交流：</w:t>
      </w:r>
    </w:p>
    <w:p>
      <w:pPr>
        <w:spacing w:before="70" w:line="250" w:lineRule="auto"/>
        <w:ind w:left="10" w:right="189" w:firstLine="424"/>
        <w:rPr>
          <w:rFonts w:ascii="宋体" w:hAnsi="宋体" w:eastAsia="宋体" w:cs="宋体"/>
          <w:sz w:val="21"/>
          <w:szCs w:val="21"/>
        </w:rPr>
      </w:pPr>
      <w:r>
        <w:rPr>
          <w:rFonts w:ascii="宋体" w:hAnsi="宋体" w:eastAsia="宋体" w:cs="宋体"/>
          <w:spacing w:val="-3"/>
          <w:sz w:val="21"/>
          <w:szCs w:val="21"/>
        </w:rPr>
        <w:t>（1）能够就复杂的金融工程问题与业界同行及社会公众进行有效沟通和交流，包括撰写报告和设计</w:t>
      </w:r>
      <w:r>
        <w:rPr>
          <w:rFonts w:ascii="宋体" w:hAnsi="宋体" w:eastAsia="宋体" w:cs="宋体"/>
          <w:spacing w:val="9"/>
          <w:sz w:val="21"/>
          <w:szCs w:val="21"/>
        </w:rPr>
        <w:t xml:space="preserve"> </w:t>
      </w:r>
      <w:r>
        <w:rPr>
          <w:rFonts w:ascii="宋体" w:hAnsi="宋体" w:eastAsia="宋体" w:cs="宋体"/>
          <w:spacing w:val="-2"/>
          <w:sz w:val="21"/>
          <w:szCs w:val="21"/>
        </w:rPr>
        <w:t>文稿、陈述发言、清晰表达或回应指令；</w:t>
      </w:r>
    </w:p>
    <w:p>
      <w:pPr>
        <w:spacing w:before="69" w:line="221" w:lineRule="auto"/>
        <w:ind w:left="434"/>
        <w:rPr>
          <w:rFonts w:ascii="宋体" w:hAnsi="宋体" w:eastAsia="宋体" w:cs="宋体"/>
          <w:sz w:val="21"/>
          <w:szCs w:val="21"/>
        </w:rPr>
      </w:pPr>
      <w:r>
        <w:rPr>
          <w:rFonts w:ascii="宋体" w:hAnsi="宋体" w:eastAsia="宋体" w:cs="宋体"/>
          <w:spacing w:val="-1"/>
          <w:sz w:val="21"/>
          <w:szCs w:val="21"/>
        </w:rPr>
        <w:t>（2）具备宽广的国际视野，能够在跨文化背景下进行沟通和交流。</w:t>
      </w:r>
    </w:p>
    <w:p>
      <w:pPr>
        <w:spacing w:before="70" w:line="221" w:lineRule="auto"/>
        <w:ind w:left="446"/>
        <w:outlineLvl w:val="1"/>
        <w:rPr>
          <w:rFonts w:ascii="宋体" w:hAnsi="宋体" w:eastAsia="宋体" w:cs="宋体"/>
          <w:sz w:val="21"/>
          <w:szCs w:val="21"/>
        </w:rPr>
      </w:pPr>
      <w:r>
        <w:rPr>
          <w:rFonts w:ascii="宋体" w:hAnsi="宋体" w:eastAsia="宋体" w:cs="宋体"/>
          <w:spacing w:val="-9"/>
          <w:sz w:val="21"/>
          <w:szCs w:val="21"/>
          <w14:textOutline w14:w="3835" w14:cap="flat" w14:cmpd="sng">
            <w14:solidFill>
              <w14:srgbClr w14:val="000000"/>
            </w14:solidFill>
            <w14:prstDash w14:val="solid"/>
            <w14:miter w14:val="10"/>
          </w14:textOutline>
        </w:rPr>
        <w:t>10.</w:t>
      </w:r>
      <w:r>
        <w:rPr>
          <w:rFonts w:ascii="宋体" w:hAnsi="宋体" w:eastAsia="宋体" w:cs="宋体"/>
          <w:spacing w:val="17"/>
          <w:sz w:val="21"/>
          <w:szCs w:val="21"/>
        </w:rPr>
        <w:t xml:space="preserve"> </w:t>
      </w:r>
      <w:r>
        <w:rPr>
          <w:rFonts w:ascii="宋体" w:hAnsi="宋体" w:eastAsia="宋体" w:cs="宋体"/>
          <w:spacing w:val="-9"/>
          <w:sz w:val="21"/>
          <w:szCs w:val="21"/>
          <w14:textOutline w14:w="3835" w14:cap="flat" w14:cmpd="sng">
            <w14:solidFill>
              <w14:srgbClr w14:val="000000"/>
            </w14:solidFill>
            <w14:prstDash w14:val="solid"/>
            <w14:miter w14:val="10"/>
          </w14:textOutline>
        </w:rPr>
        <w:t>终身学习：</w:t>
      </w:r>
    </w:p>
    <w:p>
      <w:pPr>
        <w:spacing w:before="68" w:line="319" w:lineRule="exact"/>
        <w:ind w:left="434"/>
        <w:rPr>
          <w:rFonts w:ascii="宋体" w:hAnsi="宋体" w:eastAsia="宋体" w:cs="宋体"/>
          <w:sz w:val="21"/>
          <w:szCs w:val="21"/>
        </w:rPr>
      </w:pPr>
      <w:r>
        <w:rPr>
          <w:rFonts w:ascii="宋体" w:hAnsi="宋体" w:eastAsia="宋体" w:cs="宋体"/>
          <w:spacing w:val="-1"/>
          <w:position w:val="7"/>
          <w:sz w:val="21"/>
          <w:szCs w:val="21"/>
        </w:rPr>
        <w:t>（1）具有自主学习和终身学习的意识；</w:t>
      </w:r>
    </w:p>
    <w:p>
      <w:pPr>
        <w:spacing w:before="1" w:line="220" w:lineRule="auto"/>
        <w:ind w:left="434"/>
        <w:rPr>
          <w:rFonts w:ascii="宋体" w:hAnsi="宋体" w:eastAsia="宋体" w:cs="宋体"/>
          <w:sz w:val="21"/>
          <w:szCs w:val="21"/>
        </w:rPr>
      </w:pPr>
      <w:r>
        <w:rPr>
          <w:rFonts w:ascii="宋体" w:hAnsi="宋体" w:eastAsia="宋体" w:cs="宋体"/>
          <w:spacing w:val="-2"/>
          <w:sz w:val="21"/>
          <w:szCs w:val="21"/>
        </w:rPr>
        <w:t>（2）有不断学习和适应发展的能力。</w:t>
      </w:r>
    </w:p>
    <w:p>
      <w:pPr>
        <w:spacing w:before="198" w:line="230" w:lineRule="auto"/>
        <w:ind w:left="28"/>
        <w:outlineLvl w:val="0"/>
        <w:rPr>
          <w:rFonts w:ascii="FZDaBiaoSong-B06S" w:hAnsi="FZDaBiaoSong-B06S" w:eastAsia="FZDaBiaoSong-B06S" w:cs="FZDaBiaoSong-B06S"/>
          <w:sz w:val="24"/>
          <w:szCs w:val="24"/>
        </w:rPr>
      </w:pPr>
      <w:r>
        <w:rPr>
          <w:rFonts w:ascii="FZDaBiaoSong-B06S" w:hAnsi="FZDaBiaoSong-B06S" w:eastAsia="FZDaBiaoSong-B06S" w:cs="FZDaBiaoSong-B06S"/>
          <w:spacing w:val="-4"/>
          <w:sz w:val="24"/>
          <w:szCs w:val="24"/>
          <w14:textOutline w14:w="4356" w14:cap="flat" w14:cmpd="sng">
            <w14:solidFill>
              <w14:srgbClr w14:val="000000"/>
            </w14:solidFill>
            <w14:prstDash w14:val="solid"/>
            <w14:miter w14:val="10"/>
          </w14:textOutline>
        </w:rPr>
        <w:t>四、主干学科</w:t>
      </w:r>
    </w:p>
    <w:p>
      <w:pPr>
        <w:spacing w:before="163" w:line="220" w:lineRule="auto"/>
        <w:ind w:left="430"/>
        <w:rPr>
          <w:rFonts w:ascii="宋体" w:hAnsi="宋体" w:eastAsia="宋体" w:cs="宋体"/>
          <w:sz w:val="21"/>
          <w:szCs w:val="21"/>
        </w:rPr>
      </w:pPr>
      <w:r>
        <w:rPr>
          <w:rFonts w:ascii="宋体" w:hAnsi="宋体" w:eastAsia="宋体" w:cs="宋体"/>
          <w:spacing w:val="-6"/>
          <w:sz w:val="21"/>
          <w:szCs w:val="21"/>
        </w:rPr>
        <w:t>主干学科：</w:t>
      </w:r>
      <w:r>
        <w:rPr>
          <w:rFonts w:ascii="宋体" w:hAnsi="宋体" w:eastAsia="宋体" w:cs="宋体"/>
          <w:spacing w:val="-15"/>
          <w:sz w:val="21"/>
          <w:szCs w:val="21"/>
        </w:rPr>
        <w:t xml:space="preserve"> </w:t>
      </w:r>
      <w:r>
        <w:rPr>
          <w:rFonts w:ascii="宋体" w:hAnsi="宋体" w:eastAsia="宋体" w:cs="宋体"/>
          <w:spacing w:val="-6"/>
          <w:sz w:val="21"/>
          <w:szCs w:val="21"/>
        </w:rPr>
        <w:t>应用经济学、理论经济学</w:t>
      </w:r>
    </w:p>
    <w:p>
      <w:pPr>
        <w:spacing w:before="72" w:line="220" w:lineRule="auto"/>
        <w:ind w:left="428"/>
        <w:rPr>
          <w:rFonts w:ascii="宋体" w:hAnsi="宋体" w:eastAsia="宋体" w:cs="宋体"/>
          <w:sz w:val="21"/>
          <w:szCs w:val="21"/>
        </w:rPr>
      </w:pPr>
      <w:r>
        <w:rPr>
          <w:rFonts w:ascii="宋体" w:hAnsi="宋体" w:eastAsia="宋体" w:cs="宋体"/>
          <w:spacing w:val="-6"/>
          <w:sz w:val="21"/>
          <w:szCs w:val="21"/>
        </w:rPr>
        <w:t>相关学科： 工商管理、管理科学与工程</w:t>
      </w:r>
    </w:p>
    <w:p>
      <w:pPr>
        <w:spacing w:before="196" w:line="232" w:lineRule="auto"/>
        <w:ind w:left="7"/>
        <w:outlineLvl w:val="0"/>
        <w:rPr>
          <w:rFonts w:ascii="FZDaBiaoSong-B06S" w:hAnsi="FZDaBiaoSong-B06S" w:eastAsia="FZDaBiaoSong-B06S" w:cs="FZDaBiaoSong-B06S"/>
          <w:sz w:val="24"/>
          <w:szCs w:val="24"/>
        </w:rPr>
      </w:pPr>
      <w:r>
        <w:rPr>
          <w:rFonts w:ascii="FZDaBiaoSong-B06S" w:hAnsi="FZDaBiaoSong-B06S" w:eastAsia="FZDaBiaoSong-B06S" w:cs="FZDaBiaoSong-B06S"/>
          <w:spacing w:val="-1"/>
          <w:sz w:val="24"/>
          <w:szCs w:val="24"/>
          <w14:textOutline w14:w="4356" w14:cap="flat" w14:cmpd="sng">
            <w14:solidFill>
              <w14:srgbClr w14:val="000000"/>
            </w14:solidFill>
            <w14:prstDash w14:val="solid"/>
            <w14:miter w14:val="10"/>
          </w14:textOutline>
        </w:rPr>
        <w:t>五、主要理论课程</w:t>
      </w:r>
    </w:p>
    <w:p>
      <w:pPr>
        <w:spacing w:before="160" w:line="261" w:lineRule="auto"/>
        <w:ind w:left="13" w:right="180" w:firstLine="414"/>
        <w:rPr>
          <w:rFonts w:ascii="宋体" w:hAnsi="宋体" w:eastAsia="宋体" w:cs="宋体"/>
          <w:sz w:val="21"/>
          <w:szCs w:val="21"/>
        </w:rPr>
      </w:pPr>
      <w:r>
        <w:rPr>
          <w:rFonts w:ascii="宋体" w:hAnsi="宋体" w:eastAsia="宋体" w:cs="宋体"/>
          <w:sz w:val="21"/>
          <w:szCs w:val="21"/>
        </w:rPr>
        <w:t>微观经济学、宏观经济学、管理学、会计学、统计学、高等数学、几何与线性代数、概率论与</w:t>
      </w:r>
      <w:r>
        <w:rPr>
          <w:rFonts w:ascii="宋体" w:hAnsi="宋体" w:eastAsia="宋体" w:cs="宋体"/>
          <w:spacing w:val="-1"/>
          <w:sz w:val="21"/>
          <w:szCs w:val="21"/>
        </w:rPr>
        <w:t>数理</w:t>
      </w:r>
      <w:r>
        <w:rPr>
          <w:rFonts w:ascii="宋体" w:hAnsi="宋体" w:eastAsia="宋体" w:cs="宋体"/>
          <w:sz w:val="21"/>
          <w:szCs w:val="21"/>
        </w:rPr>
        <w:t xml:space="preserve"> 统计 C、资产管理与投资策略分析、国际经济学、金融学、金融随机过程、金融工</w:t>
      </w:r>
      <w:r>
        <w:rPr>
          <w:rFonts w:ascii="宋体" w:hAnsi="宋体" w:eastAsia="宋体" w:cs="宋体"/>
          <w:spacing w:val="-1"/>
          <w:sz w:val="21"/>
          <w:szCs w:val="21"/>
        </w:rPr>
        <w:t>程学、计量经济学、</w:t>
      </w:r>
      <w:r>
        <w:rPr>
          <w:rFonts w:ascii="宋体" w:hAnsi="宋体" w:eastAsia="宋体" w:cs="宋体"/>
          <w:sz w:val="21"/>
          <w:szCs w:val="21"/>
        </w:rPr>
        <w:t xml:space="preserve"> 固定收益证券、金融市场与机构、公司金融、衍生金融工具、国际结算、金融风险管</w:t>
      </w:r>
      <w:r>
        <w:rPr>
          <w:rFonts w:ascii="宋体" w:hAnsi="宋体" w:eastAsia="宋体" w:cs="宋体"/>
          <w:spacing w:val="-1"/>
          <w:sz w:val="21"/>
          <w:szCs w:val="21"/>
        </w:rPr>
        <w:t>、保险学、证券</w:t>
      </w:r>
    </w:p>
    <w:p>
      <w:pPr>
        <w:spacing w:before="69" w:line="220" w:lineRule="auto"/>
        <w:ind w:left="11"/>
        <w:rPr>
          <w:rFonts w:ascii="宋体" w:hAnsi="宋体" w:eastAsia="宋体" w:cs="宋体"/>
          <w:sz w:val="21"/>
          <w:szCs w:val="21"/>
        </w:rPr>
      </w:pPr>
      <w:r>
        <w:rPr>
          <w:rFonts w:ascii="宋体" w:hAnsi="宋体" w:eastAsia="宋体" w:cs="宋体"/>
          <w:spacing w:val="-1"/>
          <w:sz w:val="21"/>
          <w:szCs w:val="21"/>
        </w:rPr>
        <w:t>投资理论与实务、金融会计等等。</w:t>
      </w:r>
    </w:p>
    <w:p>
      <w:pPr>
        <w:spacing w:before="72" w:line="221" w:lineRule="auto"/>
        <w:ind w:left="422"/>
        <w:rPr>
          <w:rFonts w:ascii="宋体" w:hAnsi="宋体" w:eastAsia="宋体" w:cs="宋体"/>
          <w:sz w:val="21"/>
          <w:szCs w:val="21"/>
        </w:rPr>
      </w:pPr>
      <w:r>
        <w:rPr>
          <w:rFonts w:ascii="宋体" w:hAnsi="宋体" w:eastAsia="宋体" w:cs="宋体"/>
          <w:spacing w:val="-1"/>
          <w:sz w:val="21"/>
          <w:szCs w:val="21"/>
          <w14:textOutline w14:w="3835" w14:cap="flat" w14:cmpd="sng">
            <w14:solidFill>
              <w14:srgbClr w14:val="000000"/>
            </w14:solidFill>
            <w14:prstDash w14:val="solid"/>
            <w14:miter w14:val="10"/>
          </w14:textOutline>
        </w:rPr>
        <w:t>专业核心课程：</w:t>
      </w:r>
    </w:p>
    <w:p>
      <w:pPr>
        <w:spacing w:before="67" w:line="320" w:lineRule="exact"/>
        <w:ind w:left="430"/>
        <w:rPr>
          <w:rFonts w:ascii="宋体" w:hAnsi="宋体" w:eastAsia="宋体" w:cs="宋体"/>
          <w:sz w:val="21"/>
          <w:szCs w:val="21"/>
        </w:rPr>
      </w:pPr>
      <w:r>
        <w:rPr>
          <w:rFonts w:ascii="宋体" w:hAnsi="宋体" w:eastAsia="宋体" w:cs="宋体"/>
          <w:position w:val="7"/>
          <w:sz w:val="21"/>
          <w:szCs w:val="21"/>
        </w:rPr>
        <w:t>金融工程基础知识——金融学、金融工程、衍生金</w:t>
      </w:r>
      <w:r>
        <w:rPr>
          <w:rFonts w:ascii="宋体" w:hAnsi="宋体" w:eastAsia="宋体" w:cs="宋体"/>
          <w:spacing w:val="-1"/>
          <w:position w:val="7"/>
          <w:sz w:val="21"/>
          <w:szCs w:val="21"/>
        </w:rPr>
        <w:t>融工具；</w:t>
      </w:r>
    </w:p>
    <w:p>
      <w:pPr>
        <w:spacing w:before="1" w:line="219" w:lineRule="auto"/>
        <w:ind w:left="428"/>
        <w:rPr>
          <w:rFonts w:ascii="宋体" w:hAnsi="宋体" w:eastAsia="宋体" w:cs="宋体"/>
          <w:sz w:val="21"/>
          <w:szCs w:val="21"/>
        </w:rPr>
      </w:pPr>
      <w:r>
        <w:rPr>
          <w:rFonts w:ascii="宋体" w:hAnsi="宋体" w:eastAsia="宋体" w:cs="宋体"/>
          <w:sz w:val="21"/>
          <w:szCs w:val="21"/>
        </w:rPr>
        <w:t>研究手段——金融随机过程、金融计量学、政治</w:t>
      </w:r>
      <w:r>
        <w:rPr>
          <w:rFonts w:ascii="宋体" w:hAnsi="宋体" w:eastAsia="宋体" w:cs="宋体"/>
          <w:spacing w:val="-1"/>
          <w:sz w:val="21"/>
          <w:szCs w:val="21"/>
        </w:rPr>
        <w:t>经济学；</w:t>
      </w:r>
    </w:p>
    <w:p>
      <w:pPr>
        <w:spacing w:before="72" w:line="319" w:lineRule="exact"/>
        <w:ind w:left="432"/>
        <w:rPr>
          <w:rFonts w:ascii="宋体" w:hAnsi="宋体" w:eastAsia="宋体" w:cs="宋体"/>
          <w:sz w:val="21"/>
          <w:szCs w:val="21"/>
        </w:rPr>
      </w:pPr>
      <w:r>
        <w:rPr>
          <w:rFonts w:ascii="宋体" w:hAnsi="宋体" w:eastAsia="宋体" w:cs="宋体"/>
          <w:spacing w:val="-1"/>
          <w:position w:val="7"/>
          <w:sz w:val="21"/>
          <w:szCs w:val="21"/>
        </w:rPr>
        <w:t>具体实践——</w:t>
      </w:r>
      <w:r>
        <w:rPr>
          <w:rFonts w:ascii="宋体" w:hAnsi="宋体" w:eastAsia="宋体" w:cs="宋体"/>
          <w:spacing w:val="-78"/>
          <w:position w:val="7"/>
          <w:sz w:val="21"/>
          <w:szCs w:val="21"/>
        </w:rPr>
        <w:t xml:space="preserve"> </w:t>
      </w:r>
      <w:r>
        <w:rPr>
          <w:rFonts w:ascii="宋体" w:hAnsi="宋体" w:eastAsia="宋体" w:cs="宋体"/>
          <w:spacing w:val="-1"/>
          <w:position w:val="7"/>
          <w:sz w:val="21"/>
          <w:szCs w:val="21"/>
        </w:rPr>
        <w:t>固定收益证券、证券投资理论与实务、国际投</w:t>
      </w:r>
      <w:r>
        <w:rPr>
          <w:rFonts w:ascii="宋体" w:hAnsi="宋体" w:eastAsia="宋体" w:cs="宋体"/>
          <w:spacing w:val="-2"/>
          <w:position w:val="7"/>
          <w:sz w:val="21"/>
          <w:szCs w:val="21"/>
        </w:rPr>
        <w:t>资理论；</w:t>
      </w:r>
    </w:p>
    <w:p>
      <w:pPr>
        <w:spacing w:before="1" w:line="219" w:lineRule="auto"/>
        <w:ind w:left="429"/>
        <w:rPr>
          <w:rFonts w:ascii="宋体" w:hAnsi="宋体" w:eastAsia="宋体" w:cs="宋体"/>
          <w:sz w:val="21"/>
          <w:szCs w:val="21"/>
        </w:rPr>
      </w:pPr>
      <w:r>
        <w:rPr>
          <w:rFonts w:ascii="宋体" w:hAnsi="宋体" w:eastAsia="宋体" w:cs="宋体"/>
          <w:spacing w:val="-2"/>
          <w:sz w:val="21"/>
          <w:szCs w:val="21"/>
        </w:rPr>
        <w:t>协助研究——</w:t>
      </w:r>
      <w:r>
        <w:rPr>
          <w:rFonts w:ascii="宋体" w:hAnsi="宋体" w:eastAsia="宋体" w:cs="宋体"/>
          <w:spacing w:val="-64"/>
          <w:sz w:val="21"/>
          <w:szCs w:val="21"/>
        </w:rPr>
        <w:t xml:space="preserve"> </w:t>
      </w:r>
      <w:r>
        <w:rPr>
          <w:rFonts w:ascii="宋体" w:hAnsi="宋体" w:eastAsia="宋体" w:cs="宋体"/>
          <w:spacing w:val="-2"/>
          <w:sz w:val="21"/>
          <w:szCs w:val="21"/>
        </w:rPr>
        <w:t>国际结算、金融风险管理、公司金融。</w:t>
      </w:r>
    </w:p>
    <w:p>
      <w:pPr>
        <w:spacing w:before="68" w:line="221" w:lineRule="auto"/>
        <w:ind w:left="433"/>
        <w:rPr>
          <w:rFonts w:ascii="宋体" w:hAnsi="宋体" w:eastAsia="宋体" w:cs="宋体"/>
          <w:sz w:val="21"/>
          <w:szCs w:val="21"/>
        </w:rPr>
      </w:pPr>
      <w:r>
        <w:rPr>
          <w:rFonts w:ascii="宋体" w:hAnsi="宋体" w:eastAsia="宋体" w:cs="宋体"/>
          <w:spacing w:val="-1"/>
          <w:sz w:val="21"/>
          <w:szCs w:val="21"/>
          <w14:textOutline w14:w="3835" w14:cap="flat" w14:cmpd="sng">
            <w14:solidFill>
              <w14:srgbClr w14:val="000000"/>
            </w14:solidFill>
            <w14:prstDash w14:val="solid"/>
            <w14:miter w14:val="10"/>
          </w14:textOutline>
        </w:rPr>
        <w:t>混合式课程：</w:t>
      </w:r>
      <w:r>
        <w:rPr>
          <w:rFonts w:ascii="宋体" w:hAnsi="宋体" w:eastAsia="宋体" w:cs="宋体"/>
          <w:spacing w:val="-1"/>
          <w:sz w:val="21"/>
          <w:szCs w:val="21"/>
        </w:rPr>
        <w:t>宏观经济学、微观经济学</w:t>
      </w:r>
    </w:p>
    <w:p>
      <w:pPr>
        <w:spacing w:line="221" w:lineRule="auto"/>
        <w:rPr>
          <w:rFonts w:ascii="宋体" w:hAnsi="宋体" w:eastAsia="宋体" w:cs="宋体"/>
          <w:sz w:val="21"/>
          <w:szCs w:val="21"/>
        </w:rPr>
        <w:sectPr>
          <w:headerReference r:id="rId7" w:type="default"/>
          <w:footerReference r:id="rId8" w:type="default"/>
          <w:pgSz w:w="11905" w:h="16836"/>
          <w:pgMar w:top="1260" w:right="1132" w:bottom="1153" w:left="1132" w:header="896" w:footer="993" w:gutter="0"/>
          <w:cols w:space="720" w:num="1"/>
        </w:sectPr>
      </w:pPr>
    </w:p>
    <w:p>
      <w:pPr>
        <w:spacing w:before="233" w:line="221" w:lineRule="auto"/>
        <w:ind w:left="435"/>
        <w:rPr>
          <w:rFonts w:ascii="宋体" w:hAnsi="宋体" w:eastAsia="宋体" w:cs="宋体"/>
          <w:sz w:val="21"/>
          <w:szCs w:val="21"/>
        </w:rPr>
      </w:pPr>
      <w:r>
        <w:rPr>
          <w:rFonts w:ascii="宋体" w:hAnsi="宋体" w:eastAsia="宋体" w:cs="宋体"/>
          <w:spacing w:val="-8"/>
          <w:sz w:val="21"/>
          <w:szCs w:val="21"/>
          <w14:textOutline w14:w="3835" w14:cap="flat" w14:cmpd="sng">
            <w14:solidFill>
              <w14:srgbClr w14:val="000000"/>
            </w14:solidFill>
            <w14:prstDash w14:val="solid"/>
            <w14:miter w14:val="10"/>
          </w14:textOutline>
        </w:rPr>
        <w:t>双语/全英文课程：</w:t>
      </w:r>
      <w:r>
        <w:rPr>
          <w:rFonts w:ascii="宋体" w:hAnsi="宋体" w:eastAsia="宋体" w:cs="宋体"/>
          <w:spacing w:val="97"/>
          <w:sz w:val="21"/>
          <w:szCs w:val="21"/>
        </w:rPr>
        <w:t xml:space="preserve"> </w:t>
      </w:r>
      <w:r>
        <w:rPr>
          <w:rFonts w:ascii="宋体" w:hAnsi="宋体" w:eastAsia="宋体" w:cs="宋体"/>
          <w:spacing w:val="-8"/>
          <w:sz w:val="21"/>
          <w:szCs w:val="21"/>
        </w:rPr>
        <w:t>国际投资理论与实务、金融英语口语</w:t>
      </w:r>
    </w:p>
    <w:p>
      <w:pPr>
        <w:spacing w:before="67" w:line="251" w:lineRule="auto"/>
        <w:ind w:left="425" w:right="204"/>
        <w:rPr>
          <w:rFonts w:ascii="宋体" w:hAnsi="宋体" w:eastAsia="宋体" w:cs="宋体"/>
          <w:sz w:val="21"/>
          <w:szCs w:val="21"/>
        </w:rPr>
      </w:pPr>
      <w:r>
        <w:rPr>
          <w:rFonts w:ascii="宋体" w:hAnsi="宋体" w:eastAsia="宋体" w:cs="宋体"/>
          <w:spacing w:val="-9"/>
          <w:sz w:val="21"/>
          <w:szCs w:val="21"/>
          <w14:textOutline w14:w="3835" w14:cap="flat" w14:cmpd="sng">
            <w14:solidFill>
              <w14:srgbClr w14:val="000000"/>
            </w14:solidFill>
            <w14:prstDash w14:val="solid"/>
            <w14:miter w14:val="10"/>
          </w14:textOutline>
        </w:rPr>
        <w:t>研讨课程</w:t>
      </w:r>
      <w:r>
        <w:rPr>
          <w:rFonts w:ascii="宋体" w:hAnsi="宋体" w:eastAsia="宋体" w:cs="宋体"/>
          <w:spacing w:val="-9"/>
          <w:sz w:val="21"/>
          <w:szCs w:val="21"/>
        </w:rPr>
        <w:t>（含新生研讨课</w:t>
      </w:r>
      <w:r>
        <w:rPr>
          <w:rFonts w:ascii="宋体" w:hAnsi="宋体" w:eastAsia="宋体" w:cs="宋体"/>
          <w:spacing w:val="-23"/>
          <w:sz w:val="21"/>
          <w:szCs w:val="21"/>
        </w:rPr>
        <w:t>）：</w:t>
      </w:r>
      <w:r>
        <w:rPr>
          <w:rFonts w:ascii="宋体" w:hAnsi="宋体" w:eastAsia="宋体" w:cs="宋体"/>
          <w:spacing w:val="-9"/>
          <w:sz w:val="21"/>
          <w:szCs w:val="21"/>
        </w:rPr>
        <w:t>资产管理与投资策略分析（新生研讨课）、衍生金融工具（专业研讨课）</w:t>
      </w:r>
      <w:r>
        <w:rPr>
          <w:rFonts w:ascii="宋体" w:hAnsi="宋体" w:eastAsia="宋体" w:cs="宋体"/>
          <w:spacing w:val="1"/>
          <w:sz w:val="21"/>
          <w:szCs w:val="21"/>
        </w:rPr>
        <w:t xml:space="preserve"> </w:t>
      </w:r>
      <w:r>
        <w:rPr>
          <w:rFonts w:ascii="宋体" w:hAnsi="宋体" w:eastAsia="宋体" w:cs="宋体"/>
          <w:spacing w:val="-15"/>
          <w:sz w:val="21"/>
          <w:szCs w:val="21"/>
          <w14:textOutline w14:w="3835" w14:cap="flat" w14:cmpd="sng">
            <w14:solidFill>
              <w14:srgbClr w14:val="000000"/>
            </w14:solidFill>
            <w14:prstDash w14:val="solid"/>
            <w14:miter w14:val="10"/>
          </w14:textOutline>
        </w:rPr>
        <w:t>创新创业课程：</w:t>
      </w:r>
      <w:r>
        <w:rPr>
          <w:rFonts w:ascii="宋体" w:hAnsi="宋体" w:eastAsia="宋体" w:cs="宋体"/>
          <w:spacing w:val="59"/>
          <w:sz w:val="21"/>
          <w:szCs w:val="21"/>
        </w:rPr>
        <w:t xml:space="preserve"> </w:t>
      </w:r>
      <w:r>
        <w:rPr>
          <w:rFonts w:ascii="宋体" w:hAnsi="宋体" w:eastAsia="宋体" w:cs="宋体"/>
          <w:spacing w:val="-15"/>
          <w:sz w:val="21"/>
          <w:szCs w:val="21"/>
        </w:rPr>
        <w:t>创业管理</w:t>
      </w:r>
    </w:p>
    <w:p>
      <w:pPr>
        <w:spacing w:before="198" w:line="227" w:lineRule="auto"/>
        <w:ind w:left="20"/>
        <w:outlineLvl w:val="0"/>
        <w:rPr>
          <w:rFonts w:ascii="FZDaBiaoSong-B06S" w:hAnsi="FZDaBiaoSong-B06S" w:eastAsia="FZDaBiaoSong-B06S" w:cs="FZDaBiaoSong-B06S"/>
          <w:sz w:val="24"/>
          <w:szCs w:val="24"/>
        </w:rPr>
      </w:pPr>
      <w:r>
        <w:rPr>
          <w:rFonts w:ascii="FZDaBiaoSong-B06S" w:hAnsi="FZDaBiaoSong-B06S" w:eastAsia="FZDaBiaoSong-B06S" w:cs="FZDaBiaoSong-B06S"/>
          <w:spacing w:val="-2"/>
          <w:sz w:val="24"/>
          <w:szCs w:val="24"/>
          <w14:textOutline w14:w="4356" w14:cap="flat" w14:cmpd="sng">
            <w14:solidFill>
              <w14:srgbClr w14:val="000000"/>
            </w14:solidFill>
            <w14:prstDash w14:val="solid"/>
            <w14:miter w14:val="10"/>
          </w14:textOutline>
        </w:rPr>
        <w:t>六、主要实践课程</w:t>
      </w:r>
    </w:p>
    <w:p>
      <w:pPr>
        <w:spacing w:before="166" w:line="221" w:lineRule="auto"/>
        <w:ind w:left="451"/>
        <w:outlineLvl w:val="1"/>
        <w:rPr>
          <w:rFonts w:ascii="宋体" w:hAnsi="宋体" w:eastAsia="宋体" w:cs="宋体"/>
          <w:sz w:val="21"/>
          <w:szCs w:val="21"/>
        </w:rPr>
      </w:pPr>
      <w:r>
        <w:rPr>
          <w:rFonts w:ascii="宋体" w:hAnsi="宋体" w:eastAsia="宋体" w:cs="宋体"/>
          <w:spacing w:val="-1"/>
          <w:sz w:val="21"/>
          <w:szCs w:val="21"/>
          <w14:textOutline w14:w="3835" w14:cap="flat" w14:cmpd="sng">
            <w14:solidFill>
              <w14:srgbClr w14:val="000000"/>
            </w14:solidFill>
            <w14:prstDash w14:val="solid"/>
            <w14:miter w14:val="10"/>
          </w14:textOutline>
        </w:rPr>
        <w:t>1.主要实验课和实践教育课</w:t>
      </w:r>
    </w:p>
    <w:p>
      <w:pPr>
        <w:spacing w:before="71" w:line="266" w:lineRule="auto"/>
        <w:ind w:left="12" w:right="115" w:firstLine="417"/>
        <w:jc w:val="both"/>
        <w:rPr>
          <w:rFonts w:ascii="宋体" w:hAnsi="宋体" w:eastAsia="宋体" w:cs="宋体"/>
          <w:sz w:val="21"/>
          <w:szCs w:val="21"/>
        </w:rPr>
      </w:pPr>
      <w:r>
        <w:rPr>
          <w:rFonts w:ascii="宋体" w:hAnsi="宋体" w:eastAsia="宋体" w:cs="宋体"/>
          <w:spacing w:val="-4"/>
          <w:sz w:val="21"/>
          <w:szCs w:val="21"/>
        </w:rPr>
        <w:t>Python</w:t>
      </w:r>
      <w:r>
        <w:rPr>
          <w:rFonts w:ascii="宋体" w:hAnsi="宋体" w:eastAsia="宋体" w:cs="宋体"/>
          <w:spacing w:val="-44"/>
          <w:sz w:val="21"/>
          <w:szCs w:val="21"/>
        </w:rPr>
        <w:t xml:space="preserve"> </w:t>
      </w:r>
      <w:r>
        <w:rPr>
          <w:rFonts w:ascii="宋体" w:hAnsi="宋体" w:eastAsia="宋体" w:cs="宋体"/>
          <w:spacing w:val="-4"/>
          <w:sz w:val="21"/>
          <w:szCs w:val="21"/>
        </w:rPr>
        <w:t>语言程序设计、金融随机过程上机实验、毛泽东思想和中国特色社会主</w:t>
      </w:r>
      <w:r>
        <w:rPr>
          <w:rFonts w:ascii="宋体" w:hAnsi="宋体" w:eastAsia="宋体" w:cs="宋体"/>
          <w:spacing w:val="-5"/>
          <w:sz w:val="21"/>
          <w:szCs w:val="21"/>
        </w:rPr>
        <w:t>义理论体系概论实践、</w:t>
      </w:r>
      <w:r>
        <w:rPr>
          <w:rFonts w:ascii="宋体" w:hAnsi="宋体" w:eastAsia="宋体" w:cs="宋体"/>
          <w:sz w:val="21"/>
          <w:szCs w:val="21"/>
        </w:rPr>
        <w:t xml:space="preserve"> 国际投资理论与实务课程设计、财务报表分析课程设计、量化投资上机</w:t>
      </w:r>
      <w:r>
        <w:rPr>
          <w:rFonts w:ascii="宋体" w:hAnsi="宋体" w:eastAsia="宋体" w:cs="宋体"/>
          <w:spacing w:val="-1"/>
          <w:sz w:val="21"/>
          <w:szCs w:val="21"/>
        </w:rPr>
        <w:t xml:space="preserve">实习、国际商务课程实训、商务 </w:t>
      </w:r>
      <w:r>
        <w:rPr>
          <w:rFonts w:ascii="宋体" w:hAnsi="宋体" w:eastAsia="宋体" w:cs="宋体"/>
          <w:spacing w:val="-5"/>
          <w:sz w:val="21"/>
          <w:szCs w:val="21"/>
        </w:rPr>
        <w:t xml:space="preserve">礼仪课程实训、证券投资理论与实务课程设计、金融计量学上机实验、文献阅读、毕业设计（论文）、毕 </w:t>
      </w:r>
      <w:r>
        <w:rPr>
          <w:rFonts w:ascii="宋体" w:hAnsi="宋体" w:eastAsia="宋体" w:cs="宋体"/>
          <w:spacing w:val="-4"/>
          <w:sz w:val="21"/>
          <w:szCs w:val="21"/>
        </w:rPr>
        <w:t>业实习等。</w:t>
      </w:r>
    </w:p>
    <w:p>
      <w:pPr>
        <w:spacing w:before="68" w:line="221" w:lineRule="auto"/>
        <w:ind w:left="437"/>
        <w:outlineLvl w:val="1"/>
        <w:rPr>
          <w:rFonts w:ascii="宋体" w:hAnsi="宋体" w:eastAsia="宋体" w:cs="宋体"/>
          <w:sz w:val="21"/>
          <w:szCs w:val="21"/>
        </w:rPr>
      </w:pPr>
      <w:r>
        <w:rPr>
          <w:rFonts w:ascii="宋体" w:hAnsi="宋体" w:eastAsia="宋体" w:cs="宋体"/>
          <w:sz w:val="21"/>
          <w:szCs w:val="21"/>
          <w14:textOutline w14:w="3835" w14:cap="flat" w14:cmpd="sng">
            <w14:solidFill>
              <w14:srgbClr w14:val="000000"/>
            </w14:solidFill>
            <w14:prstDash w14:val="solid"/>
            <w14:miter w14:val="10"/>
          </w14:textOutline>
        </w:rPr>
        <w:t>2.集中实践教学环节</w:t>
      </w:r>
    </w:p>
    <w:p>
      <w:pPr>
        <w:spacing w:before="69" w:line="219" w:lineRule="auto"/>
        <w:ind w:left="434"/>
        <w:rPr>
          <w:rFonts w:ascii="宋体" w:hAnsi="宋体" w:eastAsia="宋体" w:cs="宋体"/>
          <w:sz w:val="21"/>
          <w:szCs w:val="21"/>
        </w:rPr>
      </w:pPr>
      <w:r>
        <w:rPr>
          <w:rFonts w:ascii="宋体" w:hAnsi="宋体" w:eastAsia="宋体" w:cs="宋体"/>
          <w:sz w:val="21"/>
          <w:szCs w:val="21"/>
        </w:rPr>
        <w:t>社会实践：第一、第二学年结束后利用假期开展调研，每次完成一篇</w:t>
      </w:r>
      <w:r>
        <w:rPr>
          <w:rFonts w:ascii="宋体" w:hAnsi="宋体" w:eastAsia="宋体" w:cs="宋体"/>
          <w:spacing w:val="-1"/>
          <w:sz w:val="21"/>
          <w:szCs w:val="21"/>
        </w:rPr>
        <w:t>调查报告。</w:t>
      </w:r>
    </w:p>
    <w:p>
      <w:pPr>
        <w:spacing w:before="71" w:line="251" w:lineRule="auto"/>
        <w:ind w:left="31" w:right="185" w:firstLine="400"/>
        <w:rPr>
          <w:rFonts w:ascii="宋体" w:hAnsi="宋体" w:eastAsia="宋体" w:cs="宋体"/>
          <w:sz w:val="21"/>
          <w:szCs w:val="21"/>
        </w:rPr>
      </w:pPr>
      <w:r>
        <w:rPr>
          <w:rFonts w:ascii="宋体" w:hAnsi="宋体" w:eastAsia="宋体" w:cs="宋体"/>
          <w:spacing w:val="-1"/>
          <w:sz w:val="21"/>
          <w:szCs w:val="21"/>
        </w:rPr>
        <w:t>课程设计：第</w:t>
      </w:r>
      <w:r>
        <w:rPr>
          <w:rFonts w:ascii="宋体" w:hAnsi="宋体" w:eastAsia="宋体" w:cs="宋体"/>
          <w:spacing w:val="-42"/>
          <w:sz w:val="21"/>
          <w:szCs w:val="21"/>
        </w:rPr>
        <w:t xml:space="preserve"> </w:t>
      </w:r>
      <w:r>
        <w:rPr>
          <w:rFonts w:ascii="宋体" w:hAnsi="宋体" w:eastAsia="宋体" w:cs="宋体"/>
          <w:spacing w:val="-1"/>
          <w:sz w:val="21"/>
          <w:szCs w:val="21"/>
        </w:rPr>
        <w:t>4</w:t>
      </w:r>
      <w:r>
        <w:rPr>
          <w:rFonts w:ascii="宋体" w:hAnsi="宋体" w:eastAsia="宋体" w:cs="宋体"/>
          <w:spacing w:val="-43"/>
          <w:sz w:val="21"/>
          <w:szCs w:val="21"/>
        </w:rPr>
        <w:t xml:space="preserve"> </w:t>
      </w:r>
      <w:r>
        <w:rPr>
          <w:rFonts w:ascii="宋体" w:hAnsi="宋体" w:eastAsia="宋体" w:cs="宋体"/>
          <w:spacing w:val="-1"/>
          <w:sz w:val="21"/>
          <w:szCs w:val="21"/>
        </w:rPr>
        <w:t>学期进行《衍生品金融工具》课程设计；第</w:t>
      </w:r>
      <w:r>
        <w:rPr>
          <w:rFonts w:ascii="宋体" w:hAnsi="宋体" w:eastAsia="宋体" w:cs="宋体"/>
          <w:spacing w:val="-39"/>
          <w:sz w:val="21"/>
          <w:szCs w:val="21"/>
        </w:rPr>
        <w:t xml:space="preserve"> </w:t>
      </w:r>
      <w:r>
        <w:rPr>
          <w:rFonts w:ascii="宋体" w:hAnsi="宋体" w:eastAsia="宋体" w:cs="宋体"/>
          <w:spacing w:val="-1"/>
          <w:sz w:val="21"/>
          <w:szCs w:val="21"/>
        </w:rPr>
        <w:t>5</w:t>
      </w:r>
      <w:r>
        <w:rPr>
          <w:rFonts w:ascii="宋体" w:hAnsi="宋体" w:eastAsia="宋体" w:cs="宋体"/>
          <w:spacing w:val="-42"/>
          <w:sz w:val="21"/>
          <w:szCs w:val="21"/>
        </w:rPr>
        <w:t xml:space="preserve"> </w:t>
      </w:r>
      <w:r>
        <w:rPr>
          <w:rFonts w:ascii="宋体" w:hAnsi="宋体" w:eastAsia="宋体" w:cs="宋体"/>
          <w:spacing w:val="-1"/>
          <w:sz w:val="21"/>
          <w:szCs w:val="21"/>
        </w:rPr>
        <w:t>学期进行《国际投资理论》课程设计</w:t>
      </w:r>
      <w:r>
        <w:rPr>
          <w:rFonts w:ascii="宋体" w:hAnsi="宋体" w:eastAsia="宋体" w:cs="宋体"/>
          <w:sz w:val="21"/>
          <w:szCs w:val="21"/>
        </w:rPr>
        <w:t xml:space="preserve"> </w:t>
      </w:r>
      <w:r>
        <w:rPr>
          <w:rFonts w:ascii="宋体" w:hAnsi="宋体" w:eastAsia="宋体" w:cs="宋体"/>
          <w:spacing w:val="-4"/>
          <w:sz w:val="21"/>
          <w:szCs w:val="21"/>
        </w:rPr>
        <w:t>;</w:t>
      </w:r>
      <w:r>
        <w:rPr>
          <w:rFonts w:ascii="宋体" w:hAnsi="宋体" w:eastAsia="宋体" w:cs="宋体"/>
          <w:spacing w:val="58"/>
          <w:sz w:val="21"/>
          <w:szCs w:val="21"/>
        </w:rPr>
        <w:t xml:space="preserve"> </w:t>
      </w:r>
      <w:r>
        <w:rPr>
          <w:rFonts w:ascii="宋体" w:hAnsi="宋体" w:eastAsia="宋体" w:cs="宋体"/>
          <w:spacing w:val="-4"/>
          <w:sz w:val="21"/>
          <w:szCs w:val="21"/>
        </w:rPr>
        <w:t>第</w:t>
      </w:r>
      <w:r>
        <w:rPr>
          <w:rFonts w:ascii="宋体" w:hAnsi="宋体" w:eastAsia="宋体" w:cs="宋体"/>
          <w:spacing w:val="-43"/>
          <w:sz w:val="21"/>
          <w:szCs w:val="21"/>
        </w:rPr>
        <w:t xml:space="preserve"> </w:t>
      </w:r>
      <w:r>
        <w:rPr>
          <w:rFonts w:ascii="宋体" w:hAnsi="宋体" w:eastAsia="宋体" w:cs="宋体"/>
          <w:spacing w:val="-4"/>
          <w:sz w:val="21"/>
          <w:szCs w:val="21"/>
        </w:rPr>
        <w:t>6</w:t>
      </w:r>
      <w:r>
        <w:rPr>
          <w:rFonts w:ascii="宋体" w:hAnsi="宋体" w:eastAsia="宋体" w:cs="宋体"/>
          <w:spacing w:val="-40"/>
          <w:sz w:val="21"/>
          <w:szCs w:val="21"/>
        </w:rPr>
        <w:t xml:space="preserve"> </w:t>
      </w:r>
      <w:r>
        <w:rPr>
          <w:rFonts w:ascii="宋体" w:hAnsi="宋体" w:eastAsia="宋体" w:cs="宋体"/>
          <w:spacing w:val="-4"/>
          <w:sz w:val="21"/>
          <w:szCs w:val="21"/>
        </w:rPr>
        <w:t>学期进行《证券投资理论与实务》课程设计，等等。</w:t>
      </w:r>
    </w:p>
    <w:p>
      <w:pPr>
        <w:spacing w:before="68" w:line="261" w:lineRule="auto"/>
        <w:ind w:left="13" w:right="188" w:firstLine="420"/>
        <w:rPr>
          <w:rFonts w:ascii="宋体" w:hAnsi="宋体" w:eastAsia="宋体" w:cs="宋体"/>
          <w:sz w:val="21"/>
          <w:szCs w:val="21"/>
        </w:rPr>
      </w:pPr>
      <w:r>
        <w:rPr>
          <w:rFonts w:ascii="宋体" w:hAnsi="宋体" w:eastAsia="宋体" w:cs="宋体"/>
          <w:spacing w:val="-7"/>
          <w:sz w:val="21"/>
          <w:szCs w:val="21"/>
        </w:rPr>
        <w:t>专业见习：</w:t>
      </w:r>
      <w:r>
        <w:rPr>
          <w:rFonts w:ascii="宋体" w:hAnsi="宋体" w:eastAsia="宋体" w:cs="宋体"/>
          <w:spacing w:val="-28"/>
          <w:sz w:val="21"/>
          <w:szCs w:val="21"/>
        </w:rPr>
        <w:t xml:space="preserve"> </w:t>
      </w:r>
      <w:r>
        <w:rPr>
          <w:rFonts w:ascii="宋体" w:hAnsi="宋体" w:eastAsia="宋体" w:cs="宋体"/>
          <w:spacing w:val="-7"/>
          <w:sz w:val="21"/>
          <w:szCs w:val="21"/>
        </w:rPr>
        <w:t>在第</w:t>
      </w:r>
      <w:r>
        <w:rPr>
          <w:rFonts w:ascii="宋体" w:hAnsi="宋体" w:eastAsia="宋体" w:cs="宋体"/>
          <w:spacing w:val="-48"/>
          <w:sz w:val="21"/>
          <w:szCs w:val="21"/>
        </w:rPr>
        <w:t xml:space="preserve"> </w:t>
      </w:r>
      <w:r>
        <w:rPr>
          <w:rFonts w:ascii="宋体" w:hAnsi="宋体" w:eastAsia="宋体" w:cs="宋体"/>
          <w:spacing w:val="-7"/>
          <w:sz w:val="21"/>
          <w:szCs w:val="21"/>
        </w:rPr>
        <w:t>4</w:t>
      </w:r>
      <w:r>
        <w:rPr>
          <w:rFonts w:ascii="宋体" w:hAnsi="宋体" w:eastAsia="宋体" w:cs="宋体"/>
          <w:spacing w:val="-39"/>
          <w:sz w:val="21"/>
          <w:szCs w:val="21"/>
        </w:rPr>
        <w:t xml:space="preserve"> </w:t>
      </w:r>
      <w:r>
        <w:rPr>
          <w:rFonts w:ascii="宋体" w:hAnsi="宋体" w:eastAsia="宋体" w:cs="宋体"/>
          <w:spacing w:val="-7"/>
          <w:sz w:val="21"/>
          <w:szCs w:val="21"/>
        </w:rPr>
        <w:t>学期安排专业研讨课《衍生金融工具》。使学生初步了解金融、证券、保险等行业</w:t>
      </w:r>
      <w:r>
        <w:rPr>
          <w:rFonts w:ascii="宋体" w:hAnsi="宋体" w:eastAsia="宋体" w:cs="宋体"/>
          <w:sz w:val="21"/>
          <w:szCs w:val="21"/>
        </w:rPr>
        <w:t xml:space="preserve"> 相关部门的一般流程、内容、手段、组织和运行规律，进一步了解行业法规，听取经济金融</w:t>
      </w:r>
      <w:r>
        <w:rPr>
          <w:rFonts w:ascii="宋体" w:hAnsi="宋体" w:eastAsia="宋体" w:cs="宋体"/>
          <w:spacing w:val="-1"/>
          <w:sz w:val="21"/>
          <w:szCs w:val="21"/>
        </w:rPr>
        <w:t>、风险管理</w:t>
      </w:r>
      <w:r>
        <w:rPr>
          <w:rFonts w:ascii="宋体" w:hAnsi="宋体" w:eastAsia="宋体" w:cs="宋体"/>
          <w:sz w:val="21"/>
          <w:szCs w:val="21"/>
        </w:rPr>
        <w:t xml:space="preserve"> </w:t>
      </w:r>
      <w:r>
        <w:rPr>
          <w:rFonts w:ascii="宋体" w:hAnsi="宋体" w:eastAsia="宋体" w:cs="宋体"/>
          <w:spacing w:val="-6"/>
          <w:sz w:val="21"/>
          <w:szCs w:val="21"/>
        </w:rPr>
        <w:t>等部门从业专家的报告，</w:t>
      </w:r>
      <w:r>
        <w:rPr>
          <w:rFonts w:ascii="宋体" w:hAnsi="宋体" w:eastAsia="宋体" w:cs="宋体"/>
          <w:spacing w:val="-17"/>
          <w:sz w:val="21"/>
          <w:szCs w:val="21"/>
        </w:rPr>
        <w:t xml:space="preserve"> </w:t>
      </w:r>
      <w:r>
        <w:rPr>
          <w:rFonts w:ascii="宋体" w:hAnsi="宋体" w:eastAsia="宋体" w:cs="宋体"/>
          <w:spacing w:val="-6"/>
          <w:sz w:val="21"/>
          <w:szCs w:val="21"/>
        </w:rPr>
        <w:t>完成见习报告。</w:t>
      </w:r>
    </w:p>
    <w:p>
      <w:pPr>
        <w:spacing w:before="69" w:line="261" w:lineRule="auto"/>
        <w:ind w:left="13" w:right="187" w:firstLine="424"/>
        <w:rPr>
          <w:rFonts w:ascii="宋体" w:hAnsi="宋体" w:eastAsia="宋体" w:cs="宋体"/>
          <w:sz w:val="21"/>
          <w:szCs w:val="21"/>
        </w:rPr>
      </w:pPr>
      <w:r>
        <w:rPr>
          <w:rFonts w:ascii="宋体" w:hAnsi="宋体" w:eastAsia="宋体" w:cs="宋体"/>
          <w:spacing w:val="-3"/>
          <w:sz w:val="21"/>
          <w:szCs w:val="21"/>
        </w:rPr>
        <w:t>毕业实习： 毕业实习安排在第</w:t>
      </w:r>
      <w:r>
        <w:rPr>
          <w:rFonts w:ascii="宋体" w:hAnsi="宋体" w:eastAsia="宋体" w:cs="宋体"/>
          <w:spacing w:val="-42"/>
          <w:sz w:val="21"/>
          <w:szCs w:val="21"/>
        </w:rPr>
        <w:t xml:space="preserve"> </w:t>
      </w:r>
      <w:r>
        <w:rPr>
          <w:rFonts w:ascii="宋体" w:hAnsi="宋体" w:eastAsia="宋体" w:cs="宋体"/>
          <w:spacing w:val="-3"/>
          <w:sz w:val="21"/>
          <w:szCs w:val="21"/>
        </w:rPr>
        <w:t>8</w:t>
      </w:r>
      <w:r>
        <w:rPr>
          <w:rFonts w:ascii="宋体" w:hAnsi="宋体" w:eastAsia="宋体" w:cs="宋体"/>
          <w:spacing w:val="-42"/>
          <w:sz w:val="21"/>
          <w:szCs w:val="21"/>
        </w:rPr>
        <w:t xml:space="preserve"> </w:t>
      </w:r>
      <w:r>
        <w:rPr>
          <w:rFonts w:ascii="宋体" w:hAnsi="宋体" w:eastAsia="宋体" w:cs="宋体"/>
          <w:spacing w:val="-3"/>
          <w:sz w:val="21"/>
          <w:szCs w:val="21"/>
        </w:rPr>
        <w:t>学期，一般安排在银行、保险公司和证券公司进行专业实习。通过</w:t>
      </w:r>
      <w:r>
        <w:rPr>
          <w:rFonts w:ascii="宋体" w:hAnsi="宋体" w:eastAsia="宋体" w:cs="宋体"/>
          <w:sz w:val="21"/>
          <w:szCs w:val="21"/>
        </w:rPr>
        <w:t xml:space="preserve"> </w:t>
      </w:r>
      <w:r>
        <w:rPr>
          <w:rFonts w:ascii="宋体" w:hAnsi="宋体" w:eastAsia="宋体" w:cs="宋体"/>
          <w:spacing w:val="-4"/>
          <w:sz w:val="21"/>
          <w:szCs w:val="21"/>
        </w:rPr>
        <w:t>实习， 使学生熟悉金融、保险等行业相关部门的一般流程、内容、手段、组织和运行</w:t>
      </w:r>
      <w:r>
        <w:rPr>
          <w:rFonts w:ascii="宋体" w:hAnsi="宋体" w:eastAsia="宋体" w:cs="宋体"/>
          <w:spacing w:val="-5"/>
          <w:sz w:val="21"/>
          <w:szCs w:val="21"/>
        </w:rPr>
        <w:t>规律，</w:t>
      </w:r>
      <w:r>
        <w:rPr>
          <w:rFonts w:ascii="宋体" w:hAnsi="宋体" w:eastAsia="宋体" w:cs="宋体"/>
          <w:spacing w:val="-23"/>
          <w:sz w:val="21"/>
          <w:szCs w:val="21"/>
        </w:rPr>
        <w:t xml:space="preserve"> </w:t>
      </w:r>
      <w:r>
        <w:rPr>
          <w:rFonts w:ascii="宋体" w:hAnsi="宋体" w:eastAsia="宋体" w:cs="宋体"/>
          <w:spacing w:val="-5"/>
          <w:sz w:val="21"/>
          <w:szCs w:val="21"/>
        </w:rPr>
        <w:t>培养学生良</w:t>
      </w:r>
      <w:r>
        <w:rPr>
          <w:rFonts w:ascii="宋体" w:hAnsi="宋体" w:eastAsia="宋体" w:cs="宋体"/>
          <w:sz w:val="21"/>
          <w:szCs w:val="21"/>
        </w:rPr>
        <w:t xml:space="preserve"> </w:t>
      </w:r>
      <w:r>
        <w:rPr>
          <w:rFonts w:ascii="宋体" w:hAnsi="宋体" w:eastAsia="宋体" w:cs="宋体"/>
          <w:spacing w:val="-5"/>
          <w:sz w:val="21"/>
          <w:szCs w:val="21"/>
        </w:rPr>
        <w:t>好的职业道德， 听取金融、风险控制等部</w:t>
      </w:r>
      <w:r>
        <w:rPr>
          <w:rFonts w:ascii="宋体" w:hAnsi="宋体" w:eastAsia="宋体" w:cs="宋体"/>
          <w:spacing w:val="-6"/>
          <w:sz w:val="21"/>
          <w:szCs w:val="21"/>
        </w:rPr>
        <w:t>门从业专家的报告，</w:t>
      </w:r>
      <w:r>
        <w:rPr>
          <w:rFonts w:ascii="宋体" w:hAnsi="宋体" w:eastAsia="宋体" w:cs="宋体"/>
          <w:spacing w:val="-22"/>
          <w:sz w:val="21"/>
          <w:szCs w:val="21"/>
        </w:rPr>
        <w:t xml:space="preserve"> </w:t>
      </w:r>
      <w:r>
        <w:rPr>
          <w:rFonts w:ascii="宋体" w:hAnsi="宋体" w:eastAsia="宋体" w:cs="宋体"/>
          <w:spacing w:val="-6"/>
          <w:sz w:val="21"/>
          <w:szCs w:val="21"/>
        </w:rPr>
        <w:t>完成实习报告。</w:t>
      </w:r>
    </w:p>
    <w:p>
      <w:pPr>
        <w:spacing w:before="70" w:line="252" w:lineRule="auto"/>
        <w:ind w:left="14" w:right="187" w:firstLine="422"/>
        <w:rPr>
          <w:rFonts w:ascii="宋体" w:hAnsi="宋体" w:eastAsia="宋体" w:cs="宋体"/>
          <w:sz w:val="21"/>
          <w:szCs w:val="21"/>
        </w:rPr>
      </w:pPr>
      <w:r>
        <w:rPr>
          <w:rFonts w:ascii="宋体" w:hAnsi="宋体" w:eastAsia="宋体" w:cs="宋体"/>
          <w:spacing w:val="-4"/>
          <w:sz w:val="21"/>
          <w:szCs w:val="21"/>
        </w:rPr>
        <w:t>毕业论文： 毕业论文的写作安排在本科学习阶段的第</w:t>
      </w:r>
      <w:r>
        <w:rPr>
          <w:rFonts w:ascii="宋体" w:hAnsi="宋体" w:eastAsia="宋体" w:cs="宋体"/>
          <w:spacing w:val="-20"/>
          <w:sz w:val="21"/>
          <w:szCs w:val="21"/>
        </w:rPr>
        <w:t xml:space="preserve"> </w:t>
      </w:r>
      <w:r>
        <w:rPr>
          <w:rFonts w:ascii="宋体" w:hAnsi="宋体" w:eastAsia="宋体" w:cs="宋体"/>
          <w:spacing w:val="-4"/>
          <w:sz w:val="21"/>
          <w:szCs w:val="21"/>
        </w:rPr>
        <w:t>7</w:t>
      </w:r>
      <w:r>
        <w:rPr>
          <w:rFonts w:ascii="宋体" w:hAnsi="宋体" w:eastAsia="宋体" w:cs="宋体"/>
          <w:spacing w:val="-40"/>
          <w:sz w:val="21"/>
          <w:szCs w:val="21"/>
        </w:rPr>
        <w:t xml:space="preserve"> </w:t>
      </w:r>
      <w:r>
        <w:rPr>
          <w:rFonts w:ascii="宋体" w:hAnsi="宋体" w:eastAsia="宋体" w:cs="宋体"/>
          <w:spacing w:val="-4"/>
          <w:sz w:val="21"/>
          <w:szCs w:val="21"/>
        </w:rPr>
        <w:t>学期的下半学期至第</w:t>
      </w:r>
      <w:r>
        <w:rPr>
          <w:rFonts w:ascii="宋体" w:hAnsi="宋体" w:eastAsia="宋体" w:cs="宋体"/>
          <w:spacing w:val="-45"/>
          <w:sz w:val="21"/>
          <w:szCs w:val="21"/>
        </w:rPr>
        <w:t xml:space="preserve"> </w:t>
      </w:r>
      <w:r>
        <w:rPr>
          <w:rFonts w:ascii="宋体" w:hAnsi="宋体" w:eastAsia="宋体" w:cs="宋体"/>
          <w:spacing w:val="-4"/>
          <w:sz w:val="21"/>
          <w:szCs w:val="21"/>
        </w:rPr>
        <w:t>8</w:t>
      </w:r>
      <w:r>
        <w:rPr>
          <w:rFonts w:ascii="宋体" w:hAnsi="宋体" w:eastAsia="宋体" w:cs="宋体"/>
          <w:spacing w:val="-40"/>
          <w:sz w:val="21"/>
          <w:szCs w:val="21"/>
        </w:rPr>
        <w:t xml:space="preserve"> </w:t>
      </w:r>
      <w:r>
        <w:rPr>
          <w:rFonts w:ascii="宋体" w:hAnsi="宋体" w:eastAsia="宋体" w:cs="宋体"/>
          <w:spacing w:val="-4"/>
          <w:sz w:val="21"/>
          <w:szCs w:val="21"/>
        </w:rPr>
        <w:t>学期上半学期，严格</w:t>
      </w:r>
      <w:r>
        <w:rPr>
          <w:rFonts w:ascii="宋体" w:hAnsi="宋体" w:eastAsia="宋体" w:cs="宋体"/>
          <w:sz w:val="21"/>
          <w:szCs w:val="21"/>
        </w:rPr>
        <w:t xml:space="preserve"> </w:t>
      </w:r>
      <w:r>
        <w:rPr>
          <w:rFonts w:ascii="宋体" w:hAnsi="宋体" w:eastAsia="宋体" w:cs="宋体"/>
          <w:spacing w:val="-1"/>
          <w:sz w:val="21"/>
          <w:szCs w:val="21"/>
        </w:rPr>
        <w:t>按照学校及学院关于毕业论文的相关规定，完成论文。</w:t>
      </w:r>
    </w:p>
    <w:p>
      <w:pPr>
        <w:spacing w:before="68" w:line="221" w:lineRule="auto"/>
        <w:ind w:left="439"/>
        <w:outlineLvl w:val="1"/>
        <w:rPr>
          <w:rFonts w:ascii="宋体" w:hAnsi="宋体" w:eastAsia="宋体" w:cs="宋体"/>
          <w:sz w:val="21"/>
          <w:szCs w:val="21"/>
        </w:rPr>
      </w:pPr>
      <w:r>
        <w:rPr>
          <w:rFonts w:ascii="宋体" w:hAnsi="宋体" w:eastAsia="宋体" w:cs="宋体"/>
          <w:spacing w:val="-1"/>
          <w:sz w:val="21"/>
          <w:szCs w:val="21"/>
          <w14:textOutline w14:w="3835" w14:cap="flat" w14:cmpd="sng">
            <w14:solidFill>
              <w14:srgbClr w14:val="000000"/>
            </w14:solidFill>
            <w14:prstDash w14:val="solid"/>
            <w14:miter w14:val="10"/>
          </w14:textOutline>
        </w:rPr>
        <w:t>3.创新创业环节</w:t>
      </w:r>
    </w:p>
    <w:p>
      <w:pPr>
        <w:spacing w:before="68" w:line="266" w:lineRule="auto"/>
        <w:ind w:left="12" w:right="189" w:firstLine="420"/>
        <w:rPr>
          <w:rFonts w:ascii="宋体" w:hAnsi="宋体" w:eastAsia="宋体" w:cs="宋体"/>
          <w:sz w:val="21"/>
          <w:szCs w:val="21"/>
        </w:rPr>
      </w:pPr>
      <w:r>
        <w:rPr>
          <w:rFonts w:ascii="宋体" w:hAnsi="宋体" w:eastAsia="宋体" w:cs="宋体"/>
          <w:spacing w:val="-5"/>
          <w:sz w:val="21"/>
          <w:szCs w:val="21"/>
        </w:rPr>
        <w:t>创新创业：鼓励学生参加课外科研创新、专业技能训练和社会实践活动，培养学生实践和创新能力，</w:t>
      </w:r>
      <w:r>
        <w:rPr>
          <w:rFonts w:ascii="宋体" w:hAnsi="宋体" w:eastAsia="宋体" w:cs="宋体"/>
          <w:spacing w:val="6"/>
          <w:sz w:val="21"/>
          <w:szCs w:val="21"/>
        </w:rPr>
        <w:t xml:space="preserve"> </w:t>
      </w:r>
      <w:r>
        <w:rPr>
          <w:rFonts w:ascii="宋体" w:hAnsi="宋体" w:eastAsia="宋体" w:cs="宋体"/>
          <w:sz w:val="21"/>
          <w:szCs w:val="21"/>
        </w:rPr>
        <w:t>参加各类学科竞赛（如数学建模、金融建模、统计建模、数学竞赛、金融产品设计大赛、英语</w:t>
      </w:r>
      <w:r>
        <w:rPr>
          <w:rFonts w:ascii="宋体" w:hAnsi="宋体" w:eastAsia="宋体" w:cs="宋体"/>
          <w:spacing w:val="-1"/>
          <w:sz w:val="21"/>
          <w:szCs w:val="21"/>
        </w:rPr>
        <w:t>竞赛等学</w:t>
      </w:r>
      <w:r>
        <w:rPr>
          <w:rFonts w:ascii="宋体" w:hAnsi="宋体" w:eastAsia="宋体" w:cs="宋体"/>
          <w:sz w:val="21"/>
          <w:szCs w:val="21"/>
        </w:rPr>
        <w:t xml:space="preserve"> </w:t>
      </w:r>
      <w:r>
        <w:rPr>
          <w:rFonts w:ascii="宋体" w:hAnsi="宋体" w:eastAsia="宋体" w:cs="宋体"/>
          <w:spacing w:val="-3"/>
          <w:sz w:val="21"/>
          <w:szCs w:val="21"/>
        </w:rPr>
        <w:t>校划定的各类竞赛）、创新活动（如大学生“挑战杯</w:t>
      </w:r>
      <w:r>
        <w:rPr>
          <w:rFonts w:ascii="宋体" w:hAnsi="宋体" w:eastAsia="宋体" w:cs="宋体"/>
          <w:spacing w:val="-79"/>
          <w:sz w:val="21"/>
          <w:szCs w:val="21"/>
        </w:rPr>
        <w:t xml:space="preserve"> </w:t>
      </w:r>
      <w:r>
        <w:rPr>
          <w:rFonts w:ascii="宋体" w:hAnsi="宋体" w:eastAsia="宋体" w:cs="宋体"/>
          <w:spacing w:val="-3"/>
          <w:sz w:val="21"/>
          <w:szCs w:val="21"/>
        </w:rPr>
        <w:t>”创业大赛</w:t>
      </w:r>
      <w:r>
        <w:rPr>
          <w:rFonts w:ascii="宋体" w:hAnsi="宋体" w:eastAsia="宋体" w:cs="宋体"/>
          <w:spacing w:val="-49"/>
          <w:sz w:val="21"/>
          <w:szCs w:val="21"/>
        </w:rPr>
        <w:t>），</w:t>
      </w:r>
      <w:r>
        <w:rPr>
          <w:rFonts w:ascii="宋体" w:hAnsi="宋体" w:eastAsia="宋体" w:cs="宋体"/>
          <w:spacing w:val="-3"/>
          <w:sz w:val="21"/>
          <w:szCs w:val="21"/>
        </w:rPr>
        <w:t>参加金融类从</w:t>
      </w:r>
      <w:r>
        <w:rPr>
          <w:rFonts w:ascii="宋体" w:hAnsi="宋体" w:eastAsia="宋体" w:cs="宋体"/>
          <w:spacing w:val="-4"/>
          <w:sz w:val="21"/>
          <w:szCs w:val="21"/>
        </w:rPr>
        <w:t>业资格考试（如会计从</w:t>
      </w:r>
      <w:r>
        <w:rPr>
          <w:rFonts w:ascii="宋体" w:hAnsi="宋体" w:eastAsia="宋体" w:cs="宋体"/>
          <w:sz w:val="21"/>
          <w:szCs w:val="21"/>
        </w:rPr>
        <w:t xml:space="preserve"> </w:t>
      </w:r>
      <w:r>
        <w:rPr>
          <w:rFonts w:ascii="宋体" w:hAnsi="宋体" w:eastAsia="宋体" w:cs="宋体"/>
          <w:spacing w:val="-6"/>
          <w:sz w:val="21"/>
          <w:szCs w:val="21"/>
        </w:rPr>
        <w:t>业资格证、证券从业资格证、金融特许分析师等）。</w:t>
      </w:r>
    </w:p>
    <w:p>
      <w:pPr>
        <w:spacing w:before="70" w:line="221" w:lineRule="auto"/>
        <w:ind w:left="440"/>
        <w:rPr>
          <w:rFonts w:ascii="宋体" w:hAnsi="宋体" w:eastAsia="宋体" w:cs="宋体"/>
          <w:sz w:val="21"/>
          <w:szCs w:val="21"/>
        </w:rPr>
      </w:pPr>
      <w:r>
        <w:rPr>
          <w:rFonts w:ascii="宋体" w:hAnsi="宋体" w:eastAsia="宋体" w:cs="宋体"/>
          <w:spacing w:val="-13"/>
          <w:sz w:val="21"/>
          <w:szCs w:val="21"/>
          <w14:textOutline w14:w="3835" w14:cap="flat" w14:cmpd="sng">
            <w14:solidFill>
              <w14:srgbClr w14:val="000000"/>
            </w14:solidFill>
            <w14:prstDash w14:val="solid"/>
            <w14:miter w14:val="10"/>
          </w14:textOutline>
        </w:rPr>
        <w:t>劳动课程：</w:t>
      </w:r>
      <w:r>
        <w:rPr>
          <w:rFonts w:ascii="宋体" w:hAnsi="宋体" w:eastAsia="宋体" w:cs="宋体"/>
          <w:spacing w:val="30"/>
          <w:sz w:val="21"/>
          <w:szCs w:val="21"/>
        </w:rPr>
        <w:t xml:space="preserve"> </w:t>
      </w:r>
      <w:r>
        <w:rPr>
          <w:rFonts w:ascii="宋体" w:hAnsi="宋体" w:eastAsia="宋体" w:cs="宋体"/>
          <w:spacing w:val="-13"/>
          <w:sz w:val="21"/>
          <w:szCs w:val="21"/>
        </w:rPr>
        <w:t>金融服务策划</w:t>
      </w:r>
    </w:p>
    <w:p>
      <w:pPr>
        <w:spacing w:before="69" w:line="220" w:lineRule="auto"/>
        <w:ind w:left="437"/>
        <w:rPr>
          <w:rFonts w:ascii="宋体" w:hAnsi="宋体" w:eastAsia="宋体" w:cs="宋体"/>
          <w:sz w:val="21"/>
          <w:szCs w:val="21"/>
        </w:rPr>
      </w:pPr>
      <w:r>
        <w:rPr>
          <w:rFonts w:ascii="宋体" w:hAnsi="宋体" w:eastAsia="宋体" w:cs="宋体"/>
          <w:spacing w:val="-11"/>
          <w:sz w:val="21"/>
          <w:szCs w:val="21"/>
          <w14:textOutline w14:w="3835" w14:cap="flat" w14:cmpd="sng">
            <w14:solidFill>
              <w14:srgbClr w14:val="000000"/>
            </w14:solidFill>
            <w14:prstDash w14:val="solid"/>
            <w14:miter w14:val="10"/>
          </w14:textOutline>
        </w:rPr>
        <w:t>社会实践课程：</w:t>
      </w:r>
      <w:r>
        <w:rPr>
          <w:rFonts w:ascii="宋体" w:hAnsi="宋体" w:eastAsia="宋体" w:cs="宋体"/>
          <w:spacing w:val="58"/>
          <w:sz w:val="21"/>
          <w:szCs w:val="21"/>
        </w:rPr>
        <w:t xml:space="preserve"> </w:t>
      </w:r>
      <w:r>
        <w:rPr>
          <w:rFonts w:ascii="宋体" w:hAnsi="宋体" w:eastAsia="宋体" w:cs="宋体"/>
          <w:spacing w:val="-11"/>
          <w:sz w:val="21"/>
          <w:szCs w:val="21"/>
        </w:rPr>
        <w:t>创新创业实践课程</w:t>
      </w:r>
    </w:p>
    <w:p>
      <w:pPr>
        <w:spacing w:before="197" w:line="477" w:lineRule="exact"/>
        <w:ind w:left="14"/>
        <w:rPr>
          <w:rFonts w:ascii="宋体" w:hAnsi="宋体" w:eastAsia="宋体" w:cs="宋体"/>
          <w:sz w:val="21"/>
          <w:szCs w:val="21"/>
        </w:rPr>
      </w:pPr>
      <w:r>
        <w:rPr>
          <w:rFonts w:ascii="FZDaBiaoSong-B06S" w:hAnsi="FZDaBiaoSong-B06S" w:eastAsia="FZDaBiaoSong-B06S" w:cs="FZDaBiaoSong-B06S"/>
          <w:spacing w:val="-4"/>
          <w:position w:val="16"/>
          <w:sz w:val="24"/>
          <w:szCs w:val="24"/>
          <w14:textOutline w14:w="4356" w14:cap="flat" w14:cmpd="sng">
            <w14:solidFill>
              <w14:srgbClr w14:val="000000"/>
            </w14:solidFill>
            <w14:prstDash w14:val="solid"/>
            <w14:miter w14:val="10"/>
          </w14:textOutline>
        </w:rPr>
        <w:t>七、所含专业方向及特色</w:t>
      </w:r>
      <w:r>
        <w:rPr>
          <w:rFonts w:ascii="宋体" w:hAnsi="宋体" w:eastAsia="宋体" w:cs="宋体"/>
          <w:spacing w:val="-4"/>
          <w:position w:val="16"/>
          <w:sz w:val="21"/>
          <w:szCs w:val="21"/>
        </w:rPr>
        <w:t>(若无专业方向，</w:t>
      </w:r>
      <w:r>
        <w:rPr>
          <w:rFonts w:ascii="宋体" w:hAnsi="宋体" w:eastAsia="宋体" w:cs="宋体"/>
          <w:spacing w:val="-7"/>
          <w:position w:val="16"/>
          <w:sz w:val="21"/>
          <w:szCs w:val="21"/>
        </w:rPr>
        <w:t xml:space="preserve"> </w:t>
      </w:r>
      <w:r>
        <w:rPr>
          <w:rFonts w:ascii="宋体" w:hAnsi="宋体" w:eastAsia="宋体" w:cs="宋体"/>
          <w:spacing w:val="-4"/>
          <w:position w:val="16"/>
          <w:sz w:val="21"/>
          <w:szCs w:val="21"/>
        </w:rPr>
        <w:t>可不填写)</w:t>
      </w:r>
    </w:p>
    <w:p>
      <w:pPr>
        <w:spacing w:line="228" w:lineRule="auto"/>
        <w:ind w:left="12"/>
        <w:rPr>
          <w:rFonts w:ascii="FZDaBiaoSong-B06S" w:hAnsi="FZDaBiaoSong-B06S" w:eastAsia="FZDaBiaoSong-B06S" w:cs="FZDaBiaoSong-B06S"/>
          <w:sz w:val="24"/>
          <w:szCs w:val="24"/>
        </w:rPr>
      </w:pPr>
      <w:r>
        <w:rPr>
          <w:rFonts w:ascii="FZDaBiaoSong-B06S" w:hAnsi="FZDaBiaoSong-B06S" w:eastAsia="FZDaBiaoSong-B06S" w:cs="FZDaBiaoSong-B06S"/>
          <w:sz w:val="24"/>
          <w:szCs w:val="24"/>
          <w14:textOutline w14:w="4356" w14:cap="flat" w14:cmpd="sng">
            <w14:solidFill>
              <w14:srgbClr w14:val="000000"/>
            </w14:solidFill>
            <w14:prstDash w14:val="solid"/>
            <w14:miter w14:val="10"/>
          </w14:textOutline>
        </w:rPr>
        <w:t>八、课程框架及学分要求</w:t>
      </w:r>
    </w:p>
    <w:p>
      <w:pPr>
        <w:spacing w:before="141" w:line="218" w:lineRule="auto"/>
        <w:ind w:left="30"/>
        <w:rPr>
          <w:rFonts w:ascii="黑体" w:hAnsi="黑体" w:eastAsia="黑体" w:cs="黑体"/>
          <w:sz w:val="24"/>
          <w:szCs w:val="24"/>
        </w:rPr>
      </w:pPr>
      <w:r>
        <w:rPr>
          <w:rFonts w:ascii="黑体" w:hAnsi="黑体" w:eastAsia="黑体" w:cs="黑体"/>
          <w:spacing w:val="-4"/>
          <w:sz w:val="24"/>
          <w:szCs w:val="24"/>
        </w:rPr>
        <w:t>（一）课程体系框架表</w:t>
      </w:r>
    </w:p>
    <w:p>
      <w:pPr>
        <w:spacing w:line="141" w:lineRule="exact"/>
      </w:pPr>
    </w:p>
    <w:tbl>
      <w:tblPr>
        <w:tblStyle w:val="5"/>
        <w:tblW w:w="96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7"/>
        <w:gridCol w:w="1560"/>
        <w:gridCol w:w="2788"/>
        <w:gridCol w:w="1403"/>
        <w:gridCol w:w="1581"/>
        <w:gridCol w:w="154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115" w:type="dxa"/>
            <w:gridSpan w:val="3"/>
            <w:vAlign w:val="top"/>
          </w:tcPr>
          <w:p>
            <w:pPr>
              <w:pStyle w:val="6"/>
              <w:spacing w:before="56" w:line="221" w:lineRule="auto"/>
              <w:ind w:left="2140"/>
              <w:rPr>
                <w:sz w:val="21"/>
                <w:szCs w:val="21"/>
              </w:rPr>
            </w:pPr>
            <w:r>
              <w:rPr>
                <w:spacing w:val="-1"/>
                <w:sz w:val="21"/>
                <w:szCs w:val="21"/>
                <w14:textOutline w14:w="3835" w14:cap="flat" w14:cmpd="sng">
                  <w14:solidFill>
                    <w14:srgbClr w14:val="000000"/>
                  </w14:solidFill>
                  <w14:prstDash w14:val="solid"/>
                  <w14:miter w14:val="10"/>
                </w14:textOutline>
              </w:rPr>
              <w:t>课程体系</w:t>
            </w:r>
          </w:p>
        </w:tc>
        <w:tc>
          <w:tcPr>
            <w:tcW w:w="1403" w:type="dxa"/>
            <w:vAlign w:val="top"/>
          </w:tcPr>
          <w:p>
            <w:pPr>
              <w:pStyle w:val="6"/>
              <w:spacing w:before="56" w:line="221" w:lineRule="auto"/>
              <w:ind w:left="285"/>
              <w:rPr>
                <w:sz w:val="21"/>
                <w:szCs w:val="21"/>
              </w:rPr>
            </w:pPr>
            <w:r>
              <w:rPr>
                <w:spacing w:val="-1"/>
                <w:sz w:val="21"/>
                <w:szCs w:val="21"/>
                <w14:textOutline w14:w="3835" w14:cap="flat" w14:cmpd="sng">
                  <w14:solidFill>
                    <w14:srgbClr w14:val="000000"/>
                  </w14:solidFill>
                  <w14:prstDash w14:val="solid"/>
                  <w14:miter w14:val="10"/>
                </w14:textOutline>
              </w:rPr>
              <w:t>课程性质</w:t>
            </w:r>
          </w:p>
        </w:tc>
        <w:tc>
          <w:tcPr>
            <w:tcW w:w="1581" w:type="dxa"/>
            <w:vAlign w:val="top"/>
          </w:tcPr>
          <w:p>
            <w:pPr>
              <w:pStyle w:val="6"/>
              <w:spacing w:before="56" w:line="221" w:lineRule="auto"/>
              <w:ind w:left="592"/>
              <w:rPr>
                <w:sz w:val="21"/>
                <w:szCs w:val="21"/>
              </w:rPr>
            </w:pPr>
            <w:r>
              <w:rPr>
                <w:spacing w:val="-3"/>
                <w:sz w:val="21"/>
                <w:szCs w:val="21"/>
                <w14:textOutline w14:w="3835" w14:cap="flat" w14:cmpd="sng">
                  <w14:solidFill>
                    <w14:srgbClr w14:val="000000"/>
                  </w14:solidFill>
                  <w14:prstDash w14:val="solid"/>
                  <w14:miter w14:val="10"/>
                </w14:textOutline>
              </w:rPr>
              <w:t>学分</w:t>
            </w:r>
          </w:p>
        </w:tc>
        <w:tc>
          <w:tcPr>
            <w:tcW w:w="1545" w:type="dxa"/>
            <w:vAlign w:val="top"/>
          </w:tcPr>
          <w:p>
            <w:pPr>
              <w:pStyle w:val="6"/>
              <w:spacing w:before="56" w:line="224" w:lineRule="auto"/>
              <w:ind w:left="275"/>
              <w:rPr>
                <w:sz w:val="21"/>
                <w:szCs w:val="21"/>
              </w:rPr>
            </w:pPr>
            <w:r>
              <w:rPr>
                <w:spacing w:val="15"/>
                <w:sz w:val="21"/>
                <w:szCs w:val="21"/>
                <w14:textOutline w14:w="3835" w14:cap="flat" w14:cmpd="sng">
                  <w14:solidFill>
                    <w14:srgbClr w14:val="000000"/>
                  </w14:solidFill>
                  <w14:prstDash w14:val="solid"/>
                  <w14:miter w14:val="10"/>
                </w14:textOutline>
              </w:rPr>
              <w:t>比例（</w:t>
            </w:r>
            <w:r>
              <w:rPr>
                <w:rFonts w:ascii="Times New Roman" w:hAnsi="Times New Roman" w:eastAsia="Times New Roman" w:cs="Times New Roman"/>
                <w:b/>
                <w:bCs/>
                <w:spacing w:val="15"/>
                <w:sz w:val="21"/>
                <w:szCs w:val="21"/>
              </w:rPr>
              <w:t>*</w:t>
            </w:r>
            <w:r>
              <w:rPr>
                <w:spacing w:val="15"/>
                <w:sz w:val="21"/>
                <w:szCs w:val="21"/>
                <w14:textOutline w14:w="3835" w14:cap="flat" w14:cmpd="sng">
                  <w14:solidFill>
                    <w14:srgbClr w14:val="000000"/>
                  </w14:solidFill>
                  <w14:prstDash w14:val="solid"/>
                  <w14:miter w14:val="10"/>
                </w14:textOutline>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 w:hRule="atLeast"/>
        </w:trPr>
        <w:tc>
          <w:tcPr>
            <w:tcW w:w="767" w:type="dxa"/>
            <w:vMerge w:val="restart"/>
            <w:tcBorders>
              <w:bottom w:val="nil"/>
            </w:tcBorders>
            <w:vAlign w:val="top"/>
          </w:tcPr>
          <w:p>
            <w:pPr>
              <w:spacing w:line="241" w:lineRule="auto"/>
              <w:rPr>
                <w:rFonts w:ascii="Arial"/>
                <w:sz w:val="21"/>
              </w:rPr>
            </w:pPr>
          </w:p>
          <w:p>
            <w:pPr>
              <w:spacing w:line="241" w:lineRule="auto"/>
              <w:rPr>
                <w:rFonts w:ascii="Arial"/>
                <w:sz w:val="21"/>
              </w:rPr>
            </w:pPr>
          </w:p>
          <w:p>
            <w:pPr>
              <w:pStyle w:val="6"/>
              <w:spacing w:before="59" w:line="233" w:lineRule="auto"/>
              <w:ind w:left="120" w:right="111" w:hanging="1"/>
            </w:pPr>
            <w:r>
              <w:rPr>
                <w:spacing w:val="-4"/>
              </w:rPr>
              <w:t>理论教</w:t>
            </w:r>
            <w:r>
              <w:rPr>
                <w:spacing w:val="1"/>
              </w:rPr>
              <w:t xml:space="preserve"> </w:t>
            </w:r>
            <w:r>
              <w:rPr>
                <w:spacing w:val="-4"/>
              </w:rPr>
              <w:t>学课程</w:t>
            </w:r>
          </w:p>
        </w:tc>
        <w:tc>
          <w:tcPr>
            <w:tcW w:w="1560" w:type="dxa"/>
            <w:vMerge w:val="restart"/>
            <w:tcBorders>
              <w:bottom w:val="nil"/>
            </w:tcBorders>
            <w:vAlign w:val="top"/>
          </w:tcPr>
          <w:p>
            <w:pPr>
              <w:pStyle w:val="6"/>
              <w:spacing w:before="289" w:line="220" w:lineRule="auto"/>
              <w:ind w:left="245"/>
            </w:pPr>
            <w:r>
              <w:rPr>
                <w:spacing w:val="-2"/>
              </w:rPr>
              <w:t>大类通识课程</w:t>
            </w:r>
          </w:p>
        </w:tc>
        <w:tc>
          <w:tcPr>
            <w:tcW w:w="2788" w:type="dxa"/>
            <w:vAlign w:val="top"/>
          </w:tcPr>
          <w:p>
            <w:pPr>
              <w:pStyle w:val="6"/>
              <w:spacing w:before="40" w:line="201" w:lineRule="auto"/>
              <w:ind w:left="948"/>
            </w:pPr>
            <w:r>
              <w:rPr>
                <w:spacing w:val="-2"/>
              </w:rPr>
              <w:t>大类基础课</w:t>
            </w:r>
          </w:p>
        </w:tc>
        <w:tc>
          <w:tcPr>
            <w:tcW w:w="1403" w:type="dxa"/>
            <w:vAlign w:val="top"/>
          </w:tcPr>
          <w:p>
            <w:pPr>
              <w:pStyle w:val="6"/>
              <w:spacing w:before="40" w:line="201" w:lineRule="auto"/>
              <w:ind w:left="528"/>
            </w:pPr>
            <w:r>
              <w:rPr>
                <w:spacing w:val="-3"/>
              </w:rPr>
              <w:t>必修</w:t>
            </w:r>
          </w:p>
        </w:tc>
        <w:tc>
          <w:tcPr>
            <w:tcW w:w="1581" w:type="dxa"/>
            <w:vAlign w:val="top"/>
          </w:tcPr>
          <w:p>
            <w:pPr>
              <w:pStyle w:val="6"/>
              <w:spacing w:before="70" w:line="170" w:lineRule="auto"/>
              <w:ind w:left="711"/>
            </w:pPr>
            <w:r>
              <w:rPr>
                <w:spacing w:val="-2"/>
              </w:rPr>
              <w:t>29</w:t>
            </w:r>
          </w:p>
        </w:tc>
        <w:tc>
          <w:tcPr>
            <w:tcW w:w="1545" w:type="dxa"/>
            <w:vAlign w:val="top"/>
          </w:tcPr>
          <w:p>
            <w:pPr>
              <w:pStyle w:val="6"/>
              <w:spacing w:before="69" w:line="171" w:lineRule="auto"/>
              <w:ind w:left="521"/>
            </w:pPr>
            <w:r>
              <w:rPr>
                <w:spacing w:val="-4"/>
              </w:rPr>
              <w:t>16.52%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767" w:type="dxa"/>
            <w:vMerge w:val="continue"/>
            <w:tcBorders>
              <w:top w:val="nil"/>
              <w:bottom w:val="nil"/>
            </w:tcBorders>
            <w:vAlign w:val="top"/>
          </w:tcPr>
          <w:p>
            <w:pPr>
              <w:rPr>
                <w:rFonts w:ascii="Arial"/>
                <w:sz w:val="21"/>
              </w:rPr>
            </w:pPr>
          </w:p>
        </w:tc>
        <w:tc>
          <w:tcPr>
            <w:tcW w:w="1560" w:type="dxa"/>
            <w:vMerge w:val="continue"/>
            <w:tcBorders>
              <w:top w:val="nil"/>
              <w:bottom w:val="nil"/>
            </w:tcBorders>
            <w:vAlign w:val="top"/>
          </w:tcPr>
          <w:p>
            <w:pPr>
              <w:rPr>
                <w:rFonts w:ascii="Arial"/>
                <w:sz w:val="21"/>
              </w:rPr>
            </w:pPr>
          </w:p>
        </w:tc>
        <w:tc>
          <w:tcPr>
            <w:tcW w:w="2788" w:type="dxa"/>
            <w:vAlign w:val="top"/>
          </w:tcPr>
          <w:p>
            <w:pPr>
              <w:pStyle w:val="6"/>
              <w:spacing w:before="38" w:line="200" w:lineRule="auto"/>
              <w:ind w:left="948"/>
            </w:pPr>
            <w:r>
              <w:rPr>
                <w:spacing w:val="-2"/>
              </w:rPr>
              <w:t>大类平台课</w:t>
            </w:r>
          </w:p>
        </w:tc>
        <w:tc>
          <w:tcPr>
            <w:tcW w:w="1403" w:type="dxa"/>
            <w:vAlign w:val="top"/>
          </w:tcPr>
          <w:p>
            <w:pPr>
              <w:pStyle w:val="6"/>
              <w:spacing w:before="38" w:line="200" w:lineRule="auto"/>
              <w:ind w:left="528"/>
            </w:pPr>
            <w:r>
              <w:rPr>
                <w:spacing w:val="-3"/>
              </w:rPr>
              <w:t>必修</w:t>
            </w:r>
          </w:p>
        </w:tc>
        <w:tc>
          <w:tcPr>
            <w:tcW w:w="1581" w:type="dxa"/>
            <w:vAlign w:val="top"/>
          </w:tcPr>
          <w:p>
            <w:pPr>
              <w:pStyle w:val="6"/>
              <w:spacing w:before="69" w:line="169" w:lineRule="auto"/>
              <w:ind w:left="713"/>
            </w:pPr>
            <w:r>
              <w:rPr>
                <w:spacing w:val="-3"/>
              </w:rPr>
              <w:t>32</w:t>
            </w:r>
          </w:p>
        </w:tc>
        <w:tc>
          <w:tcPr>
            <w:tcW w:w="1545" w:type="dxa"/>
            <w:vAlign w:val="top"/>
          </w:tcPr>
          <w:p>
            <w:pPr>
              <w:pStyle w:val="6"/>
              <w:spacing w:before="68" w:line="170" w:lineRule="auto"/>
              <w:ind w:left="521"/>
            </w:pPr>
            <w:r>
              <w:rPr>
                <w:spacing w:val="-4"/>
              </w:rPr>
              <w:t>18.23%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767" w:type="dxa"/>
            <w:vMerge w:val="continue"/>
            <w:tcBorders>
              <w:top w:val="nil"/>
              <w:bottom w:val="nil"/>
            </w:tcBorders>
            <w:vAlign w:val="top"/>
          </w:tcPr>
          <w:p>
            <w:pPr>
              <w:rPr>
                <w:rFonts w:ascii="Arial"/>
                <w:sz w:val="21"/>
              </w:rPr>
            </w:pPr>
          </w:p>
        </w:tc>
        <w:tc>
          <w:tcPr>
            <w:tcW w:w="1560" w:type="dxa"/>
            <w:vMerge w:val="continue"/>
            <w:tcBorders>
              <w:top w:val="nil"/>
            </w:tcBorders>
            <w:vAlign w:val="top"/>
          </w:tcPr>
          <w:p>
            <w:pPr>
              <w:rPr>
                <w:rFonts w:ascii="Arial"/>
                <w:sz w:val="21"/>
              </w:rPr>
            </w:pPr>
          </w:p>
        </w:tc>
        <w:tc>
          <w:tcPr>
            <w:tcW w:w="2788" w:type="dxa"/>
            <w:vAlign w:val="top"/>
          </w:tcPr>
          <w:p>
            <w:pPr>
              <w:pStyle w:val="6"/>
              <w:spacing w:before="38" w:line="200" w:lineRule="auto"/>
              <w:ind w:left="946"/>
            </w:pPr>
            <w:r>
              <w:rPr>
                <w:spacing w:val="-2"/>
              </w:rPr>
              <w:t>通识通选课</w:t>
            </w:r>
          </w:p>
        </w:tc>
        <w:tc>
          <w:tcPr>
            <w:tcW w:w="1403" w:type="dxa"/>
            <w:vAlign w:val="top"/>
          </w:tcPr>
          <w:p>
            <w:pPr>
              <w:pStyle w:val="6"/>
              <w:spacing w:before="38" w:line="200" w:lineRule="auto"/>
              <w:ind w:left="524"/>
            </w:pPr>
            <w:r>
              <w:rPr>
                <w:spacing w:val="-2"/>
              </w:rPr>
              <w:t>选修</w:t>
            </w:r>
          </w:p>
        </w:tc>
        <w:tc>
          <w:tcPr>
            <w:tcW w:w="1581" w:type="dxa"/>
            <w:vAlign w:val="top"/>
          </w:tcPr>
          <w:p>
            <w:pPr>
              <w:pStyle w:val="6"/>
              <w:spacing w:before="69" w:line="169" w:lineRule="auto"/>
              <w:ind w:left="753"/>
            </w:pPr>
            <w:r>
              <w:t>8</w:t>
            </w:r>
          </w:p>
        </w:tc>
        <w:tc>
          <w:tcPr>
            <w:tcW w:w="1545" w:type="dxa"/>
            <w:vAlign w:val="top"/>
          </w:tcPr>
          <w:p>
            <w:pPr>
              <w:pStyle w:val="6"/>
              <w:spacing w:before="69" w:line="169" w:lineRule="auto"/>
              <w:ind w:left="553"/>
            </w:pPr>
            <w:r>
              <w:rPr>
                <w:spacing w:val="-1"/>
              </w:rPr>
              <w:t>4.56%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767" w:type="dxa"/>
            <w:vMerge w:val="continue"/>
            <w:tcBorders>
              <w:top w:val="nil"/>
              <w:bottom w:val="nil"/>
            </w:tcBorders>
            <w:vAlign w:val="top"/>
          </w:tcPr>
          <w:p>
            <w:pPr>
              <w:rPr>
                <w:rFonts w:ascii="Arial"/>
                <w:sz w:val="21"/>
              </w:rPr>
            </w:pPr>
          </w:p>
        </w:tc>
        <w:tc>
          <w:tcPr>
            <w:tcW w:w="1560" w:type="dxa"/>
            <w:vMerge w:val="restart"/>
            <w:tcBorders>
              <w:bottom w:val="nil"/>
            </w:tcBorders>
            <w:vAlign w:val="top"/>
          </w:tcPr>
          <w:p>
            <w:pPr>
              <w:pStyle w:val="6"/>
              <w:spacing w:before="288" w:line="220" w:lineRule="auto"/>
              <w:ind w:left="243"/>
            </w:pPr>
            <w:r>
              <w:rPr>
                <w:spacing w:val="-2"/>
              </w:rPr>
              <w:t>专业教育课程</w:t>
            </w:r>
          </w:p>
        </w:tc>
        <w:tc>
          <w:tcPr>
            <w:tcW w:w="2788" w:type="dxa"/>
            <w:vAlign w:val="top"/>
          </w:tcPr>
          <w:p>
            <w:pPr>
              <w:pStyle w:val="6"/>
              <w:spacing w:before="39" w:line="199" w:lineRule="auto"/>
              <w:ind w:left="947"/>
            </w:pPr>
            <w:r>
              <w:rPr>
                <w:spacing w:val="-2"/>
              </w:rPr>
              <w:t>专业基础课</w:t>
            </w:r>
          </w:p>
        </w:tc>
        <w:tc>
          <w:tcPr>
            <w:tcW w:w="1403" w:type="dxa"/>
            <w:vAlign w:val="top"/>
          </w:tcPr>
          <w:p>
            <w:pPr>
              <w:pStyle w:val="6"/>
              <w:spacing w:before="39" w:line="199" w:lineRule="auto"/>
              <w:ind w:left="528"/>
            </w:pPr>
            <w:r>
              <w:rPr>
                <w:spacing w:val="-3"/>
              </w:rPr>
              <w:t>必修</w:t>
            </w:r>
          </w:p>
        </w:tc>
        <w:tc>
          <w:tcPr>
            <w:tcW w:w="1581" w:type="dxa"/>
            <w:vAlign w:val="top"/>
          </w:tcPr>
          <w:p>
            <w:pPr>
              <w:pStyle w:val="6"/>
              <w:spacing w:before="69" w:line="169" w:lineRule="auto"/>
              <w:ind w:left="722"/>
            </w:pPr>
            <w:r>
              <w:rPr>
                <w:spacing w:val="-5"/>
              </w:rPr>
              <w:t>18</w:t>
            </w:r>
          </w:p>
        </w:tc>
        <w:tc>
          <w:tcPr>
            <w:tcW w:w="1545" w:type="dxa"/>
            <w:vAlign w:val="top"/>
          </w:tcPr>
          <w:p>
            <w:pPr>
              <w:pStyle w:val="6"/>
              <w:spacing w:before="69" w:line="169" w:lineRule="auto"/>
              <w:ind w:left="521"/>
            </w:pPr>
            <w:r>
              <w:rPr>
                <w:spacing w:val="-4"/>
              </w:rPr>
              <w:t>10.26%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767" w:type="dxa"/>
            <w:vMerge w:val="continue"/>
            <w:tcBorders>
              <w:top w:val="nil"/>
              <w:bottom w:val="nil"/>
            </w:tcBorders>
            <w:vAlign w:val="top"/>
          </w:tcPr>
          <w:p>
            <w:pPr>
              <w:rPr>
                <w:rFonts w:ascii="Arial"/>
                <w:sz w:val="21"/>
              </w:rPr>
            </w:pPr>
          </w:p>
        </w:tc>
        <w:tc>
          <w:tcPr>
            <w:tcW w:w="1560" w:type="dxa"/>
            <w:vMerge w:val="continue"/>
            <w:tcBorders>
              <w:top w:val="nil"/>
              <w:bottom w:val="nil"/>
            </w:tcBorders>
            <w:vAlign w:val="top"/>
          </w:tcPr>
          <w:p>
            <w:pPr>
              <w:rPr>
                <w:rFonts w:ascii="Arial"/>
                <w:sz w:val="21"/>
              </w:rPr>
            </w:pPr>
          </w:p>
        </w:tc>
        <w:tc>
          <w:tcPr>
            <w:tcW w:w="2788" w:type="dxa"/>
            <w:vAlign w:val="top"/>
          </w:tcPr>
          <w:p>
            <w:pPr>
              <w:pStyle w:val="6"/>
              <w:spacing w:before="39" w:line="199" w:lineRule="auto"/>
              <w:ind w:left="947"/>
            </w:pPr>
            <w:r>
              <w:rPr>
                <w:spacing w:val="-2"/>
              </w:rPr>
              <w:t>专业主干课</w:t>
            </w:r>
          </w:p>
        </w:tc>
        <w:tc>
          <w:tcPr>
            <w:tcW w:w="1403" w:type="dxa"/>
            <w:vAlign w:val="top"/>
          </w:tcPr>
          <w:p>
            <w:pPr>
              <w:pStyle w:val="6"/>
              <w:spacing w:before="39" w:line="199" w:lineRule="auto"/>
              <w:ind w:left="528"/>
            </w:pPr>
            <w:r>
              <w:rPr>
                <w:spacing w:val="-3"/>
              </w:rPr>
              <w:t>必修</w:t>
            </w:r>
          </w:p>
        </w:tc>
        <w:tc>
          <w:tcPr>
            <w:tcW w:w="1581" w:type="dxa"/>
            <w:vAlign w:val="top"/>
          </w:tcPr>
          <w:p>
            <w:pPr>
              <w:pStyle w:val="6"/>
              <w:spacing w:before="70" w:line="168" w:lineRule="auto"/>
              <w:ind w:left="711"/>
            </w:pPr>
            <w:r>
              <w:rPr>
                <w:spacing w:val="-2"/>
              </w:rPr>
              <w:t>22</w:t>
            </w:r>
          </w:p>
        </w:tc>
        <w:tc>
          <w:tcPr>
            <w:tcW w:w="1545" w:type="dxa"/>
            <w:vAlign w:val="top"/>
          </w:tcPr>
          <w:p>
            <w:pPr>
              <w:pStyle w:val="6"/>
              <w:spacing w:before="70" w:line="168" w:lineRule="auto"/>
              <w:ind w:left="521"/>
            </w:pPr>
            <w:r>
              <w:rPr>
                <w:spacing w:val="-4"/>
              </w:rPr>
              <w:t>12.54%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767" w:type="dxa"/>
            <w:vMerge w:val="continue"/>
            <w:tcBorders>
              <w:top w:val="nil"/>
            </w:tcBorders>
            <w:vAlign w:val="top"/>
          </w:tcPr>
          <w:p>
            <w:pPr>
              <w:rPr>
                <w:rFonts w:ascii="Arial"/>
                <w:sz w:val="21"/>
              </w:rPr>
            </w:pPr>
          </w:p>
        </w:tc>
        <w:tc>
          <w:tcPr>
            <w:tcW w:w="1560" w:type="dxa"/>
            <w:vMerge w:val="continue"/>
            <w:tcBorders>
              <w:top w:val="nil"/>
            </w:tcBorders>
            <w:vAlign w:val="top"/>
          </w:tcPr>
          <w:p>
            <w:pPr>
              <w:rPr>
                <w:rFonts w:ascii="Arial"/>
                <w:sz w:val="21"/>
              </w:rPr>
            </w:pPr>
          </w:p>
        </w:tc>
        <w:tc>
          <w:tcPr>
            <w:tcW w:w="2788" w:type="dxa"/>
            <w:vAlign w:val="top"/>
          </w:tcPr>
          <w:p>
            <w:pPr>
              <w:pStyle w:val="6"/>
              <w:spacing w:before="40" w:line="199" w:lineRule="auto"/>
              <w:ind w:left="947"/>
            </w:pPr>
            <w:r>
              <w:rPr>
                <w:spacing w:val="-2"/>
              </w:rPr>
              <w:t>专业选修课</w:t>
            </w:r>
          </w:p>
        </w:tc>
        <w:tc>
          <w:tcPr>
            <w:tcW w:w="1403" w:type="dxa"/>
            <w:vAlign w:val="top"/>
          </w:tcPr>
          <w:p>
            <w:pPr>
              <w:pStyle w:val="6"/>
              <w:spacing w:before="40" w:line="199" w:lineRule="auto"/>
              <w:ind w:left="524"/>
            </w:pPr>
            <w:r>
              <w:rPr>
                <w:spacing w:val="-2"/>
              </w:rPr>
              <w:t>选修</w:t>
            </w:r>
          </w:p>
        </w:tc>
        <w:tc>
          <w:tcPr>
            <w:tcW w:w="1581" w:type="dxa"/>
            <w:vAlign w:val="top"/>
          </w:tcPr>
          <w:p>
            <w:pPr>
              <w:pStyle w:val="6"/>
              <w:spacing w:before="70" w:line="169" w:lineRule="auto"/>
              <w:ind w:left="711"/>
            </w:pPr>
            <w:r>
              <w:rPr>
                <w:spacing w:val="-2"/>
              </w:rPr>
              <w:t>21</w:t>
            </w:r>
          </w:p>
        </w:tc>
        <w:tc>
          <w:tcPr>
            <w:tcW w:w="1545" w:type="dxa"/>
            <w:vAlign w:val="top"/>
          </w:tcPr>
          <w:p>
            <w:pPr>
              <w:pStyle w:val="6"/>
              <w:spacing w:before="70" w:line="169" w:lineRule="auto"/>
              <w:ind w:left="521"/>
            </w:pPr>
            <w:r>
              <w:rPr>
                <w:spacing w:val="-4"/>
              </w:rPr>
              <w:t>11.97%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5115" w:type="dxa"/>
            <w:gridSpan w:val="3"/>
            <w:vAlign w:val="top"/>
          </w:tcPr>
          <w:p>
            <w:pPr>
              <w:pStyle w:val="6"/>
              <w:spacing w:before="42" w:line="199" w:lineRule="auto"/>
              <w:ind w:left="2027"/>
            </w:pPr>
            <w:r>
              <w:rPr>
                <w:spacing w:val="-2"/>
              </w:rPr>
              <w:t>实践教育课程</w:t>
            </w:r>
          </w:p>
        </w:tc>
        <w:tc>
          <w:tcPr>
            <w:tcW w:w="1403" w:type="dxa"/>
            <w:vAlign w:val="top"/>
          </w:tcPr>
          <w:p>
            <w:pPr>
              <w:pStyle w:val="6"/>
              <w:spacing w:before="42" w:line="199" w:lineRule="auto"/>
              <w:ind w:left="528"/>
            </w:pPr>
            <w:r>
              <w:rPr>
                <w:spacing w:val="-3"/>
              </w:rPr>
              <w:t>必修</w:t>
            </w:r>
          </w:p>
        </w:tc>
        <w:tc>
          <w:tcPr>
            <w:tcW w:w="1581" w:type="dxa"/>
            <w:vAlign w:val="top"/>
          </w:tcPr>
          <w:p>
            <w:pPr>
              <w:pStyle w:val="6"/>
              <w:spacing w:before="73" w:line="168" w:lineRule="auto"/>
              <w:ind w:left="621"/>
            </w:pPr>
            <w:r>
              <w:rPr>
                <w:spacing w:val="-3"/>
              </w:rPr>
              <w:t>31.5</w:t>
            </w:r>
          </w:p>
        </w:tc>
        <w:tc>
          <w:tcPr>
            <w:tcW w:w="1545" w:type="dxa"/>
            <w:vAlign w:val="top"/>
          </w:tcPr>
          <w:p>
            <w:pPr>
              <w:pStyle w:val="6"/>
              <w:spacing w:before="73" w:line="168" w:lineRule="auto"/>
              <w:ind w:left="521"/>
            </w:pPr>
            <w:r>
              <w:rPr>
                <w:spacing w:val="-4"/>
              </w:rPr>
              <w:t>17.95%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767" w:type="dxa"/>
            <w:vMerge w:val="restart"/>
            <w:tcBorders>
              <w:bottom w:val="nil"/>
            </w:tcBorders>
            <w:vAlign w:val="top"/>
          </w:tcPr>
          <w:p>
            <w:pPr>
              <w:pStyle w:val="6"/>
              <w:spacing w:before="46" w:line="224" w:lineRule="auto"/>
              <w:ind w:left="123" w:right="111" w:hanging="4"/>
            </w:pPr>
            <w:r>
              <w:rPr>
                <w:spacing w:val="-4"/>
              </w:rPr>
              <w:t>拓展教</w:t>
            </w:r>
            <w:r>
              <w:rPr>
                <w:spacing w:val="1"/>
              </w:rPr>
              <w:t xml:space="preserve"> </w:t>
            </w:r>
            <w:r>
              <w:rPr>
                <w:spacing w:val="-5"/>
              </w:rPr>
              <w:t>育课程</w:t>
            </w:r>
          </w:p>
        </w:tc>
        <w:tc>
          <w:tcPr>
            <w:tcW w:w="4348" w:type="dxa"/>
            <w:gridSpan w:val="2"/>
            <w:vAlign w:val="top"/>
          </w:tcPr>
          <w:p>
            <w:pPr>
              <w:pStyle w:val="6"/>
              <w:spacing w:before="40" w:line="198" w:lineRule="auto"/>
              <w:ind w:left="1727"/>
            </w:pPr>
            <w:r>
              <w:rPr>
                <w:spacing w:val="-2"/>
              </w:rPr>
              <w:t>专业拓展课</w:t>
            </w:r>
          </w:p>
        </w:tc>
        <w:tc>
          <w:tcPr>
            <w:tcW w:w="1403" w:type="dxa"/>
            <w:vAlign w:val="top"/>
          </w:tcPr>
          <w:p>
            <w:pPr>
              <w:pStyle w:val="6"/>
              <w:spacing w:before="40" w:line="198" w:lineRule="auto"/>
              <w:ind w:left="524"/>
            </w:pPr>
            <w:r>
              <w:rPr>
                <w:spacing w:val="-2"/>
              </w:rPr>
              <w:t>选修</w:t>
            </w:r>
          </w:p>
        </w:tc>
        <w:tc>
          <w:tcPr>
            <w:tcW w:w="1581" w:type="dxa"/>
            <w:vAlign w:val="top"/>
          </w:tcPr>
          <w:p>
            <w:pPr>
              <w:pStyle w:val="6"/>
              <w:spacing w:before="71" w:line="167" w:lineRule="auto"/>
              <w:ind w:left="752"/>
            </w:pPr>
            <w:r>
              <w:t>4</w:t>
            </w:r>
          </w:p>
        </w:tc>
        <w:tc>
          <w:tcPr>
            <w:tcW w:w="1545" w:type="dxa"/>
            <w:vAlign w:val="top"/>
          </w:tcPr>
          <w:p>
            <w:pPr>
              <w:pStyle w:val="6"/>
              <w:spacing w:before="71" w:line="167" w:lineRule="auto"/>
              <w:ind w:left="556"/>
            </w:pPr>
            <w:r>
              <w:rPr>
                <w:spacing w:val="-2"/>
              </w:rPr>
              <w:t>2.28%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767" w:type="dxa"/>
            <w:vMerge w:val="continue"/>
            <w:tcBorders>
              <w:top w:val="nil"/>
            </w:tcBorders>
            <w:vAlign w:val="top"/>
          </w:tcPr>
          <w:p>
            <w:pPr>
              <w:rPr>
                <w:rFonts w:ascii="Arial"/>
                <w:sz w:val="21"/>
              </w:rPr>
            </w:pPr>
          </w:p>
        </w:tc>
        <w:tc>
          <w:tcPr>
            <w:tcW w:w="4348" w:type="dxa"/>
            <w:gridSpan w:val="2"/>
            <w:vAlign w:val="top"/>
          </w:tcPr>
          <w:p>
            <w:pPr>
              <w:pStyle w:val="6"/>
              <w:spacing w:before="41" w:line="197" w:lineRule="auto"/>
              <w:ind w:left="1728"/>
            </w:pPr>
            <w:r>
              <w:rPr>
                <w:spacing w:val="-2"/>
              </w:rPr>
              <w:t>素质拓展课</w:t>
            </w:r>
          </w:p>
        </w:tc>
        <w:tc>
          <w:tcPr>
            <w:tcW w:w="1403" w:type="dxa"/>
            <w:vAlign w:val="top"/>
          </w:tcPr>
          <w:p>
            <w:pPr>
              <w:pStyle w:val="6"/>
              <w:spacing w:before="41" w:line="197" w:lineRule="auto"/>
              <w:ind w:left="524"/>
            </w:pPr>
            <w:r>
              <w:rPr>
                <w:spacing w:val="-2"/>
              </w:rPr>
              <w:t>选修</w:t>
            </w:r>
          </w:p>
        </w:tc>
        <w:tc>
          <w:tcPr>
            <w:tcW w:w="1581" w:type="dxa"/>
            <w:vAlign w:val="top"/>
          </w:tcPr>
          <w:p>
            <w:pPr>
              <w:pStyle w:val="6"/>
              <w:spacing w:before="71" w:line="167" w:lineRule="auto"/>
              <w:ind w:left="722"/>
            </w:pPr>
            <w:r>
              <w:rPr>
                <w:spacing w:val="-5"/>
              </w:rPr>
              <w:t>10</w:t>
            </w:r>
          </w:p>
        </w:tc>
        <w:tc>
          <w:tcPr>
            <w:tcW w:w="1545" w:type="dxa"/>
            <w:vAlign w:val="top"/>
          </w:tcPr>
          <w:p>
            <w:pPr>
              <w:pStyle w:val="6"/>
              <w:spacing w:before="72" w:line="166" w:lineRule="auto"/>
              <w:ind w:left="557"/>
            </w:pPr>
            <w:r>
              <w:rPr>
                <w:spacing w:val="-2"/>
              </w:rPr>
              <w:t>5.70%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6518" w:type="dxa"/>
            <w:gridSpan w:val="4"/>
            <w:vAlign w:val="top"/>
          </w:tcPr>
          <w:p>
            <w:pPr>
              <w:pStyle w:val="6"/>
              <w:spacing w:before="42" w:line="202" w:lineRule="auto"/>
              <w:ind w:left="2188"/>
            </w:pPr>
            <w:r>
              <w:rPr>
                <w:spacing w:val="-2"/>
              </w:rPr>
              <w:t>总学分（含素质拓展学分）</w:t>
            </w:r>
          </w:p>
        </w:tc>
        <w:tc>
          <w:tcPr>
            <w:tcW w:w="3126" w:type="dxa"/>
            <w:gridSpan w:val="2"/>
            <w:vAlign w:val="top"/>
          </w:tcPr>
          <w:p>
            <w:pPr>
              <w:pStyle w:val="6"/>
              <w:spacing w:before="71" w:line="172" w:lineRule="auto"/>
              <w:ind w:left="1356"/>
            </w:pPr>
            <w:r>
              <w:rPr>
                <w:spacing w:val="-4"/>
              </w:rPr>
              <w:t>175.5</w:t>
            </w:r>
          </w:p>
        </w:tc>
      </w:tr>
    </w:tbl>
    <w:p>
      <w:pPr>
        <w:pStyle w:val="2"/>
      </w:pPr>
    </w:p>
    <w:p>
      <w:pPr>
        <w:sectPr>
          <w:headerReference r:id="rId9" w:type="default"/>
          <w:footerReference r:id="rId10" w:type="default"/>
          <w:pgSz w:w="11905" w:h="16836"/>
          <w:pgMar w:top="1260" w:right="1125" w:bottom="1153" w:left="1128" w:header="896" w:footer="993" w:gutter="0"/>
          <w:cols w:space="720" w:num="1"/>
        </w:sectPr>
      </w:pPr>
    </w:p>
    <w:p>
      <w:pPr>
        <w:spacing w:before="192" w:line="218" w:lineRule="auto"/>
        <w:ind w:left="30"/>
        <w:rPr>
          <w:rFonts w:ascii="黑体" w:hAnsi="黑体" w:eastAsia="黑体" w:cs="黑体"/>
          <w:sz w:val="24"/>
          <w:szCs w:val="24"/>
        </w:rPr>
      </w:pPr>
      <w:r>
        <w:rPr>
          <w:rFonts w:ascii="黑体" w:hAnsi="黑体" w:eastAsia="黑体" w:cs="黑体"/>
          <w:spacing w:val="-2"/>
          <w:sz w:val="24"/>
          <w:szCs w:val="24"/>
        </w:rPr>
        <w:t>（二）课程属性（含特殊类型）学分比例统计表</w:t>
      </w:r>
    </w:p>
    <w:p>
      <w:pPr>
        <w:spacing w:line="150" w:lineRule="exact"/>
      </w:pPr>
    </w:p>
    <w:tbl>
      <w:tblPr>
        <w:tblStyle w:val="5"/>
        <w:tblW w:w="96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956"/>
        <w:gridCol w:w="3574"/>
        <w:gridCol w:w="1555"/>
        <w:gridCol w:w="155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956" w:type="dxa"/>
            <w:vAlign w:val="top"/>
          </w:tcPr>
          <w:p>
            <w:pPr>
              <w:pStyle w:val="6"/>
              <w:spacing w:before="55" w:line="221" w:lineRule="auto"/>
              <w:ind w:left="1066"/>
              <w:rPr>
                <w:sz w:val="21"/>
                <w:szCs w:val="21"/>
              </w:rPr>
            </w:pPr>
            <w:r>
              <w:rPr>
                <w:spacing w:val="-2"/>
                <w:sz w:val="21"/>
                <w:szCs w:val="21"/>
                <w14:textOutline w14:w="3835" w14:cap="flat" w14:cmpd="sng">
                  <w14:solidFill>
                    <w14:srgbClr w14:val="000000"/>
                  </w14:solidFill>
                  <w14:prstDash w14:val="solid"/>
                  <w14:miter w14:val="10"/>
                </w14:textOutline>
              </w:rPr>
              <w:t>分类要求</w:t>
            </w:r>
          </w:p>
        </w:tc>
        <w:tc>
          <w:tcPr>
            <w:tcW w:w="3574" w:type="dxa"/>
            <w:vAlign w:val="top"/>
          </w:tcPr>
          <w:p>
            <w:pPr>
              <w:pStyle w:val="6"/>
              <w:spacing w:before="55" w:line="221" w:lineRule="auto"/>
              <w:ind w:left="1371"/>
              <w:rPr>
                <w:sz w:val="21"/>
                <w:szCs w:val="21"/>
              </w:rPr>
            </w:pPr>
            <w:r>
              <w:rPr>
                <w:spacing w:val="-1"/>
                <w:sz w:val="21"/>
                <w:szCs w:val="21"/>
                <w14:textOutline w14:w="3835" w14:cap="flat" w14:cmpd="sng">
                  <w14:solidFill>
                    <w14:srgbClr w14:val="000000"/>
                  </w14:solidFill>
                  <w14:prstDash w14:val="solid"/>
                  <w14:miter w14:val="10"/>
                </w14:textOutline>
              </w:rPr>
              <w:t>课程类型</w:t>
            </w:r>
          </w:p>
        </w:tc>
        <w:tc>
          <w:tcPr>
            <w:tcW w:w="1555" w:type="dxa"/>
            <w:vAlign w:val="top"/>
          </w:tcPr>
          <w:p>
            <w:pPr>
              <w:pStyle w:val="6"/>
              <w:spacing w:before="56" w:line="221" w:lineRule="auto"/>
              <w:ind w:left="580"/>
              <w:rPr>
                <w:sz w:val="21"/>
                <w:szCs w:val="21"/>
              </w:rPr>
            </w:pPr>
            <w:r>
              <w:rPr>
                <w:spacing w:val="-3"/>
                <w:sz w:val="21"/>
                <w:szCs w:val="21"/>
                <w14:textOutline w14:w="3835" w14:cap="flat" w14:cmpd="sng">
                  <w14:solidFill>
                    <w14:srgbClr w14:val="000000"/>
                  </w14:solidFill>
                  <w14:prstDash w14:val="solid"/>
                  <w14:miter w14:val="10"/>
                </w14:textOutline>
              </w:rPr>
              <w:t>学分</w:t>
            </w:r>
          </w:p>
        </w:tc>
        <w:tc>
          <w:tcPr>
            <w:tcW w:w="1559" w:type="dxa"/>
            <w:vAlign w:val="top"/>
          </w:tcPr>
          <w:p>
            <w:pPr>
              <w:pStyle w:val="6"/>
              <w:spacing w:before="55" w:line="222" w:lineRule="auto"/>
              <w:ind w:left="335"/>
              <w:rPr>
                <w:sz w:val="21"/>
                <w:szCs w:val="21"/>
              </w:rPr>
            </w:pPr>
            <w:r>
              <w:rPr>
                <w:spacing w:val="-6"/>
                <w:sz w:val="21"/>
                <w:szCs w:val="21"/>
                <w14:textOutline w14:w="3835" w14:cap="flat" w14:cmpd="sng">
                  <w14:solidFill>
                    <w14:srgbClr w14:val="000000"/>
                  </w14:solidFill>
                  <w14:prstDash w14:val="solid"/>
                  <w14:miter w14:val="10"/>
                </w14:textOutline>
              </w:rPr>
              <w:t>比例（%）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2956" w:type="dxa"/>
            <w:vMerge w:val="restart"/>
            <w:tcBorders>
              <w:bottom w:val="nil"/>
            </w:tcBorders>
            <w:vAlign w:val="top"/>
          </w:tcPr>
          <w:p>
            <w:pPr>
              <w:pStyle w:val="6"/>
              <w:spacing w:before="161" w:line="220" w:lineRule="auto"/>
              <w:ind w:left="224"/>
            </w:pPr>
            <w:r>
              <w:rPr>
                <w:spacing w:val="-1"/>
              </w:rPr>
              <w:t>按课程性质（必修、选修）分类</w:t>
            </w:r>
          </w:p>
        </w:tc>
        <w:tc>
          <w:tcPr>
            <w:tcW w:w="3574" w:type="dxa"/>
            <w:vAlign w:val="top"/>
          </w:tcPr>
          <w:p>
            <w:pPr>
              <w:pStyle w:val="6"/>
              <w:spacing w:before="38" w:line="201" w:lineRule="auto"/>
              <w:ind w:left="1436"/>
            </w:pPr>
            <w:r>
              <w:rPr>
                <w:spacing w:val="-2"/>
              </w:rPr>
              <w:t>必修课程</w:t>
            </w:r>
          </w:p>
        </w:tc>
        <w:tc>
          <w:tcPr>
            <w:tcW w:w="1555" w:type="dxa"/>
            <w:vAlign w:val="top"/>
          </w:tcPr>
          <w:p>
            <w:pPr>
              <w:pStyle w:val="6"/>
              <w:spacing w:before="67" w:line="171" w:lineRule="auto"/>
              <w:ind w:left="574"/>
            </w:pPr>
            <w:r>
              <w:rPr>
                <w:spacing w:val="-4"/>
              </w:rPr>
              <w:t>132.5</w:t>
            </w:r>
          </w:p>
        </w:tc>
        <w:tc>
          <w:tcPr>
            <w:tcW w:w="1559" w:type="dxa"/>
            <w:vAlign w:val="top"/>
          </w:tcPr>
          <w:p>
            <w:pPr>
              <w:pStyle w:val="6"/>
              <w:spacing w:before="68" w:line="170" w:lineRule="auto"/>
              <w:ind w:left="562"/>
            </w:pPr>
            <w:r>
              <w:rPr>
                <w:spacing w:val="-2"/>
              </w:rPr>
              <w:t>75.50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2956" w:type="dxa"/>
            <w:vMerge w:val="continue"/>
            <w:tcBorders>
              <w:top w:val="nil"/>
            </w:tcBorders>
            <w:vAlign w:val="top"/>
          </w:tcPr>
          <w:p>
            <w:pPr>
              <w:rPr>
                <w:rFonts w:ascii="Arial"/>
                <w:sz w:val="21"/>
              </w:rPr>
            </w:pPr>
          </w:p>
        </w:tc>
        <w:tc>
          <w:tcPr>
            <w:tcW w:w="3574" w:type="dxa"/>
            <w:vAlign w:val="top"/>
          </w:tcPr>
          <w:p>
            <w:pPr>
              <w:pStyle w:val="6"/>
              <w:spacing w:before="38" w:line="201" w:lineRule="auto"/>
              <w:ind w:left="1433"/>
            </w:pPr>
            <w:r>
              <w:rPr>
                <w:spacing w:val="-2"/>
              </w:rPr>
              <w:t>选修课程</w:t>
            </w:r>
          </w:p>
        </w:tc>
        <w:tc>
          <w:tcPr>
            <w:tcW w:w="1555" w:type="dxa"/>
            <w:vAlign w:val="top"/>
          </w:tcPr>
          <w:p>
            <w:pPr>
              <w:pStyle w:val="6"/>
              <w:spacing w:before="68" w:line="170" w:lineRule="auto"/>
              <w:ind w:left="694"/>
            </w:pPr>
            <w:r>
              <w:rPr>
                <w:spacing w:val="-3"/>
              </w:rPr>
              <w:t>43</w:t>
            </w:r>
          </w:p>
        </w:tc>
        <w:tc>
          <w:tcPr>
            <w:tcW w:w="1559" w:type="dxa"/>
            <w:vAlign w:val="top"/>
          </w:tcPr>
          <w:p>
            <w:pPr>
              <w:pStyle w:val="6"/>
              <w:spacing w:before="68" w:line="170" w:lineRule="auto"/>
              <w:ind w:left="560"/>
            </w:pPr>
            <w:r>
              <w:rPr>
                <w:spacing w:val="-2"/>
              </w:rPr>
              <w:t>24.50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2956" w:type="dxa"/>
            <w:vMerge w:val="restart"/>
            <w:tcBorders>
              <w:bottom w:val="nil"/>
            </w:tcBorders>
            <w:vAlign w:val="top"/>
          </w:tcPr>
          <w:p>
            <w:pPr>
              <w:pStyle w:val="6"/>
              <w:spacing w:before="165" w:line="220" w:lineRule="auto"/>
              <w:ind w:left="224"/>
            </w:pPr>
            <w:r>
              <w:rPr>
                <w:spacing w:val="-1"/>
              </w:rPr>
              <w:t>按课程类别（理论、实践）分类</w:t>
            </w:r>
          </w:p>
        </w:tc>
        <w:tc>
          <w:tcPr>
            <w:tcW w:w="3574" w:type="dxa"/>
            <w:vAlign w:val="top"/>
          </w:tcPr>
          <w:p>
            <w:pPr>
              <w:pStyle w:val="6"/>
              <w:spacing w:before="39" w:line="200" w:lineRule="auto"/>
              <w:ind w:left="1435"/>
            </w:pPr>
            <w:r>
              <w:rPr>
                <w:spacing w:val="-2"/>
              </w:rPr>
              <w:t>理论课程</w:t>
            </w:r>
          </w:p>
        </w:tc>
        <w:tc>
          <w:tcPr>
            <w:tcW w:w="1555" w:type="dxa"/>
            <w:vAlign w:val="top"/>
          </w:tcPr>
          <w:p>
            <w:pPr>
              <w:pStyle w:val="6"/>
              <w:spacing w:before="68" w:line="170" w:lineRule="auto"/>
              <w:ind w:left="662"/>
            </w:pPr>
            <w:r>
              <w:rPr>
                <w:spacing w:val="-6"/>
              </w:rPr>
              <w:t>134</w:t>
            </w:r>
          </w:p>
        </w:tc>
        <w:tc>
          <w:tcPr>
            <w:tcW w:w="1559" w:type="dxa"/>
            <w:vAlign w:val="top"/>
          </w:tcPr>
          <w:p>
            <w:pPr>
              <w:pStyle w:val="6"/>
              <w:spacing w:before="69" w:line="169" w:lineRule="auto"/>
              <w:ind w:left="562"/>
            </w:pPr>
            <w:r>
              <w:rPr>
                <w:spacing w:val="-3"/>
              </w:rPr>
              <w:t>76.40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2956" w:type="dxa"/>
            <w:vMerge w:val="continue"/>
            <w:tcBorders>
              <w:top w:val="nil"/>
            </w:tcBorders>
            <w:vAlign w:val="top"/>
          </w:tcPr>
          <w:p>
            <w:pPr>
              <w:rPr>
                <w:rFonts w:ascii="Arial"/>
                <w:sz w:val="21"/>
              </w:rPr>
            </w:pPr>
          </w:p>
        </w:tc>
        <w:tc>
          <w:tcPr>
            <w:tcW w:w="3574" w:type="dxa"/>
            <w:vAlign w:val="top"/>
          </w:tcPr>
          <w:p>
            <w:pPr>
              <w:pStyle w:val="6"/>
              <w:spacing w:before="41" w:line="200" w:lineRule="auto"/>
              <w:ind w:left="806"/>
            </w:pPr>
            <w:r>
              <w:rPr>
                <w:spacing w:val="-2"/>
              </w:rPr>
              <w:t>实践课程（含素质拓展）</w:t>
            </w:r>
          </w:p>
        </w:tc>
        <w:tc>
          <w:tcPr>
            <w:tcW w:w="1555" w:type="dxa"/>
            <w:vAlign w:val="top"/>
          </w:tcPr>
          <w:p>
            <w:pPr>
              <w:pStyle w:val="6"/>
              <w:spacing w:before="71" w:line="170" w:lineRule="auto"/>
              <w:ind w:left="605"/>
            </w:pPr>
            <w:r>
              <w:rPr>
                <w:spacing w:val="-2"/>
              </w:rPr>
              <w:t>41.5</w:t>
            </w:r>
          </w:p>
        </w:tc>
        <w:tc>
          <w:tcPr>
            <w:tcW w:w="1559" w:type="dxa"/>
            <w:vAlign w:val="top"/>
          </w:tcPr>
          <w:p>
            <w:pPr>
              <w:pStyle w:val="6"/>
              <w:spacing w:before="72" w:line="169" w:lineRule="auto"/>
              <w:ind w:left="560"/>
            </w:pPr>
            <w:r>
              <w:rPr>
                <w:spacing w:val="-2"/>
              </w:rPr>
              <w:t>23.60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2956" w:type="dxa"/>
            <w:vMerge w:val="restart"/>
            <w:tcBorders>
              <w:bottom w:val="nil"/>
            </w:tcBorders>
            <w:vAlign w:val="top"/>
          </w:tcPr>
          <w:p>
            <w:pPr>
              <w:spacing w:line="476" w:lineRule="auto"/>
              <w:rPr>
                <w:rFonts w:ascii="Arial"/>
                <w:sz w:val="21"/>
              </w:rPr>
            </w:pPr>
          </w:p>
          <w:p>
            <w:pPr>
              <w:pStyle w:val="6"/>
              <w:spacing w:before="59" w:line="220" w:lineRule="auto"/>
              <w:ind w:left="675"/>
            </w:pPr>
            <w:r>
              <w:rPr>
                <w:spacing w:val="-1"/>
              </w:rPr>
              <w:t>按特殊课程类型分类</w:t>
            </w:r>
          </w:p>
        </w:tc>
        <w:tc>
          <w:tcPr>
            <w:tcW w:w="3574" w:type="dxa"/>
            <w:vAlign w:val="top"/>
          </w:tcPr>
          <w:p>
            <w:pPr>
              <w:pStyle w:val="6"/>
              <w:spacing w:before="39" w:line="200" w:lineRule="auto"/>
              <w:ind w:left="1344"/>
            </w:pPr>
            <w:r>
              <w:rPr>
                <w:spacing w:val="-2"/>
              </w:rPr>
              <w:t>混合式课程</w:t>
            </w:r>
          </w:p>
        </w:tc>
        <w:tc>
          <w:tcPr>
            <w:tcW w:w="1555" w:type="dxa"/>
            <w:vAlign w:val="top"/>
          </w:tcPr>
          <w:p>
            <w:pPr>
              <w:pStyle w:val="6"/>
              <w:spacing w:before="69" w:line="169" w:lineRule="auto"/>
              <w:ind w:left="742"/>
            </w:pPr>
            <w:r>
              <w:t>6</w:t>
            </w:r>
          </w:p>
        </w:tc>
        <w:tc>
          <w:tcPr>
            <w:tcW w:w="1559" w:type="dxa"/>
            <w:vAlign w:val="top"/>
          </w:tcPr>
          <w:p>
            <w:pPr>
              <w:pStyle w:val="6"/>
              <w:spacing w:before="69" w:line="169" w:lineRule="auto"/>
              <w:ind w:left="607"/>
            </w:pPr>
            <w:r>
              <w:rPr>
                <w:spacing w:val="-3"/>
              </w:rPr>
              <w:t>3.42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2956" w:type="dxa"/>
            <w:vMerge w:val="continue"/>
            <w:tcBorders>
              <w:top w:val="nil"/>
              <w:bottom w:val="nil"/>
            </w:tcBorders>
            <w:vAlign w:val="top"/>
          </w:tcPr>
          <w:p>
            <w:pPr>
              <w:rPr>
                <w:rFonts w:ascii="Arial"/>
                <w:sz w:val="21"/>
              </w:rPr>
            </w:pPr>
          </w:p>
        </w:tc>
        <w:tc>
          <w:tcPr>
            <w:tcW w:w="3574" w:type="dxa"/>
            <w:vAlign w:val="top"/>
          </w:tcPr>
          <w:p>
            <w:pPr>
              <w:pStyle w:val="6"/>
              <w:spacing w:before="39" w:line="199" w:lineRule="auto"/>
              <w:ind w:left="1116"/>
            </w:pPr>
            <w:r>
              <w:rPr>
                <w:spacing w:val="-1"/>
              </w:rPr>
              <w:t>双语/全英文课程</w:t>
            </w:r>
          </w:p>
        </w:tc>
        <w:tc>
          <w:tcPr>
            <w:tcW w:w="1555" w:type="dxa"/>
            <w:vAlign w:val="top"/>
          </w:tcPr>
          <w:p>
            <w:pPr>
              <w:pStyle w:val="6"/>
              <w:spacing w:before="71" w:line="167" w:lineRule="auto"/>
              <w:ind w:left="744"/>
            </w:pPr>
            <w:r>
              <w:t>5</w:t>
            </w:r>
          </w:p>
        </w:tc>
        <w:tc>
          <w:tcPr>
            <w:tcW w:w="1559" w:type="dxa"/>
            <w:vAlign w:val="top"/>
          </w:tcPr>
          <w:p>
            <w:pPr>
              <w:pStyle w:val="6"/>
              <w:spacing w:before="70" w:line="168" w:lineRule="auto"/>
              <w:ind w:left="606"/>
            </w:pPr>
            <w:r>
              <w:rPr>
                <w:spacing w:val="-2"/>
              </w:rPr>
              <w:t>2.85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2956" w:type="dxa"/>
            <w:vMerge w:val="continue"/>
            <w:tcBorders>
              <w:top w:val="nil"/>
              <w:bottom w:val="nil"/>
            </w:tcBorders>
            <w:vAlign w:val="top"/>
          </w:tcPr>
          <w:p>
            <w:pPr>
              <w:rPr>
                <w:rFonts w:ascii="Arial"/>
                <w:sz w:val="21"/>
              </w:rPr>
            </w:pPr>
          </w:p>
        </w:tc>
        <w:tc>
          <w:tcPr>
            <w:tcW w:w="3574" w:type="dxa"/>
            <w:vAlign w:val="top"/>
          </w:tcPr>
          <w:p>
            <w:pPr>
              <w:pStyle w:val="6"/>
              <w:spacing w:before="40" w:line="198" w:lineRule="auto"/>
              <w:ind w:left="1253"/>
            </w:pPr>
            <w:r>
              <w:rPr>
                <w:spacing w:val="-1"/>
              </w:rPr>
              <w:t>创新创业课程</w:t>
            </w:r>
          </w:p>
        </w:tc>
        <w:tc>
          <w:tcPr>
            <w:tcW w:w="1555" w:type="dxa"/>
            <w:vAlign w:val="top"/>
          </w:tcPr>
          <w:p>
            <w:pPr>
              <w:pStyle w:val="6"/>
              <w:spacing w:before="71" w:line="167" w:lineRule="auto"/>
              <w:ind w:left="742"/>
            </w:pPr>
            <w:r>
              <w:t>2</w:t>
            </w:r>
          </w:p>
        </w:tc>
        <w:tc>
          <w:tcPr>
            <w:tcW w:w="1559" w:type="dxa"/>
            <w:vAlign w:val="top"/>
          </w:tcPr>
          <w:p>
            <w:pPr>
              <w:pStyle w:val="6"/>
              <w:spacing w:before="70" w:line="168" w:lineRule="auto"/>
              <w:ind w:left="617"/>
            </w:pPr>
            <w:r>
              <w:rPr>
                <w:spacing w:val="-5"/>
              </w:rPr>
              <w:t>1.14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2956" w:type="dxa"/>
            <w:vMerge w:val="continue"/>
            <w:tcBorders>
              <w:top w:val="nil"/>
              <w:bottom w:val="nil"/>
            </w:tcBorders>
            <w:vAlign w:val="top"/>
          </w:tcPr>
          <w:p>
            <w:pPr>
              <w:rPr>
                <w:rFonts w:ascii="Arial"/>
                <w:sz w:val="21"/>
              </w:rPr>
            </w:pPr>
          </w:p>
        </w:tc>
        <w:tc>
          <w:tcPr>
            <w:tcW w:w="3574" w:type="dxa"/>
            <w:vAlign w:val="top"/>
          </w:tcPr>
          <w:p>
            <w:pPr>
              <w:pStyle w:val="6"/>
              <w:spacing w:before="40" w:line="198" w:lineRule="auto"/>
              <w:ind w:left="1438"/>
            </w:pPr>
            <w:r>
              <w:rPr>
                <w:spacing w:val="-3"/>
              </w:rPr>
              <w:t>劳动课程</w:t>
            </w:r>
          </w:p>
        </w:tc>
        <w:tc>
          <w:tcPr>
            <w:tcW w:w="1555" w:type="dxa"/>
            <w:vAlign w:val="top"/>
          </w:tcPr>
          <w:p>
            <w:pPr>
              <w:pStyle w:val="6"/>
              <w:spacing w:before="71" w:line="167" w:lineRule="auto"/>
              <w:ind w:left="754"/>
            </w:pPr>
            <w:r>
              <w:t>1</w:t>
            </w:r>
          </w:p>
        </w:tc>
        <w:tc>
          <w:tcPr>
            <w:tcW w:w="1559" w:type="dxa"/>
            <w:vAlign w:val="top"/>
          </w:tcPr>
          <w:p>
            <w:pPr>
              <w:pStyle w:val="6"/>
              <w:spacing w:before="71" w:line="167" w:lineRule="auto"/>
              <w:ind w:left="605"/>
            </w:pPr>
            <w:r>
              <w:rPr>
                <w:spacing w:val="-2"/>
              </w:rPr>
              <w:t>0.57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2956" w:type="dxa"/>
            <w:vMerge w:val="continue"/>
            <w:tcBorders>
              <w:top w:val="nil"/>
            </w:tcBorders>
            <w:vAlign w:val="top"/>
          </w:tcPr>
          <w:p>
            <w:pPr>
              <w:rPr>
                <w:rFonts w:ascii="Arial"/>
                <w:sz w:val="21"/>
              </w:rPr>
            </w:pPr>
          </w:p>
        </w:tc>
        <w:tc>
          <w:tcPr>
            <w:tcW w:w="3574" w:type="dxa"/>
            <w:vAlign w:val="top"/>
          </w:tcPr>
          <w:p>
            <w:pPr>
              <w:pStyle w:val="6"/>
              <w:spacing w:before="42" w:line="204" w:lineRule="auto"/>
              <w:ind w:left="1255"/>
            </w:pPr>
            <w:r>
              <w:rPr>
                <w:spacing w:val="-2"/>
              </w:rPr>
              <w:t>社会实践课程</w:t>
            </w:r>
          </w:p>
        </w:tc>
        <w:tc>
          <w:tcPr>
            <w:tcW w:w="1555" w:type="dxa"/>
            <w:vAlign w:val="top"/>
          </w:tcPr>
          <w:p>
            <w:pPr>
              <w:spacing w:before="73" w:line="188" w:lineRule="auto"/>
              <w:ind w:left="754"/>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tc>
        <w:tc>
          <w:tcPr>
            <w:tcW w:w="1559" w:type="dxa"/>
            <w:vAlign w:val="top"/>
          </w:tcPr>
          <w:p>
            <w:pPr>
              <w:pStyle w:val="6"/>
              <w:spacing w:before="72" w:line="173" w:lineRule="auto"/>
              <w:ind w:left="605"/>
            </w:pPr>
            <w:r>
              <w:rPr>
                <w:spacing w:val="-2"/>
              </w:rPr>
              <w:t>0.57</w:t>
            </w:r>
          </w:p>
        </w:tc>
      </w:tr>
    </w:tbl>
    <w:p>
      <w:pPr>
        <w:spacing w:before="203" w:line="229" w:lineRule="auto"/>
        <w:ind w:left="4"/>
        <w:outlineLvl w:val="0"/>
        <w:rPr>
          <w:rFonts w:ascii="FZDaBiaoSong-B06S" w:hAnsi="FZDaBiaoSong-B06S" w:eastAsia="FZDaBiaoSong-B06S" w:cs="FZDaBiaoSong-B06S"/>
          <w:sz w:val="24"/>
          <w:szCs w:val="24"/>
        </w:rPr>
      </w:pPr>
      <w:r>
        <w:rPr>
          <w:rFonts w:ascii="FZDaBiaoSong-B06S" w:hAnsi="FZDaBiaoSong-B06S" w:eastAsia="FZDaBiaoSong-B06S" w:cs="FZDaBiaoSong-B06S"/>
          <w:sz w:val="24"/>
          <w:szCs w:val="24"/>
          <w14:textOutline w14:w="4356" w14:cap="flat" w14:cmpd="sng">
            <w14:solidFill>
              <w14:srgbClr w14:val="000000"/>
            </w14:solidFill>
            <w14:prstDash w14:val="solid"/>
            <w14:miter w14:val="10"/>
          </w14:textOutline>
        </w:rPr>
        <w:t>九、毕业条件</w:t>
      </w:r>
    </w:p>
    <w:p>
      <w:pPr>
        <w:spacing w:before="165" w:line="261" w:lineRule="auto"/>
        <w:ind w:left="13" w:right="187" w:firstLine="419"/>
        <w:jc w:val="both"/>
        <w:rPr>
          <w:rFonts w:ascii="宋体" w:hAnsi="宋体" w:eastAsia="宋体" w:cs="宋体"/>
          <w:sz w:val="21"/>
          <w:szCs w:val="21"/>
        </w:rPr>
      </w:pPr>
      <w:r>
        <w:rPr>
          <w:rFonts w:ascii="宋体" w:hAnsi="宋体" w:eastAsia="宋体" w:cs="宋体"/>
          <w:spacing w:val="-2"/>
          <w:sz w:val="21"/>
          <w:szCs w:val="21"/>
        </w:rPr>
        <w:t>修完人才培养方案中要求的大类通识课程、专业教育课程、实践教育课程及拓展教育课程，</w:t>
      </w:r>
      <w:r>
        <w:rPr>
          <w:rFonts w:ascii="宋体" w:hAnsi="宋体" w:eastAsia="宋体" w:cs="宋体"/>
          <w:spacing w:val="-21"/>
          <w:sz w:val="21"/>
          <w:szCs w:val="21"/>
        </w:rPr>
        <w:t xml:space="preserve"> </w:t>
      </w:r>
      <w:r>
        <w:rPr>
          <w:rFonts w:ascii="宋体" w:hAnsi="宋体" w:eastAsia="宋体" w:cs="宋体"/>
          <w:spacing w:val="-2"/>
          <w:sz w:val="21"/>
          <w:szCs w:val="21"/>
        </w:rPr>
        <w:t>成绩合</w:t>
      </w:r>
      <w:r>
        <w:rPr>
          <w:rFonts w:ascii="宋体" w:hAnsi="宋体" w:eastAsia="宋体" w:cs="宋体"/>
          <w:sz w:val="21"/>
          <w:szCs w:val="21"/>
        </w:rPr>
        <w:t xml:space="preserve"> </w:t>
      </w:r>
      <w:r>
        <w:rPr>
          <w:rFonts w:ascii="宋体" w:hAnsi="宋体" w:eastAsia="宋体" w:cs="宋体"/>
          <w:spacing w:val="-3"/>
          <w:sz w:val="21"/>
          <w:szCs w:val="21"/>
        </w:rPr>
        <w:t>格，且各部分所得学分均不少于相应规定学分数， 累计获得不少于</w:t>
      </w:r>
      <w:r>
        <w:rPr>
          <w:rFonts w:ascii="宋体" w:hAnsi="宋体" w:eastAsia="宋体" w:cs="宋体"/>
          <w:spacing w:val="-31"/>
          <w:sz w:val="21"/>
          <w:szCs w:val="21"/>
        </w:rPr>
        <w:t xml:space="preserve"> </w:t>
      </w:r>
      <w:r>
        <w:rPr>
          <w:rFonts w:ascii="宋体" w:hAnsi="宋体" w:eastAsia="宋体" w:cs="宋体"/>
          <w:spacing w:val="-3"/>
          <w:sz w:val="21"/>
          <w:szCs w:val="21"/>
        </w:rPr>
        <w:t>175.5</w:t>
      </w:r>
      <w:r>
        <w:rPr>
          <w:rFonts w:ascii="宋体" w:hAnsi="宋体" w:eastAsia="宋体" w:cs="宋体"/>
          <w:spacing w:val="-39"/>
          <w:sz w:val="21"/>
          <w:szCs w:val="21"/>
        </w:rPr>
        <w:t xml:space="preserve"> </w:t>
      </w:r>
      <w:r>
        <w:rPr>
          <w:rFonts w:ascii="宋体" w:hAnsi="宋体" w:eastAsia="宋体" w:cs="宋体"/>
          <w:spacing w:val="-3"/>
          <w:sz w:val="21"/>
          <w:szCs w:val="21"/>
        </w:rPr>
        <w:t>学分方可毕业；符合河海大学</w:t>
      </w:r>
      <w:r>
        <w:rPr>
          <w:rFonts w:ascii="宋体" w:hAnsi="宋体" w:eastAsia="宋体" w:cs="宋体"/>
          <w:sz w:val="21"/>
          <w:szCs w:val="21"/>
        </w:rPr>
        <w:t xml:space="preserve"> </w:t>
      </w:r>
      <w:r>
        <w:rPr>
          <w:rFonts w:ascii="宋体" w:hAnsi="宋体" w:eastAsia="宋体" w:cs="宋体"/>
          <w:spacing w:val="-2"/>
          <w:sz w:val="21"/>
          <w:szCs w:val="21"/>
        </w:rPr>
        <w:t>学位授予条件者，可申请授予学士学位。</w:t>
      </w:r>
    </w:p>
    <w:p>
      <w:pPr>
        <w:spacing w:before="196" w:line="231" w:lineRule="auto"/>
        <w:ind w:left="16"/>
        <w:rPr>
          <w:rFonts w:ascii="FZDaBiaoSong-B06S" w:hAnsi="FZDaBiaoSong-B06S" w:eastAsia="FZDaBiaoSong-B06S" w:cs="FZDaBiaoSong-B06S"/>
          <w:sz w:val="24"/>
          <w:szCs w:val="24"/>
        </w:rPr>
      </w:pPr>
      <w:r>
        <w:rPr>
          <w:rFonts w:ascii="FZDaBiaoSong-B06S" w:hAnsi="FZDaBiaoSong-B06S" w:eastAsia="FZDaBiaoSong-B06S" w:cs="FZDaBiaoSong-B06S"/>
          <w:spacing w:val="-2"/>
          <w:sz w:val="24"/>
          <w:szCs w:val="24"/>
          <w14:textOutline w14:w="4356" w14:cap="flat" w14:cmpd="sng">
            <w14:solidFill>
              <w14:srgbClr w14:val="000000"/>
            </w14:solidFill>
            <w14:prstDash w14:val="solid"/>
            <w14:miter w14:val="10"/>
          </w14:textOutline>
        </w:rPr>
        <w:t>十、教学计划</w:t>
      </w:r>
    </w:p>
    <w:p>
      <w:pPr>
        <w:spacing w:before="161" w:line="321" w:lineRule="exact"/>
        <w:ind w:left="434"/>
        <w:rPr>
          <w:rFonts w:ascii="宋体" w:hAnsi="宋体" w:eastAsia="宋体" w:cs="宋体"/>
          <w:sz w:val="21"/>
          <w:szCs w:val="21"/>
        </w:rPr>
      </w:pPr>
      <w:r>
        <w:rPr>
          <w:rFonts w:ascii="宋体" w:hAnsi="宋体" w:eastAsia="宋体" w:cs="宋体"/>
          <w:spacing w:val="-1"/>
          <w:position w:val="8"/>
          <w:sz w:val="21"/>
          <w:szCs w:val="21"/>
        </w:rPr>
        <w:t>金融工程 专业指导性教学计划（理论教学）</w:t>
      </w:r>
    </w:p>
    <w:p>
      <w:pPr>
        <w:spacing w:before="1" w:line="220" w:lineRule="auto"/>
        <w:ind w:left="434"/>
        <w:rPr>
          <w:rFonts w:ascii="宋体" w:hAnsi="宋体" w:eastAsia="宋体" w:cs="宋体"/>
          <w:sz w:val="21"/>
          <w:szCs w:val="21"/>
        </w:rPr>
      </w:pPr>
      <w:r>
        <w:rPr>
          <w:rFonts w:ascii="宋体" w:hAnsi="宋体" w:eastAsia="宋体" w:cs="宋体"/>
          <w:spacing w:val="-1"/>
          <w:sz w:val="21"/>
          <w:szCs w:val="21"/>
        </w:rPr>
        <w:t>金融工程 专业指导性教学计划（实践教学）</w:t>
      </w:r>
    </w:p>
    <w:p>
      <w:pPr>
        <w:spacing w:before="68" w:line="221" w:lineRule="auto"/>
        <w:ind w:left="434"/>
        <w:rPr>
          <w:rFonts w:ascii="宋体" w:hAnsi="宋体" w:eastAsia="宋体" w:cs="宋体"/>
          <w:sz w:val="21"/>
          <w:szCs w:val="21"/>
        </w:rPr>
      </w:pPr>
      <w:r>
        <w:rPr>
          <w:rFonts w:ascii="宋体" w:hAnsi="宋体" w:eastAsia="宋体" w:cs="宋体"/>
          <w:spacing w:val="-1"/>
          <w:sz w:val="21"/>
          <w:szCs w:val="21"/>
        </w:rPr>
        <w:t>金融工程 专业指导性教学计划（拓展教育）</w:t>
      </w:r>
    </w:p>
    <w:p>
      <w:pPr>
        <w:spacing w:before="68" w:line="322" w:lineRule="exact"/>
        <w:ind w:left="434"/>
        <w:rPr>
          <w:rFonts w:ascii="宋体" w:hAnsi="宋体" w:eastAsia="宋体" w:cs="宋体"/>
          <w:sz w:val="21"/>
          <w:szCs w:val="21"/>
        </w:rPr>
      </w:pPr>
      <w:r>
        <w:rPr>
          <w:rFonts w:ascii="宋体" w:hAnsi="宋体" w:eastAsia="宋体" w:cs="宋体"/>
          <w:spacing w:val="-1"/>
          <w:position w:val="8"/>
          <w:sz w:val="21"/>
          <w:szCs w:val="21"/>
        </w:rPr>
        <w:t>金融工程 专业辅修教学计划</w:t>
      </w:r>
    </w:p>
    <w:p>
      <w:pPr>
        <w:spacing w:line="221" w:lineRule="auto"/>
        <w:ind w:left="434"/>
        <w:rPr>
          <w:rFonts w:ascii="宋体" w:hAnsi="宋体" w:eastAsia="宋体" w:cs="宋体"/>
          <w:sz w:val="21"/>
          <w:szCs w:val="21"/>
        </w:rPr>
      </w:pPr>
      <w:r>
        <w:rPr>
          <w:rFonts w:ascii="宋体" w:hAnsi="宋体" w:eastAsia="宋体" w:cs="宋体"/>
          <w:spacing w:val="-1"/>
          <w:sz w:val="21"/>
          <w:szCs w:val="21"/>
        </w:rPr>
        <w:t>金融工程 专业学程安排表</w:t>
      </w:r>
    </w:p>
    <w:p>
      <w:pPr>
        <w:spacing w:line="221" w:lineRule="auto"/>
        <w:rPr>
          <w:rFonts w:ascii="宋体" w:hAnsi="宋体" w:eastAsia="宋体" w:cs="宋体"/>
          <w:sz w:val="21"/>
          <w:szCs w:val="21"/>
        </w:rPr>
        <w:sectPr>
          <w:headerReference r:id="rId11" w:type="default"/>
          <w:footerReference r:id="rId12" w:type="default"/>
          <w:pgSz w:w="11905" w:h="16836"/>
          <w:pgMar w:top="1260" w:right="1125" w:bottom="1153" w:left="1128" w:header="896" w:footer="993" w:gutter="0"/>
          <w:cols w:space="720" w:num="1"/>
        </w:sectPr>
      </w:pPr>
    </w:p>
    <w:p>
      <w:pPr>
        <w:spacing w:before="329" w:line="219" w:lineRule="auto"/>
        <w:ind w:left="2071"/>
        <w:rPr>
          <w:rFonts w:ascii="黑体" w:hAnsi="黑体" w:eastAsia="黑体" w:cs="黑体"/>
          <w:sz w:val="28"/>
          <w:szCs w:val="28"/>
        </w:rPr>
      </w:pPr>
      <w:r>
        <w:rPr>
          <w:rFonts w:ascii="黑体" w:hAnsi="黑体" w:eastAsia="黑体" w:cs="黑体"/>
          <w:spacing w:val="-1"/>
          <w:sz w:val="28"/>
          <w:szCs w:val="28"/>
          <w:u w:val="single" w:color="000000"/>
          <w14:textOutline w14:w="5094" w14:cap="flat" w14:cmpd="sng">
            <w14:solidFill>
              <w14:srgbClr w14:val="000000"/>
            </w14:solidFill>
            <w14:prstDash w14:val="solid"/>
            <w14:miter w14:val="10"/>
          </w14:textOutline>
        </w:rPr>
        <w:t>金融工程</w:t>
      </w:r>
      <w:r>
        <w:rPr>
          <w:rFonts w:ascii="黑体" w:hAnsi="黑体" w:eastAsia="黑体" w:cs="黑体"/>
          <w:spacing w:val="-1"/>
          <w:sz w:val="28"/>
          <w:szCs w:val="28"/>
          <w14:textOutline w14:w="5094" w14:cap="flat" w14:cmpd="sng">
            <w14:solidFill>
              <w14:srgbClr w14:val="000000"/>
            </w14:solidFill>
            <w14:prstDash w14:val="solid"/>
            <w14:miter w14:val="10"/>
          </w14:textOutline>
        </w:rPr>
        <w:t>专业指导性教学计划（理论教学）</w:t>
      </w:r>
    </w:p>
    <w:p>
      <w:pPr>
        <w:spacing w:before="310" w:line="218" w:lineRule="auto"/>
        <w:ind w:left="30"/>
        <w:rPr>
          <w:rFonts w:ascii="黑体" w:hAnsi="黑体" w:eastAsia="黑体" w:cs="黑体"/>
          <w:sz w:val="24"/>
          <w:szCs w:val="24"/>
        </w:rPr>
      </w:pPr>
      <w:r>
        <w:rPr>
          <w:rFonts w:ascii="黑体" w:hAnsi="黑体" w:eastAsia="黑体" w:cs="黑体"/>
          <w:spacing w:val="-5"/>
          <w:sz w:val="24"/>
          <w:szCs w:val="24"/>
        </w:rPr>
        <w:t>（一）大类通识课（共</w:t>
      </w:r>
      <w:r>
        <w:rPr>
          <w:rFonts w:ascii="黑体" w:hAnsi="黑体" w:eastAsia="黑体" w:cs="黑体"/>
          <w:spacing w:val="-38"/>
          <w:sz w:val="24"/>
          <w:szCs w:val="24"/>
        </w:rPr>
        <w:t xml:space="preserve"> </w:t>
      </w:r>
      <w:r>
        <w:rPr>
          <w:rFonts w:ascii="黑体" w:hAnsi="黑体" w:eastAsia="黑体" w:cs="黑体"/>
          <w:spacing w:val="-5"/>
          <w:sz w:val="24"/>
          <w:szCs w:val="24"/>
        </w:rPr>
        <w:t>69</w:t>
      </w:r>
      <w:r>
        <w:rPr>
          <w:rFonts w:ascii="黑体" w:hAnsi="黑体" w:eastAsia="黑体" w:cs="黑体"/>
          <w:spacing w:val="-44"/>
          <w:sz w:val="24"/>
          <w:szCs w:val="24"/>
        </w:rPr>
        <w:t xml:space="preserve"> </w:t>
      </w:r>
      <w:r>
        <w:rPr>
          <w:rFonts w:ascii="黑体" w:hAnsi="黑体" w:eastAsia="黑体" w:cs="黑体"/>
          <w:spacing w:val="-5"/>
          <w:sz w:val="24"/>
          <w:szCs w:val="24"/>
        </w:rPr>
        <w:t>学分）</w:t>
      </w:r>
    </w:p>
    <w:p>
      <w:pPr>
        <w:spacing w:line="150" w:lineRule="exact"/>
      </w:pPr>
    </w:p>
    <w:tbl>
      <w:tblPr>
        <w:tblStyle w:val="5"/>
        <w:tblW w:w="96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8"/>
        <w:gridCol w:w="844"/>
        <w:gridCol w:w="1157"/>
        <w:gridCol w:w="4925"/>
        <w:gridCol w:w="947"/>
        <w:gridCol w:w="89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878" w:type="dxa"/>
            <w:vAlign w:val="top"/>
          </w:tcPr>
          <w:p>
            <w:pPr>
              <w:pStyle w:val="6"/>
              <w:spacing w:before="46" w:line="281" w:lineRule="exact"/>
              <w:ind w:left="232"/>
              <w:rPr>
                <w:sz w:val="21"/>
                <w:szCs w:val="21"/>
              </w:rPr>
            </w:pPr>
            <w:r>
              <w:rPr>
                <w:spacing w:val="-2"/>
                <w:position w:val="4"/>
                <w:sz w:val="21"/>
                <w:szCs w:val="21"/>
                <w14:textOutline w14:w="3831" w14:cap="flat" w14:cmpd="sng">
                  <w14:solidFill>
                    <w14:srgbClr w14:val="000000"/>
                  </w14:solidFill>
                  <w14:prstDash w14:val="solid"/>
                  <w14:miter w14:val="10"/>
                </w14:textOutline>
              </w:rPr>
              <w:t>课程</w:t>
            </w:r>
          </w:p>
          <w:p>
            <w:pPr>
              <w:pStyle w:val="6"/>
              <w:spacing w:before="1" w:line="202" w:lineRule="auto"/>
              <w:ind w:left="233"/>
              <w:rPr>
                <w:sz w:val="21"/>
                <w:szCs w:val="21"/>
              </w:rPr>
            </w:pPr>
            <w:r>
              <w:rPr>
                <w:spacing w:val="-2"/>
                <w:sz w:val="21"/>
                <w:szCs w:val="21"/>
                <w14:textOutline w14:w="3831" w14:cap="flat" w14:cmpd="sng">
                  <w14:solidFill>
                    <w14:srgbClr w14:val="000000"/>
                  </w14:solidFill>
                  <w14:prstDash w14:val="solid"/>
                  <w14:miter w14:val="10"/>
                </w14:textOutline>
              </w:rPr>
              <w:t>类别</w:t>
            </w:r>
          </w:p>
        </w:tc>
        <w:tc>
          <w:tcPr>
            <w:tcW w:w="844" w:type="dxa"/>
            <w:vAlign w:val="top"/>
          </w:tcPr>
          <w:p>
            <w:pPr>
              <w:pStyle w:val="6"/>
              <w:spacing w:before="46" w:line="281" w:lineRule="exact"/>
              <w:ind w:left="216"/>
              <w:rPr>
                <w:sz w:val="21"/>
                <w:szCs w:val="21"/>
              </w:rPr>
            </w:pPr>
            <w:r>
              <w:rPr>
                <w:spacing w:val="-2"/>
                <w:position w:val="4"/>
                <w:sz w:val="21"/>
                <w:szCs w:val="21"/>
                <w14:textOutline w14:w="3831" w14:cap="flat" w14:cmpd="sng">
                  <w14:solidFill>
                    <w14:srgbClr w14:val="000000"/>
                  </w14:solidFill>
                  <w14:prstDash w14:val="solid"/>
                  <w14:miter w14:val="10"/>
                </w14:textOutline>
              </w:rPr>
              <w:t>课程</w:t>
            </w:r>
          </w:p>
          <w:p>
            <w:pPr>
              <w:pStyle w:val="6"/>
              <w:spacing w:before="1" w:line="202" w:lineRule="auto"/>
              <w:ind w:left="217"/>
              <w:rPr>
                <w:sz w:val="21"/>
                <w:szCs w:val="21"/>
              </w:rPr>
            </w:pPr>
            <w:r>
              <w:rPr>
                <w:spacing w:val="-2"/>
                <w:sz w:val="21"/>
                <w:szCs w:val="21"/>
                <w14:textOutline w14:w="3831" w14:cap="flat" w14:cmpd="sng">
                  <w14:solidFill>
                    <w14:srgbClr w14:val="000000"/>
                  </w14:solidFill>
                  <w14:prstDash w14:val="solid"/>
                  <w14:miter w14:val="10"/>
                </w14:textOutline>
              </w:rPr>
              <w:t>性质</w:t>
            </w:r>
          </w:p>
        </w:tc>
        <w:tc>
          <w:tcPr>
            <w:tcW w:w="1157" w:type="dxa"/>
            <w:vAlign w:val="top"/>
          </w:tcPr>
          <w:p>
            <w:pPr>
              <w:pStyle w:val="6"/>
              <w:spacing w:before="185" w:line="221" w:lineRule="auto"/>
              <w:ind w:left="267"/>
              <w:rPr>
                <w:sz w:val="21"/>
                <w:szCs w:val="21"/>
              </w:rPr>
            </w:pPr>
            <w:r>
              <w:rPr>
                <w:spacing w:val="-1"/>
                <w:sz w:val="21"/>
                <w:szCs w:val="21"/>
                <w14:textOutline w14:w="3831" w14:cap="flat" w14:cmpd="sng">
                  <w14:solidFill>
                    <w14:srgbClr w14:val="000000"/>
                  </w14:solidFill>
                  <w14:prstDash w14:val="solid"/>
                  <w14:miter w14:val="10"/>
                </w14:textOutline>
              </w:rPr>
              <w:t>课程号</w:t>
            </w:r>
          </w:p>
        </w:tc>
        <w:tc>
          <w:tcPr>
            <w:tcW w:w="4925" w:type="dxa"/>
            <w:vAlign w:val="top"/>
          </w:tcPr>
          <w:p>
            <w:pPr>
              <w:pStyle w:val="6"/>
              <w:spacing w:before="185" w:line="221" w:lineRule="auto"/>
              <w:ind w:left="2046"/>
              <w:rPr>
                <w:sz w:val="21"/>
                <w:szCs w:val="21"/>
              </w:rPr>
            </w:pPr>
            <w:r>
              <w:rPr>
                <w:spacing w:val="-1"/>
                <w:sz w:val="21"/>
                <w:szCs w:val="21"/>
                <w14:textOutline w14:w="3831" w14:cap="flat" w14:cmpd="sng">
                  <w14:solidFill>
                    <w14:srgbClr w14:val="000000"/>
                  </w14:solidFill>
                  <w14:prstDash w14:val="solid"/>
                  <w14:miter w14:val="10"/>
                </w14:textOutline>
              </w:rPr>
              <w:t>课程名称</w:t>
            </w:r>
          </w:p>
        </w:tc>
        <w:tc>
          <w:tcPr>
            <w:tcW w:w="947" w:type="dxa"/>
            <w:vAlign w:val="top"/>
          </w:tcPr>
          <w:p>
            <w:pPr>
              <w:pStyle w:val="6"/>
              <w:spacing w:before="185" w:line="221" w:lineRule="auto"/>
              <w:ind w:left="276"/>
              <w:rPr>
                <w:sz w:val="21"/>
                <w:szCs w:val="21"/>
              </w:rPr>
            </w:pPr>
            <w:r>
              <w:rPr>
                <w:spacing w:val="-3"/>
                <w:sz w:val="21"/>
                <w:szCs w:val="21"/>
                <w14:textOutline w14:w="3831" w14:cap="flat" w14:cmpd="sng">
                  <w14:solidFill>
                    <w14:srgbClr w14:val="000000"/>
                  </w14:solidFill>
                  <w14:prstDash w14:val="solid"/>
                  <w14:miter w14:val="10"/>
                </w14:textOutline>
              </w:rPr>
              <w:t>学分</w:t>
            </w:r>
          </w:p>
        </w:tc>
        <w:tc>
          <w:tcPr>
            <w:tcW w:w="893" w:type="dxa"/>
            <w:vAlign w:val="top"/>
          </w:tcPr>
          <w:p>
            <w:pPr>
              <w:pStyle w:val="6"/>
              <w:spacing w:before="46" w:line="281" w:lineRule="exact"/>
              <w:ind w:left="243"/>
              <w:rPr>
                <w:sz w:val="21"/>
                <w:szCs w:val="21"/>
              </w:rPr>
            </w:pPr>
            <w:r>
              <w:rPr>
                <w:spacing w:val="-2"/>
                <w:position w:val="4"/>
                <w:sz w:val="21"/>
                <w:szCs w:val="21"/>
                <w14:textOutline w14:w="3831" w14:cap="flat" w14:cmpd="sng">
                  <w14:solidFill>
                    <w14:srgbClr w14:val="000000"/>
                  </w14:solidFill>
                  <w14:prstDash w14:val="solid"/>
                  <w14:miter w14:val="10"/>
                </w14:textOutline>
              </w:rPr>
              <w:t>开课</w:t>
            </w:r>
          </w:p>
          <w:p>
            <w:pPr>
              <w:pStyle w:val="6"/>
              <w:spacing w:before="1" w:line="202" w:lineRule="auto"/>
              <w:ind w:left="246"/>
              <w:rPr>
                <w:sz w:val="21"/>
                <w:szCs w:val="21"/>
              </w:rPr>
            </w:pPr>
            <w:r>
              <w:rPr>
                <w:spacing w:val="-3"/>
                <w:sz w:val="21"/>
                <w:szCs w:val="21"/>
                <w14:textOutline w14:w="3831" w14:cap="flat" w14:cmpd="sng">
                  <w14:solidFill>
                    <w14:srgbClr w14:val="000000"/>
                  </w14:solidFill>
                  <w14:prstDash w14:val="solid"/>
                  <w14:miter w14:val="10"/>
                </w14:textOutline>
              </w:rPr>
              <w:t>学期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878" w:type="dxa"/>
            <w:vMerge w:val="restart"/>
            <w:tcBorders>
              <w:bottom w:val="nil"/>
            </w:tcBorders>
            <w:textDirection w:val="tbRlV"/>
            <w:vAlign w:val="top"/>
          </w:tcPr>
          <w:p>
            <w:pPr>
              <w:spacing w:line="276" w:lineRule="auto"/>
              <w:rPr>
                <w:rFonts w:ascii="Arial"/>
                <w:sz w:val="21"/>
              </w:rPr>
            </w:pPr>
          </w:p>
          <w:p>
            <w:pPr>
              <w:pStyle w:val="6"/>
              <w:spacing w:before="60" w:line="209" w:lineRule="auto"/>
              <w:ind w:left="5205"/>
            </w:pPr>
            <w:r>
              <w:rPr>
                <w:spacing w:val="1"/>
              </w:rPr>
              <w:t>大</w:t>
            </w:r>
            <w:r>
              <w:rPr>
                <w:spacing w:val="12"/>
              </w:rPr>
              <w:t xml:space="preserve"> </w:t>
            </w:r>
            <w:r>
              <w:rPr>
                <w:spacing w:val="1"/>
              </w:rPr>
              <w:t>类 基</w:t>
            </w:r>
            <w:r>
              <w:rPr>
                <w:spacing w:val="11"/>
              </w:rPr>
              <w:t xml:space="preserve"> </w:t>
            </w:r>
            <w:r>
              <w:rPr>
                <w:spacing w:val="1"/>
              </w:rPr>
              <w:t>础</w:t>
            </w:r>
            <w:r>
              <w:rPr>
                <w:spacing w:val="10"/>
              </w:rPr>
              <w:t xml:space="preserve"> </w:t>
            </w:r>
            <w:r>
              <w:rPr>
                <w:spacing w:val="1"/>
              </w:rPr>
              <w:t>课</w:t>
            </w:r>
          </w:p>
        </w:tc>
        <w:tc>
          <w:tcPr>
            <w:tcW w:w="844" w:type="dxa"/>
            <w:vMerge w:val="restart"/>
            <w:tcBorders>
              <w:bottom w:val="nil"/>
            </w:tcBorders>
            <w:vAlign w:val="top"/>
          </w:tcPr>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pStyle w:val="6"/>
              <w:spacing w:before="58" w:line="220" w:lineRule="auto"/>
              <w:ind w:left="250"/>
            </w:pPr>
            <w:r>
              <w:rPr>
                <w:spacing w:val="-3"/>
              </w:rPr>
              <w:t>必修</w:t>
            </w:r>
          </w:p>
        </w:tc>
        <w:tc>
          <w:tcPr>
            <w:tcW w:w="1157" w:type="dxa"/>
            <w:vAlign w:val="top"/>
          </w:tcPr>
          <w:p>
            <w:pPr>
              <w:pStyle w:val="6"/>
              <w:spacing w:before="240" w:line="182" w:lineRule="auto"/>
              <w:ind w:left="280"/>
            </w:pPr>
            <w:r>
              <w:rPr>
                <w:spacing w:val="-3"/>
              </w:rPr>
              <w:t>1520101</w:t>
            </w:r>
          </w:p>
        </w:tc>
        <w:tc>
          <w:tcPr>
            <w:tcW w:w="4925" w:type="dxa"/>
            <w:vAlign w:val="top"/>
          </w:tcPr>
          <w:p>
            <w:pPr>
              <w:pStyle w:val="6"/>
              <w:spacing w:before="69" w:line="220" w:lineRule="auto"/>
              <w:ind w:left="113"/>
            </w:pPr>
            <w:r>
              <w:rPr>
                <w:spacing w:val="-2"/>
              </w:rPr>
              <w:t>大学英语</w:t>
            </w:r>
            <w:r>
              <w:rPr>
                <w:spacing w:val="-28"/>
              </w:rPr>
              <w:t xml:space="preserve"> </w:t>
            </w:r>
            <w:r>
              <w:rPr>
                <w:spacing w:val="-2"/>
              </w:rPr>
              <w:t>I</w:t>
            </w:r>
          </w:p>
          <w:p>
            <w:pPr>
              <w:pStyle w:val="6"/>
              <w:spacing w:before="65" w:line="212" w:lineRule="auto"/>
              <w:ind w:left="108"/>
            </w:pPr>
            <w:r>
              <w:rPr>
                <w:spacing w:val="-1"/>
              </w:rPr>
              <w:t>Foreign Languages</w:t>
            </w:r>
            <w:r>
              <w:rPr>
                <w:spacing w:val="78"/>
                <w:w w:val="101"/>
              </w:rPr>
              <w:t xml:space="preserve"> </w:t>
            </w:r>
            <w:r>
              <w:rPr>
                <w:spacing w:val="-1"/>
              </w:rPr>
              <w:t>Ⅰ</w:t>
            </w:r>
          </w:p>
        </w:tc>
        <w:tc>
          <w:tcPr>
            <w:tcW w:w="947" w:type="dxa"/>
            <w:vAlign w:val="top"/>
          </w:tcPr>
          <w:p>
            <w:pPr>
              <w:pStyle w:val="6"/>
              <w:spacing w:before="241" w:line="181" w:lineRule="auto"/>
              <w:ind w:left="439"/>
            </w:pPr>
            <w:r>
              <w:t>3</w:t>
            </w:r>
          </w:p>
        </w:tc>
        <w:tc>
          <w:tcPr>
            <w:tcW w:w="893" w:type="dxa"/>
            <w:vAlign w:val="top"/>
          </w:tcPr>
          <w:p>
            <w:pPr>
              <w:pStyle w:val="6"/>
              <w:spacing w:before="278" w:line="139" w:lineRule="exact"/>
              <w:ind w:left="363"/>
            </w:pPr>
            <w:r>
              <w:rPr>
                <w:position w:val="-4"/>
              </w:rPr>
              <w:t>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1157" w:type="dxa"/>
            <w:vAlign w:val="top"/>
          </w:tcPr>
          <w:p>
            <w:pPr>
              <w:pStyle w:val="6"/>
              <w:spacing w:before="237" w:line="182" w:lineRule="auto"/>
              <w:ind w:left="280"/>
            </w:pPr>
            <w:r>
              <w:rPr>
                <w:spacing w:val="-3"/>
              </w:rPr>
              <w:t>1101011</w:t>
            </w:r>
          </w:p>
        </w:tc>
        <w:tc>
          <w:tcPr>
            <w:tcW w:w="4925" w:type="dxa"/>
            <w:vAlign w:val="top"/>
          </w:tcPr>
          <w:p>
            <w:pPr>
              <w:pStyle w:val="6"/>
              <w:spacing w:before="68" w:line="220" w:lineRule="auto"/>
              <w:ind w:left="111"/>
            </w:pPr>
            <w:r>
              <w:rPr>
                <w:spacing w:val="-3"/>
              </w:rPr>
              <w:t>体育</w:t>
            </w:r>
            <w:r>
              <w:rPr>
                <w:spacing w:val="-27"/>
              </w:rPr>
              <w:t xml:space="preserve"> </w:t>
            </w:r>
            <w:r>
              <w:rPr>
                <w:spacing w:val="-3"/>
              </w:rPr>
              <w:t>I</w:t>
            </w:r>
          </w:p>
          <w:p>
            <w:pPr>
              <w:pStyle w:val="6"/>
              <w:spacing w:before="67" w:line="209" w:lineRule="auto"/>
              <w:ind w:left="108"/>
            </w:pPr>
            <w:r>
              <w:rPr>
                <w:spacing w:val="-1"/>
              </w:rPr>
              <w:t>Physical Education</w:t>
            </w:r>
            <w:r>
              <w:rPr>
                <w:spacing w:val="30"/>
              </w:rPr>
              <w:t xml:space="preserve"> </w:t>
            </w:r>
            <w:r>
              <w:rPr>
                <w:spacing w:val="-1"/>
              </w:rPr>
              <w:t>I</w:t>
            </w:r>
          </w:p>
        </w:tc>
        <w:tc>
          <w:tcPr>
            <w:tcW w:w="947" w:type="dxa"/>
            <w:vAlign w:val="top"/>
          </w:tcPr>
          <w:p>
            <w:pPr>
              <w:pStyle w:val="6"/>
              <w:spacing w:before="237" w:line="182" w:lineRule="auto"/>
              <w:ind w:left="449"/>
            </w:pPr>
            <w:r>
              <w:t>1</w:t>
            </w:r>
          </w:p>
        </w:tc>
        <w:tc>
          <w:tcPr>
            <w:tcW w:w="893" w:type="dxa"/>
            <w:vAlign w:val="top"/>
          </w:tcPr>
          <w:p>
            <w:pPr>
              <w:pStyle w:val="6"/>
              <w:spacing w:before="275" w:line="140" w:lineRule="exact"/>
              <w:ind w:left="363"/>
            </w:pPr>
            <w:r>
              <w:rPr>
                <w:position w:val="-4"/>
              </w:rPr>
              <w:t>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1157" w:type="dxa"/>
            <w:vAlign w:val="top"/>
          </w:tcPr>
          <w:p>
            <w:pPr>
              <w:pStyle w:val="6"/>
              <w:spacing w:before="240" w:line="182" w:lineRule="auto"/>
              <w:ind w:left="268"/>
            </w:pPr>
            <w:r>
              <w:rPr>
                <w:spacing w:val="-1"/>
              </w:rPr>
              <w:t>0701055</w:t>
            </w:r>
          </w:p>
        </w:tc>
        <w:tc>
          <w:tcPr>
            <w:tcW w:w="4925" w:type="dxa"/>
            <w:vAlign w:val="top"/>
          </w:tcPr>
          <w:p>
            <w:pPr>
              <w:pStyle w:val="6"/>
              <w:spacing w:before="68" w:line="220" w:lineRule="auto"/>
              <w:ind w:left="113"/>
            </w:pPr>
            <w:r>
              <w:rPr>
                <w:spacing w:val="-2"/>
              </w:rPr>
              <w:t>形势与政策Ⅰ</w:t>
            </w:r>
          </w:p>
          <w:p>
            <w:pPr>
              <w:pStyle w:val="6"/>
              <w:spacing w:before="67" w:line="211" w:lineRule="auto"/>
              <w:ind w:left="108"/>
            </w:pPr>
            <w:r>
              <w:t>Political Circumstance &amp; P</w:t>
            </w:r>
            <w:r>
              <w:rPr>
                <w:spacing w:val="-1"/>
              </w:rPr>
              <w:t>olicy</w:t>
            </w:r>
            <w:r>
              <w:rPr>
                <w:spacing w:val="67"/>
                <w:w w:val="101"/>
              </w:rPr>
              <w:t xml:space="preserve"> </w:t>
            </w:r>
            <w:r>
              <w:rPr>
                <w:spacing w:val="-1"/>
              </w:rPr>
              <w:t>Ⅰ</w:t>
            </w:r>
          </w:p>
        </w:tc>
        <w:tc>
          <w:tcPr>
            <w:tcW w:w="947" w:type="dxa"/>
            <w:vAlign w:val="top"/>
          </w:tcPr>
          <w:p>
            <w:pPr>
              <w:pStyle w:val="6"/>
              <w:spacing w:before="241" w:line="181" w:lineRule="auto"/>
              <w:ind w:left="303"/>
            </w:pPr>
            <w:r>
              <w:rPr>
                <w:spacing w:val="-2"/>
              </w:rPr>
              <w:t>0.25</w:t>
            </w:r>
          </w:p>
        </w:tc>
        <w:tc>
          <w:tcPr>
            <w:tcW w:w="893" w:type="dxa"/>
            <w:vAlign w:val="top"/>
          </w:tcPr>
          <w:p>
            <w:pPr>
              <w:pStyle w:val="6"/>
              <w:spacing w:before="278" w:line="140" w:lineRule="exact"/>
              <w:ind w:left="363"/>
            </w:pPr>
            <w:r>
              <w:rPr>
                <w:position w:val="-4"/>
              </w:rPr>
              <w:t>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1157" w:type="dxa"/>
            <w:vAlign w:val="top"/>
          </w:tcPr>
          <w:p>
            <w:pPr>
              <w:pStyle w:val="6"/>
              <w:spacing w:before="238" w:line="182" w:lineRule="auto"/>
              <w:ind w:left="268"/>
            </w:pPr>
            <w:r>
              <w:rPr>
                <w:spacing w:val="-1"/>
              </w:rPr>
              <w:t>0701044</w:t>
            </w:r>
          </w:p>
        </w:tc>
        <w:tc>
          <w:tcPr>
            <w:tcW w:w="4925" w:type="dxa"/>
            <w:vAlign w:val="top"/>
          </w:tcPr>
          <w:p>
            <w:pPr>
              <w:pStyle w:val="6"/>
              <w:spacing w:before="69" w:line="222" w:lineRule="auto"/>
              <w:ind w:left="115"/>
            </w:pPr>
            <w:r>
              <w:rPr>
                <w:spacing w:val="-2"/>
              </w:rPr>
              <w:t>思想道德与法治</w:t>
            </w:r>
          </w:p>
          <w:p>
            <w:pPr>
              <w:pStyle w:val="6"/>
              <w:spacing w:before="64" w:line="208" w:lineRule="auto"/>
              <w:ind w:left="105"/>
            </w:pPr>
            <w:r>
              <w:t>Moral, Ethics &amp; Fundamenta</w:t>
            </w:r>
            <w:r>
              <w:rPr>
                <w:spacing w:val="-1"/>
              </w:rPr>
              <w:t>ls of</w:t>
            </w:r>
            <w:r>
              <w:rPr>
                <w:spacing w:val="6"/>
              </w:rPr>
              <w:t xml:space="preserve"> </w:t>
            </w:r>
            <w:r>
              <w:rPr>
                <w:spacing w:val="-1"/>
              </w:rPr>
              <w:t>Law</w:t>
            </w:r>
          </w:p>
        </w:tc>
        <w:tc>
          <w:tcPr>
            <w:tcW w:w="947" w:type="dxa"/>
            <w:vAlign w:val="top"/>
          </w:tcPr>
          <w:p>
            <w:pPr>
              <w:pStyle w:val="6"/>
              <w:spacing w:before="239" w:line="181" w:lineRule="auto"/>
              <w:ind w:left="349"/>
            </w:pPr>
            <w:r>
              <w:rPr>
                <w:spacing w:val="-2"/>
              </w:rPr>
              <w:t>2.5</w:t>
            </w:r>
          </w:p>
        </w:tc>
        <w:tc>
          <w:tcPr>
            <w:tcW w:w="893" w:type="dxa"/>
            <w:vAlign w:val="top"/>
          </w:tcPr>
          <w:p>
            <w:pPr>
              <w:pStyle w:val="6"/>
              <w:spacing w:before="242" w:line="178" w:lineRule="auto"/>
              <w:ind w:left="363"/>
            </w:pPr>
            <w:r>
              <w:t>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1157" w:type="dxa"/>
            <w:vAlign w:val="top"/>
          </w:tcPr>
          <w:p>
            <w:pPr>
              <w:pStyle w:val="6"/>
              <w:spacing w:before="241" w:line="182" w:lineRule="auto"/>
              <w:ind w:left="269"/>
            </w:pPr>
            <w:r>
              <w:rPr>
                <w:spacing w:val="-2"/>
              </w:rPr>
              <w:t>2001006</w:t>
            </w:r>
          </w:p>
        </w:tc>
        <w:tc>
          <w:tcPr>
            <w:tcW w:w="4925" w:type="dxa"/>
            <w:vAlign w:val="top"/>
          </w:tcPr>
          <w:p>
            <w:pPr>
              <w:pStyle w:val="6"/>
              <w:spacing w:before="70" w:line="281" w:lineRule="exact"/>
              <w:ind w:left="114"/>
            </w:pPr>
            <w:r>
              <w:rPr>
                <w:spacing w:val="-2"/>
                <w:position w:val="7"/>
              </w:rPr>
              <w:t>军事理论（含课内实践）</w:t>
            </w:r>
          </w:p>
          <w:p>
            <w:pPr>
              <w:pStyle w:val="6"/>
              <w:spacing w:line="209" w:lineRule="auto"/>
              <w:ind w:left="105"/>
            </w:pPr>
            <w:r>
              <w:rPr>
                <w:spacing w:val="-1"/>
              </w:rPr>
              <w:t>Military Theory</w:t>
            </w:r>
          </w:p>
        </w:tc>
        <w:tc>
          <w:tcPr>
            <w:tcW w:w="947" w:type="dxa"/>
            <w:vAlign w:val="top"/>
          </w:tcPr>
          <w:p>
            <w:pPr>
              <w:pStyle w:val="6"/>
              <w:spacing w:before="242" w:line="181" w:lineRule="auto"/>
              <w:ind w:left="438"/>
            </w:pPr>
            <w:r>
              <w:t>2</w:t>
            </w:r>
          </w:p>
        </w:tc>
        <w:tc>
          <w:tcPr>
            <w:tcW w:w="893" w:type="dxa"/>
            <w:vAlign w:val="top"/>
          </w:tcPr>
          <w:p>
            <w:pPr>
              <w:pStyle w:val="6"/>
              <w:spacing w:before="245" w:line="178" w:lineRule="auto"/>
              <w:ind w:left="363"/>
            </w:pPr>
            <w:r>
              <w:t>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1157" w:type="dxa"/>
            <w:vAlign w:val="top"/>
          </w:tcPr>
          <w:p>
            <w:pPr>
              <w:pStyle w:val="6"/>
              <w:spacing w:before="239" w:line="182" w:lineRule="auto"/>
              <w:ind w:left="268"/>
            </w:pPr>
            <w:r>
              <w:rPr>
                <w:spacing w:val="-1"/>
              </w:rPr>
              <w:t>0701056</w:t>
            </w:r>
          </w:p>
        </w:tc>
        <w:tc>
          <w:tcPr>
            <w:tcW w:w="4925" w:type="dxa"/>
            <w:vAlign w:val="top"/>
          </w:tcPr>
          <w:p>
            <w:pPr>
              <w:pStyle w:val="6"/>
              <w:spacing w:before="70" w:line="220" w:lineRule="auto"/>
              <w:ind w:left="113"/>
            </w:pPr>
            <w:r>
              <w:rPr>
                <w:spacing w:val="-2"/>
              </w:rPr>
              <w:t>形势与政策Ⅱ</w:t>
            </w:r>
          </w:p>
          <w:p>
            <w:pPr>
              <w:pStyle w:val="6"/>
              <w:spacing w:before="66" w:line="208" w:lineRule="auto"/>
              <w:ind w:left="108"/>
            </w:pPr>
            <w:r>
              <w:t>Political Circumstance &amp; P</w:t>
            </w:r>
            <w:r>
              <w:rPr>
                <w:spacing w:val="-1"/>
              </w:rPr>
              <w:t>olicy</w:t>
            </w:r>
            <w:r>
              <w:rPr>
                <w:spacing w:val="40"/>
              </w:rPr>
              <w:t xml:space="preserve"> </w:t>
            </w:r>
            <w:r>
              <w:rPr>
                <w:spacing w:val="-1"/>
              </w:rPr>
              <w:t>Ⅱ</w:t>
            </w:r>
          </w:p>
        </w:tc>
        <w:tc>
          <w:tcPr>
            <w:tcW w:w="947" w:type="dxa"/>
            <w:vAlign w:val="top"/>
          </w:tcPr>
          <w:p>
            <w:pPr>
              <w:pStyle w:val="6"/>
              <w:spacing w:before="240" w:line="181" w:lineRule="auto"/>
              <w:ind w:left="303"/>
            </w:pPr>
            <w:r>
              <w:rPr>
                <w:spacing w:val="-2"/>
              </w:rPr>
              <w:t>0.25</w:t>
            </w:r>
          </w:p>
        </w:tc>
        <w:tc>
          <w:tcPr>
            <w:tcW w:w="893" w:type="dxa"/>
            <w:vAlign w:val="top"/>
          </w:tcPr>
          <w:p>
            <w:pPr>
              <w:pStyle w:val="6"/>
              <w:spacing w:before="243" w:line="178" w:lineRule="auto"/>
              <w:ind w:left="363"/>
            </w:pPr>
            <w:r>
              <w:t>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1157" w:type="dxa"/>
            <w:vAlign w:val="top"/>
          </w:tcPr>
          <w:p>
            <w:pPr>
              <w:pStyle w:val="6"/>
              <w:spacing w:before="241" w:line="182" w:lineRule="auto"/>
              <w:ind w:left="280"/>
            </w:pPr>
            <w:r>
              <w:rPr>
                <w:spacing w:val="-3"/>
              </w:rPr>
              <w:t>1520102</w:t>
            </w:r>
          </w:p>
        </w:tc>
        <w:tc>
          <w:tcPr>
            <w:tcW w:w="4925" w:type="dxa"/>
            <w:vAlign w:val="top"/>
          </w:tcPr>
          <w:p>
            <w:pPr>
              <w:pStyle w:val="6"/>
              <w:spacing w:before="70" w:line="220" w:lineRule="auto"/>
              <w:ind w:left="113"/>
            </w:pPr>
            <w:r>
              <w:rPr>
                <w:spacing w:val="-5"/>
              </w:rPr>
              <w:t>大学英语</w:t>
            </w:r>
            <w:r>
              <w:rPr>
                <w:spacing w:val="-24"/>
              </w:rPr>
              <w:t xml:space="preserve"> </w:t>
            </w:r>
            <w:r>
              <w:rPr>
                <w:spacing w:val="-5"/>
              </w:rPr>
              <w:t>II</w:t>
            </w:r>
          </w:p>
          <w:p>
            <w:pPr>
              <w:pStyle w:val="6"/>
              <w:spacing w:before="65" w:line="210" w:lineRule="auto"/>
              <w:ind w:left="108"/>
            </w:pPr>
            <w:r>
              <w:rPr>
                <w:spacing w:val="-1"/>
              </w:rPr>
              <w:t>Foreign Languages</w:t>
            </w:r>
            <w:r>
              <w:rPr>
                <w:spacing w:val="51"/>
              </w:rPr>
              <w:t xml:space="preserve"> </w:t>
            </w:r>
            <w:r>
              <w:rPr>
                <w:spacing w:val="-1"/>
              </w:rPr>
              <w:t>Ⅱ</w:t>
            </w:r>
          </w:p>
        </w:tc>
        <w:tc>
          <w:tcPr>
            <w:tcW w:w="947" w:type="dxa"/>
            <w:vAlign w:val="top"/>
          </w:tcPr>
          <w:p>
            <w:pPr>
              <w:pStyle w:val="6"/>
              <w:spacing w:before="242" w:line="181" w:lineRule="auto"/>
              <w:ind w:left="439"/>
            </w:pPr>
            <w:r>
              <w:t>3</w:t>
            </w:r>
          </w:p>
        </w:tc>
        <w:tc>
          <w:tcPr>
            <w:tcW w:w="893" w:type="dxa"/>
            <w:vAlign w:val="top"/>
          </w:tcPr>
          <w:p>
            <w:pPr>
              <w:pStyle w:val="6"/>
              <w:spacing w:before="245" w:line="178" w:lineRule="auto"/>
              <w:ind w:left="363"/>
            </w:pPr>
            <w:r>
              <w:t>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1157" w:type="dxa"/>
            <w:vAlign w:val="top"/>
          </w:tcPr>
          <w:p>
            <w:pPr>
              <w:pStyle w:val="6"/>
              <w:spacing w:before="239" w:line="182" w:lineRule="auto"/>
              <w:ind w:left="280"/>
            </w:pPr>
            <w:r>
              <w:rPr>
                <w:spacing w:val="-3"/>
              </w:rPr>
              <w:t>1101012</w:t>
            </w:r>
          </w:p>
        </w:tc>
        <w:tc>
          <w:tcPr>
            <w:tcW w:w="4925" w:type="dxa"/>
            <w:vAlign w:val="top"/>
          </w:tcPr>
          <w:p>
            <w:pPr>
              <w:pStyle w:val="6"/>
              <w:spacing w:before="70" w:line="220" w:lineRule="auto"/>
              <w:ind w:left="111"/>
            </w:pPr>
            <w:r>
              <w:rPr>
                <w:spacing w:val="-4"/>
              </w:rPr>
              <w:t>体育</w:t>
            </w:r>
            <w:r>
              <w:rPr>
                <w:spacing w:val="-28"/>
              </w:rPr>
              <w:t xml:space="preserve"> </w:t>
            </w:r>
            <w:r>
              <w:rPr>
                <w:spacing w:val="-4"/>
              </w:rPr>
              <w:t>II</w:t>
            </w:r>
          </w:p>
          <w:p>
            <w:pPr>
              <w:pStyle w:val="6"/>
              <w:spacing w:before="66" w:line="207" w:lineRule="auto"/>
              <w:ind w:left="108"/>
            </w:pPr>
            <w:r>
              <w:rPr>
                <w:spacing w:val="-2"/>
              </w:rPr>
              <w:t>Physical Education</w:t>
            </w:r>
            <w:r>
              <w:rPr>
                <w:spacing w:val="35"/>
              </w:rPr>
              <w:t xml:space="preserve"> </w:t>
            </w:r>
            <w:r>
              <w:rPr>
                <w:spacing w:val="-2"/>
              </w:rPr>
              <w:t>II</w:t>
            </w:r>
          </w:p>
        </w:tc>
        <w:tc>
          <w:tcPr>
            <w:tcW w:w="947" w:type="dxa"/>
            <w:vAlign w:val="top"/>
          </w:tcPr>
          <w:p>
            <w:pPr>
              <w:pStyle w:val="6"/>
              <w:spacing w:before="239" w:line="182" w:lineRule="auto"/>
              <w:ind w:left="449"/>
            </w:pPr>
            <w:r>
              <w:t>1</w:t>
            </w:r>
          </w:p>
        </w:tc>
        <w:tc>
          <w:tcPr>
            <w:tcW w:w="893" w:type="dxa"/>
            <w:vAlign w:val="top"/>
          </w:tcPr>
          <w:p>
            <w:pPr>
              <w:pStyle w:val="6"/>
              <w:spacing w:before="243" w:line="178" w:lineRule="auto"/>
              <w:ind w:left="363"/>
            </w:pPr>
            <w:r>
              <w:t>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1157" w:type="dxa"/>
            <w:vAlign w:val="top"/>
          </w:tcPr>
          <w:p>
            <w:pPr>
              <w:pStyle w:val="6"/>
              <w:spacing w:before="243" w:line="182" w:lineRule="auto"/>
              <w:ind w:left="268"/>
            </w:pPr>
            <w:r>
              <w:rPr>
                <w:spacing w:val="-1"/>
              </w:rPr>
              <w:t>0701052</w:t>
            </w:r>
          </w:p>
        </w:tc>
        <w:tc>
          <w:tcPr>
            <w:tcW w:w="4925" w:type="dxa"/>
            <w:vAlign w:val="top"/>
          </w:tcPr>
          <w:p>
            <w:pPr>
              <w:pStyle w:val="6"/>
              <w:spacing w:before="72" w:line="218" w:lineRule="auto"/>
              <w:ind w:left="128"/>
            </w:pPr>
            <w:r>
              <w:rPr>
                <w:spacing w:val="-3"/>
              </w:rPr>
              <w:t>中国近现代史纲要</w:t>
            </w:r>
          </w:p>
          <w:p>
            <w:pPr>
              <w:pStyle w:val="6"/>
              <w:spacing w:before="68" w:line="208" w:lineRule="auto"/>
              <w:ind w:left="110"/>
            </w:pPr>
            <w:r>
              <w:rPr>
                <w:spacing w:val="-1"/>
              </w:rPr>
              <w:t>Chinese Modern History</w:t>
            </w:r>
          </w:p>
        </w:tc>
        <w:tc>
          <w:tcPr>
            <w:tcW w:w="947" w:type="dxa"/>
            <w:vAlign w:val="top"/>
          </w:tcPr>
          <w:p>
            <w:pPr>
              <w:pStyle w:val="6"/>
              <w:spacing w:before="244" w:line="181" w:lineRule="auto"/>
              <w:ind w:left="439"/>
            </w:pPr>
            <w:r>
              <w:t>3</w:t>
            </w:r>
          </w:p>
        </w:tc>
        <w:tc>
          <w:tcPr>
            <w:tcW w:w="893" w:type="dxa"/>
            <w:vAlign w:val="top"/>
          </w:tcPr>
          <w:p>
            <w:pPr>
              <w:pStyle w:val="6"/>
              <w:spacing w:before="213" w:line="237" w:lineRule="auto"/>
              <w:ind w:left="360"/>
            </w:pPr>
            <w:r>
              <w:t>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1157" w:type="dxa"/>
            <w:vAlign w:val="top"/>
          </w:tcPr>
          <w:p>
            <w:pPr>
              <w:pStyle w:val="6"/>
              <w:spacing w:before="240" w:line="182" w:lineRule="auto"/>
              <w:ind w:left="268"/>
            </w:pPr>
            <w:r>
              <w:rPr>
                <w:spacing w:val="-1"/>
              </w:rPr>
              <w:t>0701057</w:t>
            </w:r>
          </w:p>
        </w:tc>
        <w:tc>
          <w:tcPr>
            <w:tcW w:w="4925" w:type="dxa"/>
            <w:vAlign w:val="top"/>
          </w:tcPr>
          <w:p>
            <w:pPr>
              <w:pStyle w:val="6"/>
              <w:spacing w:before="71" w:line="220" w:lineRule="auto"/>
              <w:ind w:left="113"/>
            </w:pPr>
            <w:r>
              <w:rPr>
                <w:spacing w:val="-2"/>
              </w:rPr>
              <w:t>形势与政策Ⅲ</w:t>
            </w:r>
          </w:p>
          <w:p>
            <w:pPr>
              <w:pStyle w:val="6"/>
              <w:spacing w:before="66" w:line="206" w:lineRule="auto"/>
              <w:ind w:left="108"/>
            </w:pPr>
            <w:r>
              <w:t>Political Circumstance &amp; Polic</w:t>
            </w:r>
            <w:r>
              <w:rPr>
                <w:spacing w:val="-1"/>
              </w:rPr>
              <w:t>yⅢ</w:t>
            </w:r>
          </w:p>
        </w:tc>
        <w:tc>
          <w:tcPr>
            <w:tcW w:w="947" w:type="dxa"/>
            <w:vAlign w:val="top"/>
          </w:tcPr>
          <w:p>
            <w:pPr>
              <w:pStyle w:val="6"/>
              <w:spacing w:before="241" w:line="181" w:lineRule="auto"/>
              <w:ind w:left="303"/>
            </w:pPr>
            <w:r>
              <w:rPr>
                <w:spacing w:val="-2"/>
              </w:rPr>
              <w:t>0.25</w:t>
            </w:r>
          </w:p>
        </w:tc>
        <w:tc>
          <w:tcPr>
            <w:tcW w:w="893" w:type="dxa"/>
            <w:vAlign w:val="top"/>
          </w:tcPr>
          <w:p>
            <w:pPr>
              <w:pStyle w:val="6"/>
              <w:spacing w:before="211" w:line="237" w:lineRule="auto"/>
              <w:ind w:left="360"/>
            </w:pPr>
            <w:r>
              <w:t>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1157" w:type="dxa"/>
            <w:vAlign w:val="top"/>
          </w:tcPr>
          <w:p>
            <w:pPr>
              <w:pStyle w:val="6"/>
              <w:spacing w:before="243" w:line="182" w:lineRule="auto"/>
              <w:ind w:left="280"/>
            </w:pPr>
            <w:r>
              <w:rPr>
                <w:spacing w:val="-3"/>
              </w:rPr>
              <w:t>1520103</w:t>
            </w:r>
          </w:p>
        </w:tc>
        <w:tc>
          <w:tcPr>
            <w:tcW w:w="4925" w:type="dxa"/>
            <w:vAlign w:val="top"/>
          </w:tcPr>
          <w:p>
            <w:pPr>
              <w:pStyle w:val="6"/>
              <w:spacing w:before="72" w:line="220" w:lineRule="auto"/>
              <w:ind w:left="113"/>
            </w:pPr>
            <w:r>
              <w:rPr>
                <w:spacing w:val="-2"/>
              </w:rPr>
              <w:t>大学英语Ⅲ</w:t>
            </w:r>
          </w:p>
          <w:p>
            <w:pPr>
              <w:pStyle w:val="6"/>
              <w:spacing w:before="66" w:line="208" w:lineRule="auto"/>
              <w:ind w:left="108"/>
            </w:pPr>
            <w:r>
              <w:t>Foreign Languages Ⅲ</w:t>
            </w:r>
          </w:p>
        </w:tc>
        <w:tc>
          <w:tcPr>
            <w:tcW w:w="947" w:type="dxa"/>
            <w:vAlign w:val="top"/>
          </w:tcPr>
          <w:p>
            <w:pPr>
              <w:pStyle w:val="6"/>
              <w:spacing w:before="244" w:line="181" w:lineRule="auto"/>
              <w:ind w:left="439"/>
            </w:pPr>
            <w:r>
              <w:t>3</w:t>
            </w:r>
          </w:p>
        </w:tc>
        <w:tc>
          <w:tcPr>
            <w:tcW w:w="893" w:type="dxa"/>
            <w:vAlign w:val="top"/>
          </w:tcPr>
          <w:p>
            <w:pPr>
              <w:pStyle w:val="6"/>
              <w:spacing w:before="213" w:line="237" w:lineRule="auto"/>
              <w:ind w:left="360"/>
            </w:pPr>
            <w:r>
              <w:t>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1157" w:type="dxa"/>
            <w:vAlign w:val="top"/>
          </w:tcPr>
          <w:p>
            <w:pPr>
              <w:pStyle w:val="6"/>
              <w:spacing w:before="240" w:line="182" w:lineRule="auto"/>
              <w:ind w:left="280"/>
            </w:pPr>
            <w:r>
              <w:rPr>
                <w:spacing w:val="-3"/>
              </w:rPr>
              <w:t>1101013</w:t>
            </w:r>
          </w:p>
        </w:tc>
        <w:tc>
          <w:tcPr>
            <w:tcW w:w="4925" w:type="dxa"/>
            <w:vAlign w:val="top"/>
          </w:tcPr>
          <w:p>
            <w:pPr>
              <w:pStyle w:val="6"/>
              <w:spacing w:before="71" w:line="220" w:lineRule="auto"/>
              <w:ind w:left="111"/>
              <w:rPr>
                <w:rFonts w:ascii="Times New Roman" w:hAnsi="Times New Roman" w:eastAsia="Times New Roman" w:cs="Times New Roman"/>
              </w:rPr>
            </w:pPr>
            <w:r>
              <w:rPr>
                <w:spacing w:val="-2"/>
              </w:rPr>
              <w:t>体育</w:t>
            </w:r>
            <w:r>
              <w:rPr>
                <w:spacing w:val="-40"/>
              </w:rPr>
              <w:t xml:space="preserve"> </w:t>
            </w:r>
            <w:r>
              <w:rPr>
                <w:rFonts w:ascii="Times New Roman" w:hAnsi="Times New Roman" w:eastAsia="Times New Roman" w:cs="Times New Roman"/>
                <w:spacing w:val="-2"/>
              </w:rPr>
              <w:t>III</w:t>
            </w:r>
          </w:p>
          <w:p>
            <w:pPr>
              <w:pStyle w:val="6"/>
              <w:spacing w:before="66" w:line="206" w:lineRule="auto"/>
              <w:ind w:left="108"/>
            </w:pPr>
            <w:r>
              <w:rPr>
                <w:spacing w:val="-1"/>
              </w:rPr>
              <w:t>Physical Education</w:t>
            </w:r>
            <w:r>
              <w:rPr>
                <w:spacing w:val="16"/>
              </w:rPr>
              <w:t xml:space="preserve"> </w:t>
            </w:r>
            <w:r>
              <w:rPr>
                <w:spacing w:val="-1"/>
              </w:rPr>
              <w:t>III</w:t>
            </w:r>
          </w:p>
        </w:tc>
        <w:tc>
          <w:tcPr>
            <w:tcW w:w="947" w:type="dxa"/>
            <w:vAlign w:val="top"/>
          </w:tcPr>
          <w:p>
            <w:pPr>
              <w:pStyle w:val="6"/>
              <w:spacing w:before="240" w:line="182" w:lineRule="auto"/>
              <w:ind w:left="449"/>
            </w:pPr>
            <w:r>
              <w:t>1</w:t>
            </w:r>
          </w:p>
        </w:tc>
        <w:tc>
          <w:tcPr>
            <w:tcW w:w="893" w:type="dxa"/>
            <w:vAlign w:val="top"/>
          </w:tcPr>
          <w:p>
            <w:pPr>
              <w:pStyle w:val="6"/>
              <w:spacing w:before="211" w:line="237" w:lineRule="auto"/>
              <w:ind w:left="360"/>
            </w:pPr>
            <w:r>
              <w:t>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1157" w:type="dxa"/>
            <w:vAlign w:val="top"/>
          </w:tcPr>
          <w:p>
            <w:pPr>
              <w:pStyle w:val="6"/>
              <w:spacing w:before="243" w:line="182" w:lineRule="auto"/>
              <w:ind w:left="268"/>
            </w:pPr>
            <w:r>
              <w:rPr>
                <w:spacing w:val="-1"/>
              </w:rPr>
              <w:t>0701053</w:t>
            </w:r>
          </w:p>
        </w:tc>
        <w:tc>
          <w:tcPr>
            <w:tcW w:w="4925" w:type="dxa"/>
            <w:vAlign w:val="top"/>
          </w:tcPr>
          <w:p>
            <w:pPr>
              <w:pStyle w:val="6"/>
              <w:spacing w:before="71" w:line="219" w:lineRule="auto"/>
              <w:ind w:left="117"/>
            </w:pPr>
            <w:r>
              <w:rPr>
                <w:spacing w:val="-2"/>
              </w:rPr>
              <w:t>马克思主义基本原理</w:t>
            </w:r>
          </w:p>
          <w:p>
            <w:pPr>
              <w:pStyle w:val="6"/>
              <w:spacing w:before="67" w:line="208" w:lineRule="auto"/>
              <w:ind w:left="107"/>
            </w:pPr>
            <w:r>
              <w:t>Basic Principles of Mar</w:t>
            </w:r>
            <w:r>
              <w:rPr>
                <w:spacing w:val="-1"/>
              </w:rPr>
              <w:t>xism</w:t>
            </w:r>
          </w:p>
        </w:tc>
        <w:tc>
          <w:tcPr>
            <w:tcW w:w="947" w:type="dxa"/>
            <w:vAlign w:val="top"/>
          </w:tcPr>
          <w:p>
            <w:pPr>
              <w:pStyle w:val="6"/>
              <w:spacing w:before="244" w:line="181" w:lineRule="auto"/>
              <w:ind w:left="439"/>
            </w:pPr>
            <w:r>
              <w:t>3</w:t>
            </w:r>
          </w:p>
        </w:tc>
        <w:tc>
          <w:tcPr>
            <w:tcW w:w="893" w:type="dxa"/>
            <w:vAlign w:val="top"/>
          </w:tcPr>
          <w:p>
            <w:pPr>
              <w:pStyle w:val="6"/>
              <w:spacing w:before="213" w:line="222" w:lineRule="auto"/>
              <w:ind w:left="377"/>
            </w:pPr>
            <w:r>
              <w:t>四</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1157" w:type="dxa"/>
            <w:vAlign w:val="top"/>
          </w:tcPr>
          <w:p>
            <w:pPr>
              <w:pStyle w:val="6"/>
              <w:spacing w:before="241" w:line="182" w:lineRule="auto"/>
              <w:ind w:left="280"/>
            </w:pPr>
            <w:r>
              <w:rPr>
                <w:spacing w:val="-3"/>
              </w:rPr>
              <w:t>1101014</w:t>
            </w:r>
          </w:p>
        </w:tc>
        <w:tc>
          <w:tcPr>
            <w:tcW w:w="4925" w:type="dxa"/>
            <w:vAlign w:val="top"/>
          </w:tcPr>
          <w:p>
            <w:pPr>
              <w:pStyle w:val="6"/>
              <w:spacing w:before="71" w:line="220" w:lineRule="auto"/>
              <w:ind w:left="111"/>
            </w:pPr>
            <w:r>
              <w:rPr>
                <w:spacing w:val="-4"/>
              </w:rPr>
              <w:t>体育</w:t>
            </w:r>
            <w:r>
              <w:rPr>
                <w:spacing w:val="-28"/>
              </w:rPr>
              <w:t xml:space="preserve"> </w:t>
            </w:r>
            <w:r>
              <w:rPr>
                <w:spacing w:val="-4"/>
              </w:rPr>
              <w:t>IV</w:t>
            </w:r>
          </w:p>
          <w:p>
            <w:pPr>
              <w:pStyle w:val="6"/>
              <w:spacing w:before="66" w:line="206" w:lineRule="auto"/>
              <w:ind w:left="108"/>
            </w:pPr>
            <w:r>
              <w:rPr>
                <w:spacing w:val="-2"/>
              </w:rPr>
              <w:t>Physical Education</w:t>
            </w:r>
            <w:r>
              <w:rPr>
                <w:spacing w:val="35"/>
              </w:rPr>
              <w:t xml:space="preserve"> </w:t>
            </w:r>
            <w:r>
              <w:rPr>
                <w:spacing w:val="-2"/>
              </w:rPr>
              <w:t>IV</w:t>
            </w:r>
          </w:p>
        </w:tc>
        <w:tc>
          <w:tcPr>
            <w:tcW w:w="947" w:type="dxa"/>
            <w:vAlign w:val="top"/>
          </w:tcPr>
          <w:p>
            <w:pPr>
              <w:pStyle w:val="6"/>
              <w:spacing w:before="241" w:line="182" w:lineRule="auto"/>
              <w:ind w:left="449"/>
            </w:pPr>
            <w:r>
              <w:t>1</w:t>
            </w:r>
          </w:p>
        </w:tc>
        <w:tc>
          <w:tcPr>
            <w:tcW w:w="893" w:type="dxa"/>
            <w:vAlign w:val="top"/>
          </w:tcPr>
          <w:p>
            <w:pPr>
              <w:pStyle w:val="6"/>
              <w:spacing w:before="212" w:line="222" w:lineRule="auto"/>
              <w:ind w:left="377"/>
            </w:pPr>
            <w:r>
              <w:t>四</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1157" w:type="dxa"/>
            <w:vAlign w:val="top"/>
          </w:tcPr>
          <w:p>
            <w:pPr>
              <w:pStyle w:val="6"/>
              <w:spacing w:before="243" w:line="182" w:lineRule="auto"/>
              <w:ind w:left="268"/>
            </w:pPr>
            <w:r>
              <w:rPr>
                <w:spacing w:val="-1"/>
              </w:rPr>
              <w:t>0701058</w:t>
            </w:r>
          </w:p>
        </w:tc>
        <w:tc>
          <w:tcPr>
            <w:tcW w:w="4925" w:type="dxa"/>
            <w:vAlign w:val="top"/>
          </w:tcPr>
          <w:p>
            <w:pPr>
              <w:pStyle w:val="6"/>
              <w:spacing w:before="72" w:line="220" w:lineRule="auto"/>
              <w:ind w:left="113"/>
            </w:pPr>
            <w:r>
              <w:rPr>
                <w:spacing w:val="-2"/>
              </w:rPr>
              <w:t>形势与政策Ⅳ</w:t>
            </w:r>
          </w:p>
          <w:p>
            <w:pPr>
              <w:pStyle w:val="6"/>
              <w:spacing w:before="66" w:line="208" w:lineRule="auto"/>
              <w:ind w:left="108"/>
            </w:pPr>
            <w:r>
              <w:t>Political Circumstance &amp; Po</w:t>
            </w:r>
            <w:r>
              <w:rPr>
                <w:spacing w:val="-1"/>
              </w:rPr>
              <w:t>licyⅣ</w:t>
            </w:r>
          </w:p>
        </w:tc>
        <w:tc>
          <w:tcPr>
            <w:tcW w:w="947" w:type="dxa"/>
            <w:vAlign w:val="top"/>
          </w:tcPr>
          <w:p>
            <w:pPr>
              <w:pStyle w:val="6"/>
              <w:spacing w:before="244" w:line="181" w:lineRule="auto"/>
              <w:ind w:left="303"/>
            </w:pPr>
            <w:r>
              <w:rPr>
                <w:spacing w:val="-2"/>
              </w:rPr>
              <w:t>0.25</w:t>
            </w:r>
          </w:p>
        </w:tc>
        <w:tc>
          <w:tcPr>
            <w:tcW w:w="893" w:type="dxa"/>
            <w:vAlign w:val="top"/>
          </w:tcPr>
          <w:p>
            <w:pPr>
              <w:pStyle w:val="6"/>
              <w:spacing w:before="214" w:line="222" w:lineRule="auto"/>
              <w:ind w:left="377"/>
            </w:pPr>
            <w:r>
              <w:t>四</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1157" w:type="dxa"/>
            <w:vAlign w:val="top"/>
          </w:tcPr>
          <w:p>
            <w:pPr>
              <w:spacing w:line="322" w:lineRule="auto"/>
              <w:rPr>
                <w:rFonts w:ascii="Arial"/>
                <w:sz w:val="21"/>
              </w:rPr>
            </w:pPr>
          </w:p>
          <w:p>
            <w:pPr>
              <w:pStyle w:val="6"/>
              <w:spacing w:before="59" w:line="182" w:lineRule="auto"/>
              <w:ind w:left="268"/>
            </w:pPr>
            <w:r>
              <w:rPr>
                <w:spacing w:val="-1"/>
              </w:rPr>
              <w:t>0701051</w:t>
            </w:r>
          </w:p>
        </w:tc>
        <w:tc>
          <w:tcPr>
            <w:tcW w:w="4925" w:type="dxa"/>
            <w:vAlign w:val="top"/>
          </w:tcPr>
          <w:p>
            <w:pPr>
              <w:pStyle w:val="6"/>
              <w:spacing w:before="72" w:line="216" w:lineRule="auto"/>
              <w:ind w:left="112"/>
            </w:pPr>
            <w:r>
              <w:rPr>
                <w:spacing w:val="-1"/>
              </w:rPr>
              <w:t>毛泽东思想和中国特色社会主义理论体系概论</w:t>
            </w:r>
          </w:p>
          <w:p>
            <w:pPr>
              <w:pStyle w:val="6"/>
              <w:spacing w:before="70" w:line="214" w:lineRule="auto"/>
              <w:ind w:left="105"/>
            </w:pPr>
            <w:r>
              <w:t>Mao Zedong Thought an</w:t>
            </w:r>
            <w:r>
              <w:rPr>
                <w:spacing w:val="-1"/>
              </w:rPr>
              <w:t>d the</w:t>
            </w:r>
            <w:r>
              <w:rPr>
                <w:spacing w:val="4"/>
              </w:rPr>
              <w:t xml:space="preserve"> </w:t>
            </w:r>
            <w:r>
              <w:rPr>
                <w:spacing w:val="-1"/>
              </w:rPr>
              <w:t>Theoretical</w:t>
            </w:r>
            <w:r>
              <w:rPr>
                <w:spacing w:val="8"/>
              </w:rPr>
              <w:t xml:space="preserve"> </w:t>
            </w:r>
            <w:r>
              <w:rPr>
                <w:spacing w:val="-1"/>
              </w:rPr>
              <w:t>System</w:t>
            </w:r>
            <w:r>
              <w:rPr>
                <w:spacing w:val="8"/>
              </w:rPr>
              <w:t xml:space="preserve"> </w:t>
            </w:r>
            <w:r>
              <w:rPr>
                <w:spacing w:val="-1"/>
              </w:rPr>
              <w:t>of</w:t>
            </w:r>
          </w:p>
          <w:p>
            <w:pPr>
              <w:pStyle w:val="6"/>
              <w:spacing w:before="70" w:line="207" w:lineRule="auto"/>
              <w:ind w:left="112"/>
            </w:pPr>
            <w:r>
              <w:t>Socialism with Chinese Charac</w:t>
            </w:r>
            <w:r>
              <w:rPr>
                <w:spacing w:val="-1"/>
              </w:rPr>
              <w:t>teristics</w:t>
            </w:r>
          </w:p>
        </w:tc>
        <w:tc>
          <w:tcPr>
            <w:tcW w:w="947" w:type="dxa"/>
            <w:vAlign w:val="top"/>
          </w:tcPr>
          <w:p>
            <w:pPr>
              <w:spacing w:line="323" w:lineRule="auto"/>
              <w:rPr>
                <w:rFonts w:ascii="Arial"/>
                <w:sz w:val="21"/>
              </w:rPr>
            </w:pPr>
          </w:p>
          <w:p>
            <w:pPr>
              <w:pStyle w:val="6"/>
              <w:spacing w:before="59" w:line="181" w:lineRule="auto"/>
              <w:ind w:left="351"/>
            </w:pPr>
            <w:r>
              <w:rPr>
                <w:spacing w:val="-2"/>
              </w:rPr>
              <w:t>3.5</w:t>
            </w:r>
          </w:p>
        </w:tc>
        <w:tc>
          <w:tcPr>
            <w:tcW w:w="893" w:type="dxa"/>
            <w:vAlign w:val="top"/>
          </w:tcPr>
          <w:p>
            <w:pPr>
              <w:spacing w:line="292" w:lineRule="auto"/>
              <w:rPr>
                <w:rFonts w:ascii="Arial"/>
                <w:sz w:val="21"/>
              </w:rPr>
            </w:pPr>
          </w:p>
          <w:p>
            <w:pPr>
              <w:pStyle w:val="6"/>
              <w:spacing w:before="59" w:line="230" w:lineRule="auto"/>
              <w:ind w:left="363"/>
            </w:pPr>
            <w:r>
              <w:t>五</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1157" w:type="dxa"/>
            <w:vAlign w:val="top"/>
          </w:tcPr>
          <w:p>
            <w:pPr>
              <w:pStyle w:val="6"/>
              <w:spacing w:before="242" w:line="182" w:lineRule="auto"/>
              <w:ind w:left="268"/>
            </w:pPr>
            <w:r>
              <w:rPr>
                <w:spacing w:val="-1"/>
              </w:rPr>
              <w:t>0701059</w:t>
            </w:r>
          </w:p>
        </w:tc>
        <w:tc>
          <w:tcPr>
            <w:tcW w:w="4925" w:type="dxa"/>
            <w:vAlign w:val="top"/>
          </w:tcPr>
          <w:p>
            <w:pPr>
              <w:pStyle w:val="6"/>
              <w:spacing w:before="72" w:line="220" w:lineRule="auto"/>
              <w:ind w:left="113"/>
            </w:pPr>
            <w:r>
              <w:rPr>
                <w:spacing w:val="-2"/>
              </w:rPr>
              <w:t>形势与政策Ⅴ</w:t>
            </w:r>
          </w:p>
          <w:p>
            <w:pPr>
              <w:pStyle w:val="6"/>
              <w:spacing w:before="66" w:line="205" w:lineRule="auto"/>
              <w:ind w:left="108"/>
            </w:pPr>
            <w:r>
              <w:t>Political Circumstance &amp; Po</w:t>
            </w:r>
            <w:r>
              <w:rPr>
                <w:spacing w:val="-1"/>
              </w:rPr>
              <w:t>licyⅤ</w:t>
            </w:r>
          </w:p>
        </w:tc>
        <w:tc>
          <w:tcPr>
            <w:tcW w:w="947" w:type="dxa"/>
            <w:vAlign w:val="top"/>
          </w:tcPr>
          <w:p>
            <w:pPr>
              <w:pStyle w:val="6"/>
              <w:spacing w:before="243" w:line="181" w:lineRule="auto"/>
              <w:ind w:left="303"/>
            </w:pPr>
            <w:r>
              <w:rPr>
                <w:spacing w:val="-2"/>
              </w:rPr>
              <w:t>0.25</w:t>
            </w:r>
          </w:p>
        </w:tc>
        <w:tc>
          <w:tcPr>
            <w:tcW w:w="893" w:type="dxa"/>
            <w:vAlign w:val="top"/>
          </w:tcPr>
          <w:p>
            <w:pPr>
              <w:pStyle w:val="6"/>
              <w:spacing w:before="212" w:line="230" w:lineRule="auto"/>
              <w:ind w:left="363"/>
            </w:pPr>
            <w:r>
              <w:t>五</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1157" w:type="dxa"/>
            <w:vAlign w:val="top"/>
          </w:tcPr>
          <w:p>
            <w:pPr>
              <w:pStyle w:val="6"/>
              <w:spacing w:before="244" w:line="182" w:lineRule="auto"/>
              <w:ind w:left="268"/>
            </w:pPr>
            <w:r>
              <w:rPr>
                <w:spacing w:val="-1"/>
              </w:rPr>
              <w:t>0701060</w:t>
            </w:r>
          </w:p>
        </w:tc>
        <w:tc>
          <w:tcPr>
            <w:tcW w:w="4925" w:type="dxa"/>
            <w:vAlign w:val="top"/>
          </w:tcPr>
          <w:p>
            <w:pPr>
              <w:pStyle w:val="6"/>
              <w:spacing w:before="75" w:line="220" w:lineRule="auto"/>
              <w:ind w:left="113"/>
            </w:pPr>
            <w:r>
              <w:rPr>
                <w:spacing w:val="-2"/>
              </w:rPr>
              <w:t>形势与政策Ⅵ</w:t>
            </w:r>
          </w:p>
          <w:p>
            <w:pPr>
              <w:pStyle w:val="6"/>
              <w:spacing w:before="64" w:line="207" w:lineRule="auto"/>
              <w:ind w:left="108"/>
            </w:pPr>
            <w:r>
              <w:t>Political Circumstance &amp; Po</w:t>
            </w:r>
            <w:r>
              <w:rPr>
                <w:spacing w:val="-1"/>
              </w:rPr>
              <w:t>licyⅥ</w:t>
            </w:r>
          </w:p>
        </w:tc>
        <w:tc>
          <w:tcPr>
            <w:tcW w:w="947" w:type="dxa"/>
            <w:vAlign w:val="top"/>
          </w:tcPr>
          <w:p>
            <w:pPr>
              <w:pStyle w:val="6"/>
              <w:spacing w:before="245" w:line="181" w:lineRule="auto"/>
              <w:ind w:left="303"/>
            </w:pPr>
            <w:r>
              <w:rPr>
                <w:spacing w:val="-2"/>
              </w:rPr>
              <w:t>0.25</w:t>
            </w:r>
          </w:p>
        </w:tc>
        <w:tc>
          <w:tcPr>
            <w:tcW w:w="893" w:type="dxa"/>
            <w:vAlign w:val="top"/>
          </w:tcPr>
          <w:p>
            <w:pPr>
              <w:pStyle w:val="6"/>
              <w:spacing w:before="214" w:line="224" w:lineRule="auto"/>
              <w:ind w:left="362"/>
            </w:pPr>
            <w:r>
              <w:t>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1157" w:type="dxa"/>
            <w:vAlign w:val="top"/>
          </w:tcPr>
          <w:p>
            <w:pPr>
              <w:pStyle w:val="6"/>
              <w:spacing w:before="242" w:line="182" w:lineRule="auto"/>
              <w:ind w:left="268"/>
            </w:pPr>
            <w:r>
              <w:rPr>
                <w:spacing w:val="-1"/>
              </w:rPr>
              <w:t>0701061</w:t>
            </w:r>
          </w:p>
        </w:tc>
        <w:tc>
          <w:tcPr>
            <w:tcW w:w="4925" w:type="dxa"/>
            <w:vAlign w:val="top"/>
          </w:tcPr>
          <w:p>
            <w:pPr>
              <w:pStyle w:val="6"/>
              <w:spacing w:before="72" w:line="220" w:lineRule="auto"/>
              <w:ind w:left="113"/>
            </w:pPr>
            <w:r>
              <w:rPr>
                <w:spacing w:val="-2"/>
              </w:rPr>
              <w:t>形势与政策Ⅶ</w:t>
            </w:r>
          </w:p>
          <w:p>
            <w:pPr>
              <w:pStyle w:val="6"/>
              <w:spacing w:before="66" w:line="205" w:lineRule="auto"/>
              <w:ind w:left="108"/>
            </w:pPr>
            <w:r>
              <w:t>Political Circumstance &amp; Po</w:t>
            </w:r>
            <w:r>
              <w:rPr>
                <w:spacing w:val="-1"/>
              </w:rPr>
              <w:t>licyⅦ</w:t>
            </w:r>
          </w:p>
        </w:tc>
        <w:tc>
          <w:tcPr>
            <w:tcW w:w="947" w:type="dxa"/>
            <w:vAlign w:val="top"/>
          </w:tcPr>
          <w:p>
            <w:pPr>
              <w:pStyle w:val="6"/>
              <w:spacing w:before="243" w:line="181" w:lineRule="auto"/>
              <w:ind w:left="303"/>
            </w:pPr>
            <w:r>
              <w:rPr>
                <w:spacing w:val="-2"/>
              </w:rPr>
              <w:t>0.25</w:t>
            </w:r>
          </w:p>
        </w:tc>
        <w:tc>
          <w:tcPr>
            <w:tcW w:w="893" w:type="dxa"/>
            <w:vAlign w:val="top"/>
          </w:tcPr>
          <w:p>
            <w:pPr>
              <w:pStyle w:val="6"/>
              <w:spacing w:before="213" w:line="231" w:lineRule="auto"/>
              <w:ind w:left="360"/>
            </w:pPr>
            <w:r>
              <w:t>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878" w:type="dxa"/>
            <w:vMerge w:val="continue"/>
            <w:tcBorders>
              <w:top w:val="nil"/>
            </w:tcBorders>
            <w:textDirection w:val="tbRlV"/>
            <w:vAlign w:val="top"/>
          </w:tcPr>
          <w:p>
            <w:pPr>
              <w:rPr>
                <w:rFonts w:ascii="Arial"/>
                <w:sz w:val="21"/>
              </w:rPr>
            </w:pPr>
          </w:p>
        </w:tc>
        <w:tc>
          <w:tcPr>
            <w:tcW w:w="844" w:type="dxa"/>
            <w:vMerge w:val="continue"/>
            <w:tcBorders>
              <w:top w:val="nil"/>
            </w:tcBorders>
            <w:vAlign w:val="top"/>
          </w:tcPr>
          <w:p>
            <w:pPr>
              <w:rPr>
                <w:rFonts w:ascii="Arial"/>
                <w:sz w:val="21"/>
              </w:rPr>
            </w:pPr>
          </w:p>
        </w:tc>
        <w:tc>
          <w:tcPr>
            <w:tcW w:w="1157" w:type="dxa"/>
            <w:vAlign w:val="top"/>
          </w:tcPr>
          <w:p>
            <w:pPr>
              <w:pStyle w:val="6"/>
              <w:spacing w:before="244" w:line="182" w:lineRule="auto"/>
              <w:ind w:left="268"/>
            </w:pPr>
            <w:r>
              <w:rPr>
                <w:spacing w:val="-1"/>
              </w:rPr>
              <w:t>0701062</w:t>
            </w:r>
          </w:p>
        </w:tc>
        <w:tc>
          <w:tcPr>
            <w:tcW w:w="4925" w:type="dxa"/>
            <w:vAlign w:val="top"/>
          </w:tcPr>
          <w:p>
            <w:pPr>
              <w:pStyle w:val="6"/>
              <w:spacing w:before="75" w:line="220" w:lineRule="auto"/>
              <w:ind w:left="113"/>
            </w:pPr>
            <w:r>
              <w:rPr>
                <w:spacing w:val="-2"/>
              </w:rPr>
              <w:t>形势与政策Ⅷ</w:t>
            </w:r>
          </w:p>
          <w:p>
            <w:pPr>
              <w:pStyle w:val="6"/>
              <w:spacing w:before="64" w:line="212" w:lineRule="auto"/>
              <w:ind w:left="108"/>
            </w:pPr>
            <w:r>
              <w:t>Political Circumstance &amp; Po</w:t>
            </w:r>
            <w:r>
              <w:rPr>
                <w:spacing w:val="-1"/>
              </w:rPr>
              <w:t>licyⅧ</w:t>
            </w:r>
          </w:p>
        </w:tc>
        <w:tc>
          <w:tcPr>
            <w:tcW w:w="947" w:type="dxa"/>
            <w:vAlign w:val="top"/>
          </w:tcPr>
          <w:p>
            <w:pPr>
              <w:pStyle w:val="6"/>
              <w:spacing w:before="245" w:line="181" w:lineRule="auto"/>
              <w:ind w:left="303"/>
            </w:pPr>
            <w:r>
              <w:rPr>
                <w:spacing w:val="-2"/>
              </w:rPr>
              <w:t>0.25</w:t>
            </w:r>
          </w:p>
        </w:tc>
        <w:tc>
          <w:tcPr>
            <w:tcW w:w="893" w:type="dxa"/>
            <w:vAlign w:val="top"/>
          </w:tcPr>
          <w:p>
            <w:pPr>
              <w:pStyle w:val="6"/>
              <w:spacing w:before="215" w:line="220" w:lineRule="auto"/>
              <w:ind w:left="363"/>
            </w:pPr>
            <w:r>
              <w:t>八</w:t>
            </w:r>
          </w:p>
        </w:tc>
      </w:tr>
    </w:tbl>
    <w:p>
      <w:pPr>
        <w:pStyle w:val="2"/>
      </w:pPr>
    </w:p>
    <w:p>
      <w:pPr>
        <w:sectPr>
          <w:headerReference r:id="rId13" w:type="default"/>
          <w:footerReference r:id="rId14" w:type="default"/>
          <w:pgSz w:w="11905" w:h="16836"/>
          <w:pgMar w:top="1260" w:right="1125" w:bottom="1153" w:left="1128" w:header="896" w:footer="993" w:gutter="0"/>
          <w:cols w:space="720" w:num="1"/>
        </w:sectPr>
      </w:pPr>
    </w:p>
    <w:p>
      <w:pPr>
        <w:spacing w:before="229"/>
      </w:pPr>
    </w:p>
    <w:tbl>
      <w:tblPr>
        <w:tblStyle w:val="5"/>
        <w:tblW w:w="96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8"/>
        <w:gridCol w:w="844"/>
        <w:gridCol w:w="1157"/>
        <w:gridCol w:w="4925"/>
        <w:gridCol w:w="947"/>
        <w:gridCol w:w="89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878" w:type="dxa"/>
            <w:vAlign w:val="top"/>
          </w:tcPr>
          <w:p>
            <w:pPr>
              <w:pStyle w:val="6"/>
              <w:spacing w:before="48" w:line="281" w:lineRule="exact"/>
              <w:ind w:left="232"/>
              <w:rPr>
                <w:sz w:val="21"/>
                <w:szCs w:val="21"/>
              </w:rPr>
            </w:pPr>
            <w:r>
              <w:rPr>
                <w:spacing w:val="-2"/>
                <w:position w:val="4"/>
                <w:sz w:val="21"/>
                <w:szCs w:val="21"/>
                <w14:textOutline w14:w="3835" w14:cap="flat" w14:cmpd="sng">
                  <w14:solidFill>
                    <w14:srgbClr w14:val="000000"/>
                  </w14:solidFill>
                  <w14:prstDash w14:val="solid"/>
                  <w14:miter w14:val="10"/>
                </w14:textOutline>
              </w:rPr>
              <w:t>课程</w:t>
            </w:r>
          </w:p>
          <w:p>
            <w:pPr>
              <w:pStyle w:val="6"/>
              <w:spacing w:before="1" w:line="206" w:lineRule="auto"/>
              <w:ind w:left="233"/>
              <w:rPr>
                <w:sz w:val="21"/>
                <w:szCs w:val="21"/>
              </w:rPr>
            </w:pPr>
            <w:r>
              <w:rPr>
                <w:spacing w:val="-2"/>
                <w:sz w:val="21"/>
                <w:szCs w:val="21"/>
                <w14:textOutline w14:w="3835" w14:cap="flat" w14:cmpd="sng">
                  <w14:solidFill>
                    <w14:srgbClr w14:val="000000"/>
                  </w14:solidFill>
                  <w14:prstDash w14:val="solid"/>
                  <w14:miter w14:val="10"/>
                </w14:textOutline>
              </w:rPr>
              <w:t>类别</w:t>
            </w:r>
          </w:p>
        </w:tc>
        <w:tc>
          <w:tcPr>
            <w:tcW w:w="844" w:type="dxa"/>
            <w:vAlign w:val="top"/>
          </w:tcPr>
          <w:p>
            <w:pPr>
              <w:pStyle w:val="6"/>
              <w:spacing w:before="48" w:line="281" w:lineRule="exact"/>
              <w:ind w:left="216"/>
              <w:rPr>
                <w:sz w:val="21"/>
                <w:szCs w:val="21"/>
              </w:rPr>
            </w:pPr>
            <w:r>
              <w:rPr>
                <w:spacing w:val="-2"/>
                <w:position w:val="4"/>
                <w:sz w:val="21"/>
                <w:szCs w:val="21"/>
                <w14:textOutline w14:w="3835" w14:cap="flat" w14:cmpd="sng">
                  <w14:solidFill>
                    <w14:srgbClr w14:val="000000"/>
                  </w14:solidFill>
                  <w14:prstDash w14:val="solid"/>
                  <w14:miter w14:val="10"/>
                </w14:textOutline>
              </w:rPr>
              <w:t>课程</w:t>
            </w:r>
          </w:p>
          <w:p>
            <w:pPr>
              <w:pStyle w:val="6"/>
              <w:spacing w:before="1" w:line="206" w:lineRule="auto"/>
              <w:ind w:left="217"/>
              <w:rPr>
                <w:sz w:val="21"/>
                <w:szCs w:val="21"/>
              </w:rPr>
            </w:pPr>
            <w:r>
              <w:rPr>
                <w:spacing w:val="-2"/>
                <w:sz w:val="21"/>
                <w:szCs w:val="21"/>
                <w14:textOutline w14:w="3835" w14:cap="flat" w14:cmpd="sng">
                  <w14:solidFill>
                    <w14:srgbClr w14:val="000000"/>
                  </w14:solidFill>
                  <w14:prstDash w14:val="solid"/>
                  <w14:miter w14:val="10"/>
                </w14:textOutline>
              </w:rPr>
              <w:t>性质</w:t>
            </w:r>
          </w:p>
        </w:tc>
        <w:tc>
          <w:tcPr>
            <w:tcW w:w="1157" w:type="dxa"/>
            <w:vAlign w:val="top"/>
          </w:tcPr>
          <w:p>
            <w:pPr>
              <w:pStyle w:val="6"/>
              <w:spacing w:before="190" w:line="221" w:lineRule="auto"/>
              <w:ind w:left="267"/>
              <w:rPr>
                <w:sz w:val="21"/>
                <w:szCs w:val="21"/>
              </w:rPr>
            </w:pPr>
            <w:r>
              <w:rPr>
                <w:spacing w:val="-1"/>
                <w:sz w:val="21"/>
                <w:szCs w:val="21"/>
                <w14:textOutline w14:w="3835" w14:cap="flat" w14:cmpd="sng">
                  <w14:solidFill>
                    <w14:srgbClr w14:val="000000"/>
                  </w14:solidFill>
                  <w14:prstDash w14:val="solid"/>
                  <w14:miter w14:val="10"/>
                </w14:textOutline>
              </w:rPr>
              <w:t>课程号</w:t>
            </w:r>
          </w:p>
        </w:tc>
        <w:tc>
          <w:tcPr>
            <w:tcW w:w="4925" w:type="dxa"/>
            <w:vAlign w:val="top"/>
          </w:tcPr>
          <w:p>
            <w:pPr>
              <w:pStyle w:val="6"/>
              <w:spacing w:before="190" w:line="221" w:lineRule="auto"/>
              <w:ind w:left="2046"/>
              <w:rPr>
                <w:sz w:val="21"/>
                <w:szCs w:val="21"/>
              </w:rPr>
            </w:pPr>
            <w:r>
              <w:rPr>
                <w:spacing w:val="-1"/>
                <w:sz w:val="21"/>
                <w:szCs w:val="21"/>
                <w14:textOutline w14:w="3835" w14:cap="flat" w14:cmpd="sng">
                  <w14:solidFill>
                    <w14:srgbClr w14:val="000000"/>
                  </w14:solidFill>
                  <w14:prstDash w14:val="solid"/>
                  <w14:miter w14:val="10"/>
                </w14:textOutline>
              </w:rPr>
              <w:t>课程名称</w:t>
            </w:r>
          </w:p>
        </w:tc>
        <w:tc>
          <w:tcPr>
            <w:tcW w:w="947" w:type="dxa"/>
            <w:vAlign w:val="top"/>
          </w:tcPr>
          <w:p>
            <w:pPr>
              <w:pStyle w:val="6"/>
              <w:spacing w:before="190" w:line="221" w:lineRule="auto"/>
              <w:ind w:left="276"/>
              <w:rPr>
                <w:sz w:val="21"/>
                <w:szCs w:val="21"/>
              </w:rPr>
            </w:pPr>
            <w:r>
              <w:rPr>
                <w:spacing w:val="-3"/>
                <w:sz w:val="21"/>
                <w:szCs w:val="21"/>
                <w14:textOutline w14:w="3835" w14:cap="flat" w14:cmpd="sng">
                  <w14:solidFill>
                    <w14:srgbClr w14:val="000000"/>
                  </w14:solidFill>
                  <w14:prstDash w14:val="solid"/>
                  <w14:miter w14:val="10"/>
                </w14:textOutline>
              </w:rPr>
              <w:t>学分</w:t>
            </w:r>
          </w:p>
        </w:tc>
        <w:tc>
          <w:tcPr>
            <w:tcW w:w="893" w:type="dxa"/>
            <w:vAlign w:val="top"/>
          </w:tcPr>
          <w:p>
            <w:pPr>
              <w:pStyle w:val="6"/>
              <w:spacing w:before="48" w:line="281" w:lineRule="exact"/>
              <w:ind w:left="243"/>
              <w:rPr>
                <w:sz w:val="21"/>
                <w:szCs w:val="21"/>
              </w:rPr>
            </w:pPr>
            <w:r>
              <w:rPr>
                <w:spacing w:val="-2"/>
                <w:position w:val="4"/>
                <w:sz w:val="21"/>
                <w:szCs w:val="21"/>
                <w14:textOutline w14:w="3835" w14:cap="flat" w14:cmpd="sng">
                  <w14:solidFill>
                    <w14:srgbClr w14:val="000000"/>
                  </w14:solidFill>
                  <w14:prstDash w14:val="solid"/>
                  <w14:miter w14:val="10"/>
                </w14:textOutline>
              </w:rPr>
              <w:t>开课</w:t>
            </w:r>
          </w:p>
          <w:p>
            <w:pPr>
              <w:pStyle w:val="6"/>
              <w:spacing w:before="1" w:line="206" w:lineRule="auto"/>
              <w:ind w:left="246"/>
              <w:rPr>
                <w:sz w:val="21"/>
                <w:szCs w:val="21"/>
              </w:rPr>
            </w:pPr>
            <w:r>
              <w:rPr>
                <w:spacing w:val="-3"/>
                <w:sz w:val="21"/>
                <w:szCs w:val="21"/>
                <w14:textOutline w14:w="3835" w14:cap="flat" w14:cmpd="sng">
                  <w14:solidFill>
                    <w14:srgbClr w14:val="000000"/>
                  </w14:solidFill>
                  <w14:prstDash w14:val="solid"/>
                  <w14:miter w14:val="10"/>
                </w14:textOutline>
              </w:rPr>
              <w:t>学期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878" w:type="dxa"/>
            <w:vMerge w:val="restart"/>
            <w:tcBorders>
              <w:bottom w:val="nil"/>
            </w:tcBorders>
            <w:textDirection w:val="tbRlV"/>
            <w:vAlign w:val="top"/>
          </w:tcPr>
          <w:p>
            <w:pPr>
              <w:spacing w:line="276" w:lineRule="auto"/>
              <w:rPr>
                <w:rFonts w:ascii="Arial"/>
                <w:sz w:val="21"/>
              </w:rPr>
            </w:pPr>
          </w:p>
          <w:p>
            <w:pPr>
              <w:pStyle w:val="6"/>
              <w:spacing w:before="60" w:line="209" w:lineRule="auto"/>
              <w:ind w:left="2214"/>
            </w:pPr>
            <w:r>
              <w:rPr>
                <w:spacing w:val="1"/>
              </w:rPr>
              <w:t>大</w:t>
            </w:r>
            <w:r>
              <w:rPr>
                <w:spacing w:val="10"/>
              </w:rPr>
              <w:t xml:space="preserve"> </w:t>
            </w:r>
            <w:r>
              <w:rPr>
                <w:spacing w:val="1"/>
              </w:rPr>
              <w:t>类</w:t>
            </w:r>
            <w:r>
              <w:rPr>
                <w:spacing w:val="11"/>
              </w:rPr>
              <w:t xml:space="preserve"> </w:t>
            </w:r>
            <w:r>
              <w:rPr>
                <w:spacing w:val="1"/>
              </w:rPr>
              <w:t>平</w:t>
            </w:r>
            <w:r>
              <w:rPr>
                <w:spacing w:val="10"/>
              </w:rPr>
              <w:t xml:space="preserve"> </w:t>
            </w:r>
            <w:r>
              <w:rPr>
                <w:spacing w:val="1"/>
              </w:rPr>
              <w:t>台 课</w:t>
            </w:r>
          </w:p>
        </w:tc>
        <w:tc>
          <w:tcPr>
            <w:tcW w:w="844" w:type="dxa"/>
            <w:vMerge w:val="restart"/>
            <w:tcBorders>
              <w:bottom w:val="nil"/>
            </w:tcBorders>
            <w:vAlign w:val="top"/>
          </w:tcPr>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pStyle w:val="6"/>
              <w:spacing w:before="59" w:line="220" w:lineRule="auto"/>
              <w:ind w:left="250"/>
            </w:pPr>
            <w:r>
              <w:rPr>
                <w:spacing w:val="-3"/>
              </w:rPr>
              <w:t>必修</w:t>
            </w:r>
          </w:p>
        </w:tc>
        <w:tc>
          <w:tcPr>
            <w:tcW w:w="1157" w:type="dxa"/>
            <w:vAlign w:val="top"/>
          </w:tcPr>
          <w:p>
            <w:pPr>
              <w:pStyle w:val="6"/>
              <w:spacing w:before="237" w:line="182" w:lineRule="auto"/>
              <w:ind w:left="280"/>
            </w:pPr>
            <w:r>
              <w:rPr>
                <w:spacing w:val="-3"/>
              </w:rPr>
              <w:t>1001163</w:t>
            </w:r>
          </w:p>
        </w:tc>
        <w:tc>
          <w:tcPr>
            <w:tcW w:w="4925" w:type="dxa"/>
            <w:vAlign w:val="top"/>
          </w:tcPr>
          <w:p>
            <w:pPr>
              <w:pStyle w:val="6"/>
              <w:spacing w:before="68" w:line="220" w:lineRule="auto"/>
              <w:ind w:left="116"/>
            </w:pPr>
            <w:r>
              <w:rPr>
                <w:spacing w:val="-3"/>
              </w:rPr>
              <w:t>高等数学</w:t>
            </w:r>
            <w:r>
              <w:rPr>
                <w:spacing w:val="-40"/>
              </w:rPr>
              <w:t xml:space="preserve"> </w:t>
            </w:r>
            <w:r>
              <w:rPr>
                <w:spacing w:val="-3"/>
              </w:rPr>
              <w:t>B</w:t>
            </w:r>
            <w:r>
              <w:rPr>
                <w:spacing w:val="17"/>
              </w:rPr>
              <w:t xml:space="preserve"> </w:t>
            </w:r>
            <w:r>
              <w:rPr>
                <w:spacing w:val="-3"/>
              </w:rPr>
              <w:t>I</w:t>
            </w:r>
          </w:p>
          <w:p>
            <w:pPr>
              <w:pStyle w:val="6"/>
              <w:spacing w:before="67" w:line="209" w:lineRule="auto"/>
              <w:ind w:left="105"/>
            </w:pPr>
            <w:r>
              <w:rPr>
                <w:spacing w:val="-1"/>
              </w:rPr>
              <w:t>Advanced Mathematics</w:t>
            </w:r>
          </w:p>
        </w:tc>
        <w:tc>
          <w:tcPr>
            <w:tcW w:w="947" w:type="dxa"/>
            <w:vAlign w:val="top"/>
          </w:tcPr>
          <w:p>
            <w:pPr>
              <w:pStyle w:val="6"/>
              <w:spacing w:before="238" w:line="181" w:lineRule="auto"/>
              <w:ind w:left="437"/>
            </w:pPr>
            <w:r>
              <w:t>6</w:t>
            </w:r>
          </w:p>
        </w:tc>
        <w:tc>
          <w:tcPr>
            <w:tcW w:w="893" w:type="dxa"/>
            <w:vAlign w:val="top"/>
          </w:tcPr>
          <w:p>
            <w:pPr>
              <w:pStyle w:val="6"/>
              <w:spacing w:before="275" w:line="140" w:lineRule="exact"/>
              <w:ind w:left="363"/>
            </w:pPr>
            <w:r>
              <w:rPr>
                <w:position w:val="-4"/>
              </w:rPr>
              <w:t>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1157" w:type="dxa"/>
            <w:vAlign w:val="top"/>
          </w:tcPr>
          <w:p>
            <w:pPr>
              <w:pStyle w:val="6"/>
              <w:spacing w:before="241" w:line="181" w:lineRule="auto"/>
              <w:ind w:left="268"/>
            </w:pPr>
            <w:r>
              <w:rPr>
                <w:spacing w:val="-1"/>
              </w:rPr>
              <w:t>0803002</w:t>
            </w:r>
          </w:p>
        </w:tc>
        <w:tc>
          <w:tcPr>
            <w:tcW w:w="4925" w:type="dxa"/>
            <w:vAlign w:val="top"/>
          </w:tcPr>
          <w:p>
            <w:pPr>
              <w:pStyle w:val="6"/>
              <w:spacing w:before="68" w:line="220" w:lineRule="auto"/>
              <w:ind w:left="115"/>
            </w:pPr>
            <w:r>
              <w:rPr>
                <w:spacing w:val="-3"/>
              </w:rPr>
              <w:t>管理学</w:t>
            </w:r>
          </w:p>
          <w:p>
            <w:pPr>
              <w:pStyle w:val="6"/>
              <w:spacing w:before="98" w:line="179" w:lineRule="auto"/>
              <w:ind w:left="105"/>
            </w:pPr>
            <w:r>
              <w:t>Management</w:t>
            </w:r>
          </w:p>
        </w:tc>
        <w:tc>
          <w:tcPr>
            <w:tcW w:w="947" w:type="dxa"/>
            <w:vAlign w:val="top"/>
          </w:tcPr>
          <w:p>
            <w:pPr>
              <w:pStyle w:val="6"/>
              <w:spacing w:before="241" w:line="181" w:lineRule="auto"/>
              <w:ind w:left="439"/>
            </w:pPr>
            <w:r>
              <w:t>3</w:t>
            </w:r>
          </w:p>
        </w:tc>
        <w:tc>
          <w:tcPr>
            <w:tcW w:w="893" w:type="dxa"/>
            <w:vAlign w:val="top"/>
          </w:tcPr>
          <w:p>
            <w:pPr>
              <w:pStyle w:val="6"/>
              <w:spacing w:before="278" w:line="139" w:lineRule="exact"/>
              <w:ind w:left="363"/>
            </w:pPr>
            <w:r>
              <w:rPr>
                <w:position w:val="-4"/>
                <w14:textOutline w14:w="3263" w14:cap="flat" w14:cmpd="sng">
                  <w14:solidFill>
                    <w14:srgbClr w14:val="000000"/>
                  </w14:solidFill>
                  <w14:prstDash w14:val="solid"/>
                  <w14:miter w14:val="10"/>
                </w14:textOutline>
              </w:rPr>
              <w:t>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1157" w:type="dxa"/>
            <w:vAlign w:val="top"/>
          </w:tcPr>
          <w:p>
            <w:pPr>
              <w:pStyle w:val="6"/>
              <w:spacing w:before="237" w:line="182" w:lineRule="auto"/>
              <w:ind w:left="268"/>
            </w:pPr>
            <w:r>
              <w:rPr>
                <w:spacing w:val="-1"/>
              </w:rPr>
              <w:t>0810108</w:t>
            </w:r>
          </w:p>
        </w:tc>
        <w:tc>
          <w:tcPr>
            <w:tcW w:w="4925" w:type="dxa"/>
            <w:vAlign w:val="top"/>
          </w:tcPr>
          <w:p>
            <w:pPr>
              <w:pStyle w:val="6"/>
              <w:spacing w:before="69" w:line="311" w:lineRule="exact"/>
              <w:ind w:left="111"/>
            </w:pPr>
            <w:r>
              <w:rPr>
                <w:spacing w:val="-1"/>
                <w:position w:val="9"/>
              </w:rPr>
              <w:t>微观经济学</w:t>
            </w:r>
            <w:r>
              <w:rPr>
                <w:spacing w:val="-1"/>
                <w:position w:val="9"/>
                <w14:textOutline w14:w="3263" w14:cap="flat" w14:cmpd="sng">
                  <w14:solidFill>
                    <w14:srgbClr w14:val="000000"/>
                  </w14:solidFill>
                  <w14:prstDash w14:val="solid"/>
                  <w14:miter w14:val="10"/>
                </w14:textOutline>
              </w:rPr>
              <w:t>（混合式课程）</w:t>
            </w:r>
          </w:p>
          <w:p>
            <w:pPr>
              <w:pStyle w:val="6"/>
              <w:spacing w:line="178" w:lineRule="auto"/>
              <w:ind w:left="105"/>
            </w:pPr>
            <w:r>
              <w:fldChar w:fldCharType="begin"/>
            </w:r>
            <w:r>
              <w:instrText xml:space="preserve"> HYPERLINK "https://www.baidu.com/link?url=OyDnMZqKy3o4kXJLZa4lXfcs-EufsB2Ke7BSSQnHaDEn8cI_lM2d5rlLZdJHpxirHDEPetJiA4oFn1QJ3SOnpE7IfL3r-DxaRNNI_yTHmS_&amp;wd=&amp;eqid=f7dbc487000c9c12000000045e05cb2e" </w:instrText>
            </w:r>
            <w:r>
              <w:fldChar w:fldCharType="separate"/>
            </w:r>
            <w:r>
              <w:rPr>
                <w:spacing w:val="-1"/>
              </w:rPr>
              <w:t>Microeconomic</w:t>
            </w:r>
            <w:r>
              <w:rPr>
                <w:spacing w:val="-1"/>
              </w:rPr>
              <w:fldChar w:fldCharType="end"/>
            </w:r>
          </w:p>
        </w:tc>
        <w:tc>
          <w:tcPr>
            <w:tcW w:w="947" w:type="dxa"/>
            <w:vAlign w:val="top"/>
          </w:tcPr>
          <w:p>
            <w:pPr>
              <w:pStyle w:val="6"/>
              <w:spacing w:before="238" w:line="181" w:lineRule="auto"/>
              <w:ind w:left="439"/>
            </w:pPr>
            <w:r>
              <w:t>3</w:t>
            </w:r>
          </w:p>
        </w:tc>
        <w:tc>
          <w:tcPr>
            <w:tcW w:w="893" w:type="dxa"/>
            <w:vAlign w:val="top"/>
          </w:tcPr>
          <w:p>
            <w:pPr>
              <w:pStyle w:val="6"/>
              <w:spacing w:before="275" w:line="140" w:lineRule="exact"/>
              <w:ind w:left="363"/>
            </w:pPr>
            <w:r>
              <w:rPr>
                <w:position w:val="-4"/>
                <w14:textOutline w14:w="3263" w14:cap="flat" w14:cmpd="sng">
                  <w14:solidFill>
                    <w14:srgbClr w14:val="000000"/>
                  </w14:solidFill>
                  <w14:prstDash w14:val="solid"/>
                  <w14:miter w14:val="10"/>
                </w14:textOutline>
              </w:rPr>
              <w:t>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1157" w:type="dxa"/>
            <w:vAlign w:val="top"/>
          </w:tcPr>
          <w:p>
            <w:pPr>
              <w:pStyle w:val="6"/>
              <w:spacing w:before="240" w:line="182" w:lineRule="auto"/>
              <w:ind w:left="280"/>
            </w:pPr>
            <w:r>
              <w:rPr>
                <w:spacing w:val="-3"/>
              </w:rPr>
              <w:t>1001108</w:t>
            </w:r>
          </w:p>
        </w:tc>
        <w:tc>
          <w:tcPr>
            <w:tcW w:w="4925" w:type="dxa"/>
            <w:vAlign w:val="top"/>
          </w:tcPr>
          <w:p>
            <w:pPr>
              <w:pStyle w:val="6"/>
              <w:spacing w:before="69" w:line="218" w:lineRule="auto"/>
              <w:ind w:left="113"/>
            </w:pPr>
            <w:r>
              <w:rPr>
                <w:spacing w:val="-2"/>
              </w:rPr>
              <w:t>线性代数</w:t>
            </w:r>
          </w:p>
          <w:p>
            <w:pPr>
              <w:pStyle w:val="6"/>
              <w:spacing w:before="67" w:line="212" w:lineRule="auto"/>
              <w:ind w:left="110"/>
            </w:pPr>
            <w:r>
              <w:rPr>
                <w:spacing w:val="-1"/>
              </w:rPr>
              <w:t>Linear Algebra</w:t>
            </w:r>
          </w:p>
        </w:tc>
        <w:tc>
          <w:tcPr>
            <w:tcW w:w="947" w:type="dxa"/>
            <w:vAlign w:val="top"/>
          </w:tcPr>
          <w:p>
            <w:pPr>
              <w:pStyle w:val="6"/>
              <w:spacing w:before="240" w:line="181" w:lineRule="auto"/>
              <w:ind w:left="438"/>
            </w:pPr>
            <w:r>
              <w:t>2</w:t>
            </w:r>
          </w:p>
        </w:tc>
        <w:tc>
          <w:tcPr>
            <w:tcW w:w="893" w:type="dxa"/>
            <w:vAlign w:val="top"/>
          </w:tcPr>
          <w:p>
            <w:pPr>
              <w:pStyle w:val="6"/>
              <w:spacing w:before="244" w:line="178" w:lineRule="auto"/>
              <w:ind w:left="363"/>
            </w:pPr>
            <w:r>
              <w:t>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1157" w:type="dxa"/>
            <w:vAlign w:val="top"/>
          </w:tcPr>
          <w:p>
            <w:pPr>
              <w:pStyle w:val="6"/>
              <w:spacing w:before="238" w:line="182" w:lineRule="auto"/>
              <w:ind w:left="268"/>
            </w:pPr>
            <w:r>
              <w:rPr>
                <w:spacing w:val="-1"/>
              </w:rPr>
              <w:t>0601051</w:t>
            </w:r>
          </w:p>
        </w:tc>
        <w:tc>
          <w:tcPr>
            <w:tcW w:w="4925" w:type="dxa"/>
            <w:vAlign w:val="top"/>
          </w:tcPr>
          <w:p>
            <w:pPr>
              <w:pStyle w:val="6"/>
              <w:spacing w:before="69" w:line="215" w:lineRule="auto"/>
              <w:ind w:left="108"/>
            </w:pPr>
            <w:r>
              <w:rPr>
                <w:spacing w:val="-1"/>
              </w:rPr>
              <w:t>Python</w:t>
            </w:r>
            <w:r>
              <w:rPr>
                <w:spacing w:val="-34"/>
              </w:rPr>
              <w:t xml:space="preserve"> </w:t>
            </w:r>
            <w:r>
              <w:rPr>
                <w:spacing w:val="-1"/>
              </w:rPr>
              <w:t>语言程序设计</w:t>
            </w:r>
          </w:p>
          <w:p>
            <w:pPr>
              <w:pStyle w:val="6"/>
              <w:spacing w:before="70" w:line="209" w:lineRule="auto"/>
              <w:ind w:left="108"/>
            </w:pPr>
            <w:r>
              <w:t>Python Programming La</w:t>
            </w:r>
            <w:r>
              <w:rPr>
                <w:spacing w:val="-1"/>
              </w:rPr>
              <w:t>nguage</w:t>
            </w:r>
          </w:p>
        </w:tc>
        <w:tc>
          <w:tcPr>
            <w:tcW w:w="947" w:type="dxa"/>
            <w:vAlign w:val="top"/>
          </w:tcPr>
          <w:p>
            <w:pPr>
              <w:pStyle w:val="6"/>
              <w:spacing w:before="239" w:line="181" w:lineRule="auto"/>
              <w:ind w:left="439"/>
            </w:pPr>
            <w:r>
              <w:t>3</w:t>
            </w:r>
          </w:p>
        </w:tc>
        <w:tc>
          <w:tcPr>
            <w:tcW w:w="893" w:type="dxa"/>
            <w:vAlign w:val="top"/>
          </w:tcPr>
          <w:p>
            <w:pPr>
              <w:pStyle w:val="6"/>
              <w:spacing w:before="242" w:line="178" w:lineRule="auto"/>
              <w:ind w:left="363"/>
            </w:pPr>
            <w:r>
              <w:t>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1157" w:type="dxa"/>
            <w:vAlign w:val="top"/>
          </w:tcPr>
          <w:p>
            <w:pPr>
              <w:pStyle w:val="6"/>
              <w:spacing w:before="240" w:line="182" w:lineRule="auto"/>
              <w:ind w:left="280"/>
            </w:pPr>
            <w:r>
              <w:rPr>
                <w:spacing w:val="-3"/>
              </w:rPr>
              <w:t>1001164</w:t>
            </w:r>
          </w:p>
        </w:tc>
        <w:tc>
          <w:tcPr>
            <w:tcW w:w="4925" w:type="dxa"/>
            <w:vAlign w:val="top"/>
          </w:tcPr>
          <w:p>
            <w:pPr>
              <w:pStyle w:val="6"/>
              <w:spacing w:before="69" w:line="220" w:lineRule="auto"/>
              <w:ind w:left="116"/>
            </w:pPr>
            <w:r>
              <w:rPr>
                <w:spacing w:val="-5"/>
              </w:rPr>
              <w:t>高等数学</w:t>
            </w:r>
            <w:r>
              <w:rPr>
                <w:spacing w:val="-39"/>
              </w:rPr>
              <w:t xml:space="preserve"> </w:t>
            </w:r>
            <w:r>
              <w:rPr>
                <w:spacing w:val="-5"/>
              </w:rPr>
              <w:t>B</w:t>
            </w:r>
            <w:r>
              <w:rPr>
                <w:spacing w:val="17"/>
              </w:rPr>
              <w:t xml:space="preserve"> </w:t>
            </w:r>
            <w:r>
              <w:rPr>
                <w:spacing w:val="-5"/>
              </w:rPr>
              <w:t>II</w:t>
            </w:r>
          </w:p>
          <w:p>
            <w:pPr>
              <w:pStyle w:val="6"/>
              <w:spacing w:before="66" w:line="211" w:lineRule="auto"/>
              <w:ind w:left="105"/>
            </w:pPr>
            <w:r>
              <w:rPr>
                <w:spacing w:val="-1"/>
              </w:rPr>
              <w:t>Advanced Mathematics</w:t>
            </w:r>
          </w:p>
        </w:tc>
        <w:tc>
          <w:tcPr>
            <w:tcW w:w="947" w:type="dxa"/>
            <w:vAlign w:val="top"/>
          </w:tcPr>
          <w:p>
            <w:pPr>
              <w:pStyle w:val="6"/>
              <w:spacing w:before="242" w:line="180" w:lineRule="auto"/>
              <w:ind w:left="439"/>
            </w:pPr>
            <w:r>
              <w:t>5</w:t>
            </w:r>
          </w:p>
        </w:tc>
        <w:tc>
          <w:tcPr>
            <w:tcW w:w="893" w:type="dxa"/>
            <w:vAlign w:val="top"/>
          </w:tcPr>
          <w:p>
            <w:pPr>
              <w:pStyle w:val="6"/>
              <w:spacing w:before="244" w:line="178" w:lineRule="auto"/>
              <w:ind w:left="363"/>
            </w:pPr>
            <w:r>
              <w:t>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1157" w:type="dxa"/>
            <w:vAlign w:val="top"/>
          </w:tcPr>
          <w:p>
            <w:pPr>
              <w:pStyle w:val="6"/>
              <w:spacing w:before="238" w:line="182" w:lineRule="auto"/>
              <w:ind w:left="268"/>
            </w:pPr>
            <w:r>
              <w:rPr>
                <w:spacing w:val="-1"/>
              </w:rPr>
              <w:t>0810114</w:t>
            </w:r>
          </w:p>
        </w:tc>
        <w:tc>
          <w:tcPr>
            <w:tcW w:w="4925" w:type="dxa"/>
            <w:vAlign w:val="top"/>
          </w:tcPr>
          <w:p>
            <w:pPr>
              <w:pStyle w:val="6"/>
              <w:spacing w:before="69" w:line="311" w:lineRule="exact"/>
              <w:ind w:left="111"/>
            </w:pPr>
            <w:r>
              <w:rPr>
                <w:spacing w:val="-6"/>
                <w:position w:val="9"/>
              </w:rPr>
              <w:t>宏观经济学</w:t>
            </w:r>
            <w:r>
              <w:rPr>
                <w:spacing w:val="67"/>
                <w:position w:val="9"/>
              </w:rPr>
              <w:t xml:space="preserve"> </w:t>
            </w:r>
            <w:r>
              <w:rPr>
                <w:spacing w:val="-6"/>
                <w:position w:val="9"/>
                <w14:textOutline w14:w="3263" w14:cap="flat" w14:cmpd="sng">
                  <w14:solidFill>
                    <w14:srgbClr w14:val="000000"/>
                  </w14:solidFill>
                  <w14:prstDash w14:val="solid"/>
                  <w14:miter w14:val="10"/>
                </w14:textOutline>
              </w:rPr>
              <w:t>（混合式课程）</w:t>
            </w:r>
          </w:p>
          <w:p>
            <w:pPr>
              <w:pStyle w:val="6"/>
              <w:spacing w:line="176" w:lineRule="auto"/>
              <w:ind w:left="105"/>
            </w:pPr>
            <w:r>
              <w:rPr>
                <w:spacing w:val="-1"/>
              </w:rPr>
              <w:t>Macroeconomics</w:t>
            </w:r>
          </w:p>
        </w:tc>
        <w:tc>
          <w:tcPr>
            <w:tcW w:w="947" w:type="dxa"/>
            <w:vAlign w:val="top"/>
          </w:tcPr>
          <w:p>
            <w:pPr>
              <w:pStyle w:val="6"/>
              <w:spacing w:before="239" w:line="181" w:lineRule="auto"/>
              <w:ind w:left="439"/>
            </w:pPr>
            <w:r>
              <w:t>3</w:t>
            </w:r>
          </w:p>
        </w:tc>
        <w:tc>
          <w:tcPr>
            <w:tcW w:w="893" w:type="dxa"/>
            <w:vAlign w:val="top"/>
          </w:tcPr>
          <w:p>
            <w:pPr>
              <w:pStyle w:val="6"/>
              <w:spacing w:before="242" w:line="178" w:lineRule="auto"/>
              <w:ind w:left="363"/>
            </w:pPr>
            <w:r>
              <w:rPr>
                <w14:textOutline w14:w="3263" w14:cap="flat" w14:cmpd="sng">
                  <w14:solidFill>
                    <w14:srgbClr w14:val="000000"/>
                  </w14:solidFill>
                  <w14:prstDash w14:val="solid"/>
                  <w14:miter w14:val="10"/>
                </w14:textOutline>
              </w:rPr>
              <w:t>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1157" w:type="dxa"/>
            <w:vAlign w:val="top"/>
          </w:tcPr>
          <w:p>
            <w:pPr>
              <w:pStyle w:val="6"/>
              <w:spacing w:before="241" w:line="182" w:lineRule="auto"/>
              <w:ind w:left="268"/>
            </w:pPr>
            <w:r>
              <w:rPr>
                <w:spacing w:val="-1"/>
              </w:rPr>
              <w:t>0806031</w:t>
            </w:r>
          </w:p>
        </w:tc>
        <w:tc>
          <w:tcPr>
            <w:tcW w:w="4925" w:type="dxa"/>
            <w:vAlign w:val="top"/>
          </w:tcPr>
          <w:p>
            <w:pPr>
              <w:pStyle w:val="6"/>
              <w:spacing w:before="70" w:line="310" w:lineRule="exact"/>
              <w:ind w:left="110"/>
            </w:pPr>
            <w:r>
              <w:rPr>
                <w:spacing w:val="-2"/>
                <w:position w:val="9"/>
              </w:rPr>
              <w:t>会计学</w:t>
            </w:r>
          </w:p>
          <w:p>
            <w:pPr>
              <w:pStyle w:val="6"/>
              <w:spacing w:line="180" w:lineRule="auto"/>
              <w:ind w:left="105"/>
            </w:pPr>
            <w:r>
              <w:t>Account</w:t>
            </w:r>
          </w:p>
        </w:tc>
        <w:tc>
          <w:tcPr>
            <w:tcW w:w="947" w:type="dxa"/>
            <w:vAlign w:val="top"/>
          </w:tcPr>
          <w:p>
            <w:pPr>
              <w:pStyle w:val="6"/>
              <w:spacing w:before="242" w:line="181" w:lineRule="auto"/>
              <w:ind w:left="438"/>
            </w:pPr>
            <w:r>
              <w:t>2</w:t>
            </w:r>
          </w:p>
        </w:tc>
        <w:tc>
          <w:tcPr>
            <w:tcW w:w="893" w:type="dxa"/>
            <w:vAlign w:val="top"/>
          </w:tcPr>
          <w:p>
            <w:pPr>
              <w:pStyle w:val="6"/>
              <w:spacing w:before="245" w:line="178" w:lineRule="auto"/>
              <w:ind w:left="363"/>
            </w:pPr>
            <w:r>
              <w:t>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1157" w:type="dxa"/>
            <w:vAlign w:val="top"/>
          </w:tcPr>
          <w:p>
            <w:pPr>
              <w:pStyle w:val="6"/>
              <w:spacing w:before="239" w:line="182" w:lineRule="auto"/>
              <w:ind w:left="280"/>
            </w:pPr>
            <w:r>
              <w:rPr>
                <w:spacing w:val="-3"/>
              </w:rPr>
              <w:t>1001147</w:t>
            </w:r>
          </w:p>
        </w:tc>
        <w:tc>
          <w:tcPr>
            <w:tcW w:w="4925" w:type="dxa"/>
            <w:vAlign w:val="top"/>
          </w:tcPr>
          <w:p>
            <w:pPr>
              <w:pStyle w:val="6"/>
              <w:spacing w:before="70" w:line="220" w:lineRule="auto"/>
              <w:ind w:left="111"/>
            </w:pPr>
            <w:r>
              <w:rPr>
                <w:spacing w:val="-1"/>
              </w:rPr>
              <w:t>概率论与数理统计</w:t>
            </w:r>
            <w:r>
              <w:rPr>
                <w:spacing w:val="-38"/>
              </w:rPr>
              <w:t xml:space="preserve"> </w:t>
            </w:r>
            <w:r>
              <w:rPr>
                <w:spacing w:val="-1"/>
              </w:rPr>
              <w:t>C</w:t>
            </w:r>
          </w:p>
          <w:p>
            <w:pPr>
              <w:pStyle w:val="6"/>
              <w:spacing w:before="66" w:line="208" w:lineRule="auto"/>
              <w:ind w:left="108"/>
            </w:pPr>
            <w:r>
              <w:t>Probability and Stat</w:t>
            </w:r>
            <w:r>
              <w:rPr>
                <w:spacing w:val="-1"/>
              </w:rPr>
              <w:t>istic</w:t>
            </w:r>
          </w:p>
        </w:tc>
        <w:tc>
          <w:tcPr>
            <w:tcW w:w="947" w:type="dxa"/>
            <w:vAlign w:val="top"/>
          </w:tcPr>
          <w:p>
            <w:pPr>
              <w:pStyle w:val="6"/>
              <w:spacing w:before="240" w:line="181" w:lineRule="auto"/>
              <w:ind w:left="439"/>
            </w:pPr>
            <w:r>
              <w:t>3</w:t>
            </w:r>
          </w:p>
        </w:tc>
        <w:tc>
          <w:tcPr>
            <w:tcW w:w="893" w:type="dxa"/>
            <w:vAlign w:val="top"/>
          </w:tcPr>
          <w:p>
            <w:pPr>
              <w:pStyle w:val="6"/>
              <w:spacing w:before="209" w:line="237" w:lineRule="auto"/>
              <w:ind w:left="360"/>
            </w:pPr>
            <w:r>
              <w:t>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878" w:type="dxa"/>
            <w:vMerge w:val="continue"/>
            <w:tcBorders>
              <w:top w:val="nil"/>
            </w:tcBorders>
            <w:textDirection w:val="tbRlV"/>
            <w:vAlign w:val="top"/>
          </w:tcPr>
          <w:p>
            <w:pPr>
              <w:rPr>
                <w:rFonts w:ascii="Arial"/>
                <w:sz w:val="21"/>
              </w:rPr>
            </w:pPr>
          </w:p>
        </w:tc>
        <w:tc>
          <w:tcPr>
            <w:tcW w:w="844" w:type="dxa"/>
            <w:vMerge w:val="continue"/>
            <w:tcBorders>
              <w:top w:val="nil"/>
            </w:tcBorders>
            <w:vAlign w:val="top"/>
          </w:tcPr>
          <w:p>
            <w:pPr>
              <w:rPr>
                <w:rFonts w:ascii="Arial"/>
                <w:sz w:val="21"/>
              </w:rPr>
            </w:pPr>
          </w:p>
        </w:tc>
        <w:tc>
          <w:tcPr>
            <w:tcW w:w="1157" w:type="dxa"/>
            <w:vAlign w:val="top"/>
          </w:tcPr>
          <w:p>
            <w:pPr>
              <w:pStyle w:val="6"/>
              <w:spacing w:before="242" w:line="181" w:lineRule="auto"/>
              <w:ind w:left="268"/>
            </w:pPr>
            <w:r>
              <w:rPr>
                <w:spacing w:val="-1"/>
              </w:rPr>
              <w:t>0806032</w:t>
            </w:r>
          </w:p>
        </w:tc>
        <w:tc>
          <w:tcPr>
            <w:tcW w:w="4925" w:type="dxa"/>
            <w:vAlign w:val="top"/>
          </w:tcPr>
          <w:p>
            <w:pPr>
              <w:pStyle w:val="6"/>
              <w:spacing w:before="70" w:line="221" w:lineRule="auto"/>
              <w:ind w:left="115"/>
            </w:pPr>
            <w:r>
              <w:rPr>
                <w:spacing w:val="-3"/>
              </w:rPr>
              <w:t>统计学</w:t>
            </w:r>
          </w:p>
          <w:p>
            <w:pPr>
              <w:pStyle w:val="6"/>
              <w:spacing w:before="96" w:line="178" w:lineRule="auto"/>
              <w:ind w:left="112"/>
            </w:pPr>
            <w:r>
              <w:rPr>
                <w:spacing w:val="-1"/>
              </w:rPr>
              <w:t>Statistics</w:t>
            </w:r>
          </w:p>
        </w:tc>
        <w:tc>
          <w:tcPr>
            <w:tcW w:w="947" w:type="dxa"/>
            <w:vAlign w:val="top"/>
          </w:tcPr>
          <w:p>
            <w:pPr>
              <w:pStyle w:val="6"/>
              <w:spacing w:before="242" w:line="181" w:lineRule="auto"/>
              <w:ind w:left="438"/>
            </w:pPr>
            <w:r>
              <w:t>2</w:t>
            </w:r>
          </w:p>
        </w:tc>
        <w:tc>
          <w:tcPr>
            <w:tcW w:w="893" w:type="dxa"/>
            <w:vAlign w:val="top"/>
          </w:tcPr>
          <w:p>
            <w:pPr>
              <w:pStyle w:val="6"/>
              <w:spacing w:before="212" w:line="222" w:lineRule="auto"/>
              <w:ind w:left="377"/>
            </w:pPr>
            <w:r>
              <w:t>四</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878" w:type="dxa"/>
            <w:vMerge w:val="restart"/>
            <w:tcBorders>
              <w:bottom w:val="nil"/>
            </w:tcBorders>
            <w:textDirection w:val="tbRlV"/>
            <w:vAlign w:val="top"/>
          </w:tcPr>
          <w:p>
            <w:pPr>
              <w:spacing w:line="276" w:lineRule="auto"/>
              <w:rPr>
                <w:rFonts w:ascii="Arial"/>
                <w:sz w:val="21"/>
              </w:rPr>
            </w:pPr>
          </w:p>
          <w:p>
            <w:pPr>
              <w:pStyle w:val="6"/>
              <w:spacing w:before="60" w:line="210" w:lineRule="auto"/>
              <w:ind w:left="527"/>
            </w:pPr>
            <w:r>
              <w:rPr>
                <w:spacing w:val="1"/>
              </w:rPr>
              <w:t>通 识</w:t>
            </w:r>
            <w:r>
              <w:rPr>
                <w:spacing w:val="12"/>
              </w:rPr>
              <w:t xml:space="preserve"> </w:t>
            </w:r>
            <w:r>
              <w:rPr>
                <w:spacing w:val="1"/>
              </w:rPr>
              <w:t>通</w:t>
            </w:r>
            <w:r>
              <w:rPr>
                <w:spacing w:val="11"/>
              </w:rPr>
              <w:t xml:space="preserve"> </w:t>
            </w:r>
            <w:r>
              <w:rPr>
                <w:spacing w:val="1"/>
              </w:rPr>
              <w:t>选</w:t>
            </w:r>
            <w:r>
              <w:rPr>
                <w:spacing w:val="8"/>
              </w:rPr>
              <w:t xml:space="preserve"> </w:t>
            </w:r>
            <w:r>
              <w:rPr>
                <w:spacing w:val="1"/>
              </w:rPr>
              <w:t>课</w:t>
            </w:r>
          </w:p>
        </w:tc>
        <w:tc>
          <w:tcPr>
            <w:tcW w:w="844" w:type="dxa"/>
            <w:vMerge w:val="restart"/>
            <w:tcBorders>
              <w:bottom w:val="nil"/>
            </w:tcBorders>
            <w:vAlign w:val="top"/>
          </w:tcPr>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6" w:lineRule="auto"/>
              <w:rPr>
                <w:rFonts w:ascii="Arial"/>
                <w:sz w:val="21"/>
              </w:rPr>
            </w:pPr>
          </w:p>
          <w:p>
            <w:pPr>
              <w:pStyle w:val="6"/>
              <w:spacing w:before="58" w:line="220" w:lineRule="auto"/>
              <w:ind w:left="246"/>
            </w:pPr>
            <w:r>
              <w:rPr>
                <w:spacing w:val="-2"/>
              </w:rPr>
              <w:t>选修</w:t>
            </w:r>
          </w:p>
        </w:tc>
        <w:tc>
          <w:tcPr>
            <w:tcW w:w="6082" w:type="dxa"/>
            <w:gridSpan w:val="2"/>
            <w:vAlign w:val="top"/>
          </w:tcPr>
          <w:p>
            <w:pPr>
              <w:pStyle w:val="6"/>
              <w:spacing w:before="71" w:line="209" w:lineRule="auto"/>
              <w:ind w:left="118"/>
            </w:pPr>
            <w:r>
              <w:rPr>
                <w:spacing w:val="-2"/>
              </w:rPr>
              <w:t>写作表达能力类</w:t>
            </w:r>
          </w:p>
        </w:tc>
        <w:tc>
          <w:tcPr>
            <w:tcW w:w="947" w:type="dxa"/>
            <w:vMerge w:val="restart"/>
            <w:tcBorders>
              <w:bottom w:val="nil"/>
            </w:tcBorders>
            <w:vAlign w:val="top"/>
          </w:tcPr>
          <w:p>
            <w:pPr>
              <w:spacing w:line="355" w:lineRule="auto"/>
              <w:rPr>
                <w:rFonts w:ascii="Arial"/>
                <w:sz w:val="21"/>
              </w:rPr>
            </w:pPr>
          </w:p>
          <w:p>
            <w:pPr>
              <w:pStyle w:val="6"/>
              <w:spacing w:before="58" w:line="181" w:lineRule="auto"/>
              <w:ind w:left="437"/>
            </w:pPr>
            <w:r>
              <w:t>8</w:t>
            </w:r>
          </w:p>
          <w:p>
            <w:pPr>
              <w:pStyle w:val="6"/>
              <w:spacing w:before="74" w:line="264" w:lineRule="auto"/>
              <w:ind w:left="121" w:right="107" w:firstLine="4"/>
            </w:pPr>
            <w:r>
              <w:rPr>
                <w:spacing w:val="-5"/>
              </w:rPr>
              <w:t>（共八个</w:t>
            </w:r>
            <w:r>
              <w:t xml:space="preserve"> </w:t>
            </w:r>
            <w:r>
              <w:rPr>
                <w:spacing w:val="-2"/>
              </w:rPr>
              <w:t>类别，每</w:t>
            </w:r>
            <w:r>
              <w:t xml:space="preserve"> </w:t>
            </w:r>
            <w:r>
              <w:rPr>
                <w:spacing w:val="-2"/>
              </w:rPr>
              <w:t>个类别至</w:t>
            </w:r>
          </w:p>
          <w:p>
            <w:pPr>
              <w:pStyle w:val="6"/>
              <w:spacing w:before="67" w:line="254" w:lineRule="auto"/>
              <w:ind w:left="216" w:right="127" w:hanging="70"/>
            </w:pPr>
            <w:r>
              <w:rPr>
                <w:spacing w:val="-8"/>
              </w:rPr>
              <w:t>少修读</w:t>
            </w:r>
            <w:r>
              <w:rPr>
                <w:spacing w:val="-22"/>
              </w:rPr>
              <w:t xml:space="preserve"> </w:t>
            </w:r>
            <w:r>
              <w:rPr>
                <w:spacing w:val="-8"/>
              </w:rPr>
              <w:t>1</w:t>
            </w:r>
            <w:r>
              <w:t xml:space="preserve"> </w:t>
            </w:r>
            <w:r>
              <w:rPr>
                <w:spacing w:val="-5"/>
              </w:rPr>
              <w:t>学分）</w:t>
            </w:r>
          </w:p>
        </w:tc>
        <w:tc>
          <w:tcPr>
            <w:tcW w:w="893" w:type="dxa"/>
            <w:vMerge w:val="restart"/>
            <w:tcBorders>
              <w:bottom w:val="nil"/>
            </w:tcBorders>
            <w:vAlign w:val="top"/>
          </w:tcPr>
          <w:p>
            <w:pPr>
              <w:spacing w:line="294" w:lineRule="auto"/>
              <w:rPr>
                <w:rFonts w:ascii="Arial"/>
                <w:sz w:val="21"/>
              </w:rPr>
            </w:pPr>
          </w:p>
          <w:p>
            <w:pPr>
              <w:spacing w:line="294" w:lineRule="auto"/>
              <w:rPr>
                <w:rFonts w:ascii="Arial"/>
                <w:sz w:val="21"/>
              </w:rPr>
            </w:pPr>
          </w:p>
          <w:p>
            <w:pPr>
              <w:spacing w:line="295" w:lineRule="auto"/>
              <w:rPr>
                <w:rFonts w:ascii="Arial"/>
                <w:sz w:val="21"/>
              </w:rPr>
            </w:pPr>
          </w:p>
          <w:p>
            <w:pPr>
              <w:pStyle w:val="6"/>
              <w:spacing w:before="58" w:line="253" w:lineRule="auto"/>
              <w:ind w:left="301" w:right="104" w:hanging="172"/>
            </w:pPr>
            <w:r>
              <w:rPr>
                <w:spacing w:val="-7"/>
              </w:rPr>
              <w:t>1-8</w:t>
            </w:r>
            <w:r>
              <w:rPr>
                <w:spacing w:val="-32"/>
              </w:rPr>
              <w:t xml:space="preserve"> </w:t>
            </w:r>
            <w:r>
              <w:rPr>
                <w:spacing w:val="-7"/>
              </w:rPr>
              <w:t>学期</w:t>
            </w:r>
            <w:r>
              <w:t xml:space="preserve"> </w:t>
            </w:r>
            <w:r>
              <w:rPr>
                <w:spacing w:val="-10"/>
              </w:rPr>
              <w:t>自选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6082" w:type="dxa"/>
            <w:gridSpan w:val="2"/>
            <w:vAlign w:val="top"/>
          </w:tcPr>
          <w:p>
            <w:pPr>
              <w:pStyle w:val="6"/>
              <w:spacing w:before="71" w:line="207" w:lineRule="auto"/>
              <w:ind w:left="117"/>
            </w:pPr>
            <w:r>
              <w:rPr>
                <w:spacing w:val="-2"/>
              </w:rPr>
              <w:t>艺术审美能力类</w:t>
            </w:r>
          </w:p>
        </w:tc>
        <w:tc>
          <w:tcPr>
            <w:tcW w:w="947" w:type="dxa"/>
            <w:vMerge w:val="continue"/>
            <w:tcBorders>
              <w:top w:val="nil"/>
              <w:bottom w:val="nil"/>
            </w:tcBorders>
            <w:vAlign w:val="top"/>
          </w:tcPr>
          <w:p>
            <w:pPr>
              <w:rPr>
                <w:rFonts w:ascii="Arial"/>
                <w:sz w:val="21"/>
              </w:rPr>
            </w:pPr>
          </w:p>
        </w:tc>
        <w:tc>
          <w:tcPr>
            <w:tcW w:w="893"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6082" w:type="dxa"/>
            <w:gridSpan w:val="2"/>
            <w:vAlign w:val="top"/>
          </w:tcPr>
          <w:p>
            <w:pPr>
              <w:pStyle w:val="6"/>
              <w:spacing w:before="74" w:line="206" w:lineRule="auto"/>
              <w:ind w:left="118"/>
            </w:pPr>
            <w:r>
              <w:rPr>
                <w:spacing w:val="-2"/>
              </w:rPr>
              <w:t>身心健康能力类</w:t>
            </w:r>
          </w:p>
        </w:tc>
        <w:tc>
          <w:tcPr>
            <w:tcW w:w="947" w:type="dxa"/>
            <w:vMerge w:val="continue"/>
            <w:tcBorders>
              <w:top w:val="nil"/>
              <w:bottom w:val="nil"/>
            </w:tcBorders>
            <w:vAlign w:val="top"/>
          </w:tcPr>
          <w:p>
            <w:pPr>
              <w:rPr>
                <w:rFonts w:ascii="Arial"/>
                <w:sz w:val="21"/>
              </w:rPr>
            </w:pPr>
          </w:p>
        </w:tc>
        <w:tc>
          <w:tcPr>
            <w:tcW w:w="893"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6082" w:type="dxa"/>
            <w:gridSpan w:val="2"/>
            <w:vAlign w:val="top"/>
          </w:tcPr>
          <w:p>
            <w:pPr>
              <w:pStyle w:val="6"/>
              <w:spacing w:before="72" w:line="208" w:lineRule="auto"/>
              <w:ind w:left="143"/>
            </w:pPr>
            <w:r>
              <w:rPr>
                <w:spacing w:val="-5"/>
              </w:rPr>
              <w:t>自科素养能力类</w:t>
            </w:r>
          </w:p>
        </w:tc>
        <w:tc>
          <w:tcPr>
            <w:tcW w:w="947" w:type="dxa"/>
            <w:vMerge w:val="continue"/>
            <w:tcBorders>
              <w:top w:val="nil"/>
              <w:bottom w:val="nil"/>
            </w:tcBorders>
            <w:vAlign w:val="top"/>
          </w:tcPr>
          <w:p>
            <w:pPr>
              <w:rPr>
                <w:rFonts w:ascii="Arial"/>
                <w:sz w:val="21"/>
              </w:rPr>
            </w:pPr>
          </w:p>
        </w:tc>
        <w:tc>
          <w:tcPr>
            <w:tcW w:w="893"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6082" w:type="dxa"/>
            <w:gridSpan w:val="2"/>
            <w:vAlign w:val="top"/>
          </w:tcPr>
          <w:p>
            <w:pPr>
              <w:pStyle w:val="6"/>
              <w:spacing w:before="72" w:line="208" w:lineRule="auto"/>
              <w:ind w:left="114"/>
            </w:pPr>
            <w:r>
              <w:rPr>
                <w:spacing w:val="-2"/>
              </w:rPr>
              <w:t>社科素养能力类</w:t>
            </w:r>
          </w:p>
        </w:tc>
        <w:tc>
          <w:tcPr>
            <w:tcW w:w="947" w:type="dxa"/>
            <w:vMerge w:val="continue"/>
            <w:tcBorders>
              <w:top w:val="nil"/>
              <w:bottom w:val="nil"/>
            </w:tcBorders>
            <w:vAlign w:val="top"/>
          </w:tcPr>
          <w:p>
            <w:pPr>
              <w:rPr>
                <w:rFonts w:ascii="Arial"/>
                <w:sz w:val="21"/>
              </w:rPr>
            </w:pPr>
          </w:p>
        </w:tc>
        <w:tc>
          <w:tcPr>
            <w:tcW w:w="893"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6082" w:type="dxa"/>
            <w:gridSpan w:val="2"/>
            <w:vAlign w:val="top"/>
          </w:tcPr>
          <w:p>
            <w:pPr>
              <w:pStyle w:val="6"/>
              <w:spacing w:before="73" w:line="207" w:lineRule="auto"/>
              <w:ind w:left="113"/>
            </w:pPr>
            <w:r>
              <w:rPr>
                <w:spacing w:val="-1"/>
              </w:rPr>
              <w:t>创新创业能力类</w:t>
            </w:r>
          </w:p>
        </w:tc>
        <w:tc>
          <w:tcPr>
            <w:tcW w:w="947" w:type="dxa"/>
            <w:vMerge w:val="continue"/>
            <w:tcBorders>
              <w:top w:val="nil"/>
              <w:bottom w:val="nil"/>
            </w:tcBorders>
            <w:vAlign w:val="top"/>
          </w:tcPr>
          <w:p>
            <w:pPr>
              <w:rPr>
                <w:rFonts w:ascii="Arial"/>
                <w:sz w:val="21"/>
              </w:rPr>
            </w:pPr>
          </w:p>
        </w:tc>
        <w:tc>
          <w:tcPr>
            <w:tcW w:w="893"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6082" w:type="dxa"/>
            <w:gridSpan w:val="2"/>
            <w:vAlign w:val="top"/>
          </w:tcPr>
          <w:p>
            <w:pPr>
              <w:pStyle w:val="6"/>
              <w:spacing w:before="73" w:line="207" w:lineRule="auto"/>
              <w:ind w:left="113"/>
            </w:pPr>
            <w:r>
              <w:rPr>
                <w:spacing w:val="-1"/>
              </w:rPr>
              <w:t>跨文化交际能力类</w:t>
            </w:r>
          </w:p>
        </w:tc>
        <w:tc>
          <w:tcPr>
            <w:tcW w:w="947" w:type="dxa"/>
            <w:vMerge w:val="continue"/>
            <w:tcBorders>
              <w:top w:val="nil"/>
              <w:bottom w:val="nil"/>
            </w:tcBorders>
            <w:vAlign w:val="top"/>
          </w:tcPr>
          <w:p>
            <w:pPr>
              <w:rPr>
                <w:rFonts w:ascii="Arial"/>
                <w:sz w:val="21"/>
              </w:rPr>
            </w:pPr>
          </w:p>
        </w:tc>
        <w:tc>
          <w:tcPr>
            <w:tcW w:w="893"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878" w:type="dxa"/>
            <w:vMerge w:val="continue"/>
            <w:tcBorders>
              <w:top w:val="nil"/>
            </w:tcBorders>
            <w:textDirection w:val="tbRlV"/>
            <w:vAlign w:val="top"/>
          </w:tcPr>
          <w:p>
            <w:pPr>
              <w:rPr>
                <w:rFonts w:ascii="Arial"/>
                <w:sz w:val="21"/>
              </w:rPr>
            </w:pPr>
          </w:p>
        </w:tc>
        <w:tc>
          <w:tcPr>
            <w:tcW w:w="844" w:type="dxa"/>
            <w:vMerge w:val="continue"/>
            <w:tcBorders>
              <w:top w:val="nil"/>
            </w:tcBorders>
            <w:vAlign w:val="top"/>
          </w:tcPr>
          <w:p>
            <w:pPr>
              <w:rPr>
                <w:rFonts w:ascii="Arial"/>
                <w:sz w:val="21"/>
              </w:rPr>
            </w:pPr>
          </w:p>
        </w:tc>
        <w:tc>
          <w:tcPr>
            <w:tcW w:w="6082" w:type="dxa"/>
            <w:gridSpan w:val="2"/>
            <w:vAlign w:val="top"/>
          </w:tcPr>
          <w:p>
            <w:pPr>
              <w:pStyle w:val="6"/>
              <w:spacing w:before="73" w:line="205" w:lineRule="auto"/>
              <w:ind w:left="114"/>
            </w:pPr>
            <w:r>
              <w:rPr>
                <w:spacing w:val="-2"/>
              </w:rPr>
              <w:t>生涯规划能力类</w:t>
            </w:r>
          </w:p>
        </w:tc>
        <w:tc>
          <w:tcPr>
            <w:tcW w:w="947" w:type="dxa"/>
            <w:vMerge w:val="continue"/>
            <w:tcBorders>
              <w:top w:val="nil"/>
            </w:tcBorders>
            <w:vAlign w:val="top"/>
          </w:tcPr>
          <w:p>
            <w:pPr>
              <w:rPr>
                <w:rFonts w:ascii="Arial"/>
                <w:sz w:val="21"/>
              </w:rPr>
            </w:pPr>
          </w:p>
        </w:tc>
        <w:tc>
          <w:tcPr>
            <w:tcW w:w="893"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7804" w:type="dxa"/>
            <w:gridSpan w:val="4"/>
            <w:vAlign w:val="top"/>
          </w:tcPr>
          <w:p>
            <w:pPr>
              <w:pStyle w:val="6"/>
              <w:spacing w:before="76" w:line="209" w:lineRule="auto"/>
              <w:ind w:left="3730"/>
            </w:pPr>
            <w:r>
              <w:rPr>
                <w:spacing w:val="-2"/>
              </w:rPr>
              <w:t>合计</w:t>
            </w:r>
          </w:p>
        </w:tc>
        <w:tc>
          <w:tcPr>
            <w:tcW w:w="1840" w:type="dxa"/>
            <w:gridSpan w:val="2"/>
            <w:vAlign w:val="top"/>
          </w:tcPr>
          <w:p>
            <w:pPr>
              <w:pStyle w:val="6"/>
              <w:spacing w:before="106" w:line="178" w:lineRule="auto"/>
              <w:ind w:left="838"/>
            </w:pPr>
            <w:r>
              <w:rPr>
                <w:spacing w:val="-2"/>
              </w:rPr>
              <w:t>69</w:t>
            </w:r>
          </w:p>
        </w:tc>
      </w:tr>
    </w:tbl>
    <w:p>
      <w:pPr>
        <w:spacing w:before="25" w:line="224" w:lineRule="auto"/>
        <w:ind w:left="11"/>
        <w:rPr>
          <w:rFonts w:ascii="宋体" w:hAnsi="宋体" w:eastAsia="宋体" w:cs="宋体"/>
          <w:sz w:val="18"/>
          <w:szCs w:val="18"/>
        </w:rPr>
      </w:pPr>
      <w:r>
        <w:rPr>
          <w:rFonts w:ascii="宋体" w:hAnsi="宋体" w:eastAsia="宋体" w:cs="宋体"/>
          <w:spacing w:val="-12"/>
          <w:sz w:val="18"/>
          <w:szCs w:val="18"/>
          <w14:textOutline w14:w="3263" w14:cap="flat" w14:cmpd="sng">
            <w14:solidFill>
              <w14:srgbClr w14:val="000000"/>
            </w14:solidFill>
            <w14:prstDash w14:val="solid"/>
            <w14:miter w14:val="10"/>
          </w14:textOutline>
        </w:rPr>
        <w:t>注：</w:t>
      </w:r>
    </w:p>
    <w:p>
      <w:pPr>
        <w:spacing w:before="17" w:line="229" w:lineRule="auto"/>
        <w:ind w:left="13" w:right="6" w:firstLine="359"/>
        <w:rPr>
          <w:rFonts w:ascii="宋体" w:hAnsi="宋体" w:eastAsia="宋体" w:cs="宋体"/>
          <w:sz w:val="18"/>
          <w:szCs w:val="18"/>
        </w:rPr>
      </w:pPr>
      <w:r>
        <w:rPr>
          <w:rFonts w:ascii="宋体" w:hAnsi="宋体" w:eastAsia="宋体" w:cs="宋体"/>
          <w:spacing w:val="-11"/>
          <w:sz w:val="18"/>
          <w:szCs w:val="18"/>
          <w14:textOutline w14:w="3263" w14:cap="flat" w14:cmpd="sng">
            <w14:solidFill>
              <w14:srgbClr w14:val="000000"/>
            </w14:solidFill>
            <w14:prstDash w14:val="solid"/>
            <w14:miter w14:val="10"/>
          </w14:textOutline>
        </w:rPr>
        <w:t>大学英语：</w:t>
      </w:r>
      <w:r>
        <w:rPr>
          <w:rFonts w:ascii="宋体" w:hAnsi="宋体" w:eastAsia="宋体" w:cs="宋体"/>
          <w:spacing w:val="-11"/>
          <w:sz w:val="18"/>
          <w:szCs w:val="18"/>
        </w:rPr>
        <w:t xml:space="preserve"> 针对不同层次的学生进行分级教学、小班化教学；</w:t>
      </w:r>
      <w:r>
        <w:rPr>
          <w:rFonts w:ascii="宋体" w:hAnsi="宋体" w:eastAsia="宋体" w:cs="宋体"/>
          <w:spacing w:val="68"/>
          <w:sz w:val="18"/>
          <w:szCs w:val="18"/>
        </w:rPr>
        <w:t xml:space="preserve"> </w:t>
      </w:r>
      <w:r>
        <w:rPr>
          <w:rFonts w:ascii="宋体" w:hAnsi="宋体" w:eastAsia="宋体" w:cs="宋体"/>
          <w:spacing w:val="-11"/>
          <w:sz w:val="18"/>
          <w:szCs w:val="18"/>
        </w:rPr>
        <w:t>已通过英语四级的学生，</w:t>
      </w:r>
      <w:r>
        <w:rPr>
          <w:rFonts w:ascii="宋体" w:hAnsi="宋体" w:eastAsia="宋体" w:cs="宋体"/>
          <w:spacing w:val="30"/>
          <w:sz w:val="18"/>
          <w:szCs w:val="18"/>
        </w:rPr>
        <w:t xml:space="preserve"> </w:t>
      </w:r>
      <w:r>
        <w:rPr>
          <w:rFonts w:ascii="宋体" w:hAnsi="宋体" w:eastAsia="宋体" w:cs="宋体"/>
          <w:spacing w:val="-11"/>
          <w:sz w:val="18"/>
          <w:szCs w:val="18"/>
        </w:rPr>
        <w:t>可继续修读大学英语，</w:t>
      </w:r>
      <w:r>
        <w:rPr>
          <w:rFonts w:ascii="宋体" w:hAnsi="宋体" w:eastAsia="宋体" w:cs="宋体"/>
          <w:spacing w:val="33"/>
          <w:sz w:val="18"/>
          <w:szCs w:val="18"/>
        </w:rPr>
        <w:t xml:space="preserve"> </w:t>
      </w:r>
      <w:r>
        <w:rPr>
          <w:rFonts w:ascii="宋体" w:hAnsi="宋体" w:eastAsia="宋体" w:cs="宋体"/>
          <w:spacing w:val="-11"/>
          <w:sz w:val="18"/>
          <w:szCs w:val="18"/>
        </w:rPr>
        <w:t>也可选修</w:t>
      </w:r>
      <w:r>
        <w:rPr>
          <w:rFonts w:ascii="宋体" w:hAnsi="宋体" w:eastAsia="宋体" w:cs="宋体"/>
          <w:sz w:val="18"/>
          <w:szCs w:val="18"/>
        </w:rPr>
        <w:t xml:space="preserve"> </w:t>
      </w:r>
      <w:r>
        <w:rPr>
          <w:rFonts w:ascii="宋体" w:hAnsi="宋体" w:eastAsia="宋体" w:cs="宋体"/>
          <w:spacing w:val="-3"/>
          <w:sz w:val="18"/>
          <w:szCs w:val="18"/>
        </w:rPr>
        <w:t>拓展英语课程，直至修满</w:t>
      </w:r>
      <w:r>
        <w:rPr>
          <w:rFonts w:ascii="宋体" w:hAnsi="宋体" w:eastAsia="宋体" w:cs="宋体"/>
          <w:spacing w:val="-35"/>
          <w:sz w:val="18"/>
          <w:szCs w:val="18"/>
        </w:rPr>
        <w:t xml:space="preserve"> </w:t>
      </w:r>
      <w:r>
        <w:rPr>
          <w:rFonts w:ascii="宋体" w:hAnsi="宋体" w:eastAsia="宋体" w:cs="宋体"/>
          <w:spacing w:val="-3"/>
          <w:sz w:val="18"/>
          <w:szCs w:val="18"/>
        </w:rPr>
        <w:t>9</w:t>
      </w:r>
      <w:r>
        <w:rPr>
          <w:rFonts w:ascii="宋体" w:hAnsi="宋体" w:eastAsia="宋体" w:cs="宋体"/>
          <w:spacing w:val="-32"/>
          <w:sz w:val="18"/>
          <w:szCs w:val="18"/>
        </w:rPr>
        <w:t xml:space="preserve"> </w:t>
      </w:r>
      <w:r>
        <w:rPr>
          <w:rFonts w:ascii="宋体" w:hAnsi="宋体" w:eastAsia="宋体" w:cs="宋体"/>
          <w:spacing w:val="-3"/>
          <w:sz w:val="18"/>
          <w:szCs w:val="18"/>
        </w:rPr>
        <w:t>学分。</w:t>
      </w:r>
    </w:p>
    <w:p>
      <w:pPr>
        <w:spacing w:line="229" w:lineRule="auto"/>
        <w:rPr>
          <w:rFonts w:ascii="宋体" w:hAnsi="宋体" w:eastAsia="宋体" w:cs="宋体"/>
          <w:sz w:val="18"/>
          <w:szCs w:val="18"/>
        </w:rPr>
        <w:sectPr>
          <w:headerReference r:id="rId15" w:type="default"/>
          <w:footerReference r:id="rId16" w:type="default"/>
          <w:pgSz w:w="11905" w:h="16836"/>
          <w:pgMar w:top="1260" w:right="1125" w:bottom="1153" w:left="1128" w:header="896" w:footer="993" w:gutter="0"/>
          <w:cols w:space="720" w:num="1"/>
        </w:sectPr>
      </w:pPr>
    </w:p>
    <w:p>
      <w:pPr>
        <w:pStyle w:val="2"/>
        <w:spacing w:line="269" w:lineRule="auto"/>
      </w:pPr>
    </w:p>
    <w:p>
      <w:pPr>
        <w:spacing w:before="78" w:line="218" w:lineRule="auto"/>
        <w:ind w:left="30"/>
        <w:rPr>
          <w:rFonts w:ascii="黑体" w:hAnsi="黑体" w:eastAsia="黑体" w:cs="黑体"/>
          <w:sz w:val="24"/>
          <w:szCs w:val="24"/>
        </w:rPr>
      </w:pPr>
      <w:r>
        <w:rPr>
          <w:rFonts w:ascii="黑体" w:hAnsi="黑体" w:eastAsia="黑体" w:cs="黑体"/>
          <w:spacing w:val="-5"/>
          <w:sz w:val="24"/>
          <w:szCs w:val="24"/>
        </w:rPr>
        <w:t>（二）专业教育课（共</w:t>
      </w:r>
      <w:r>
        <w:rPr>
          <w:rFonts w:ascii="黑体" w:hAnsi="黑体" w:eastAsia="黑体" w:cs="黑体"/>
          <w:spacing w:val="-38"/>
          <w:sz w:val="24"/>
          <w:szCs w:val="24"/>
        </w:rPr>
        <w:t xml:space="preserve"> </w:t>
      </w:r>
      <w:r>
        <w:rPr>
          <w:rFonts w:ascii="黑体" w:hAnsi="黑体" w:eastAsia="黑体" w:cs="黑体"/>
          <w:spacing w:val="-5"/>
          <w:sz w:val="24"/>
          <w:szCs w:val="24"/>
        </w:rPr>
        <w:t>61</w:t>
      </w:r>
      <w:r>
        <w:rPr>
          <w:rFonts w:ascii="黑体" w:hAnsi="黑体" w:eastAsia="黑体" w:cs="黑体"/>
          <w:spacing w:val="-44"/>
          <w:sz w:val="24"/>
          <w:szCs w:val="24"/>
        </w:rPr>
        <w:t xml:space="preserve"> </w:t>
      </w:r>
      <w:r>
        <w:rPr>
          <w:rFonts w:ascii="黑体" w:hAnsi="黑体" w:eastAsia="黑体" w:cs="黑体"/>
          <w:spacing w:val="-5"/>
          <w:sz w:val="24"/>
          <w:szCs w:val="24"/>
        </w:rPr>
        <w:t>学分）</w:t>
      </w:r>
    </w:p>
    <w:p>
      <w:pPr>
        <w:spacing w:line="150" w:lineRule="exact"/>
      </w:pPr>
    </w:p>
    <w:tbl>
      <w:tblPr>
        <w:tblStyle w:val="5"/>
        <w:tblW w:w="96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3"/>
        <w:gridCol w:w="803"/>
        <w:gridCol w:w="1017"/>
        <w:gridCol w:w="5180"/>
        <w:gridCol w:w="830"/>
        <w:gridCol w:w="105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763" w:type="dxa"/>
            <w:vAlign w:val="top"/>
          </w:tcPr>
          <w:p>
            <w:pPr>
              <w:pStyle w:val="6"/>
              <w:spacing w:before="34" w:line="238" w:lineRule="auto"/>
              <w:ind w:left="175"/>
              <w:rPr>
                <w:sz w:val="21"/>
                <w:szCs w:val="21"/>
              </w:rPr>
            </w:pPr>
            <w:r>
              <w:rPr>
                <w:spacing w:val="-2"/>
                <w:sz w:val="21"/>
                <w:szCs w:val="21"/>
                <w14:textOutline w14:w="3835" w14:cap="flat" w14:cmpd="sng">
                  <w14:solidFill>
                    <w14:srgbClr w14:val="000000"/>
                  </w14:solidFill>
                  <w14:prstDash w14:val="solid"/>
                  <w14:miter w14:val="10"/>
                </w14:textOutline>
              </w:rPr>
              <w:t>课程</w:t>
            </w:r>
          </w:p>
          <w:p>
            <w:pPr>
              <w:pStyle w:val="6"/>
              <w:spacing w:line="209" w:lineRule="auto"/>
              <w:ind w:left="176"/>
              <w:rPr>
                <w:sz w:val="21"/>
                <w:szCs w:val="21"/>
              </w:rPr>
            </w:pPr>
            <w:r>
              <w:rPr>
                <w:spacing w:val="-2"/>
                <w:sz w:val="21"/>
                <w:szCs w:val="21"/>
                <w14:textOutline w14:w="3835" w14:cap="flat" w14:cmpd="sng">
                  <w14:solidFill>
                    <w14:srgbClr w14:val="000000"/>
                  </w14:solidFill>
                  <w14:prstDash w14:val="solid"/>
                  <w14:miter w14:val="10"/>
                </w14:textOutline>
              </w:rPr>
              <w:t>类别</w:t>
            </w:r>
          </w:p>
        </w:tc>
        <w:tc>
          <w:tcPr>
            <w:tcW w:w="803" w:type="dxa"/>
            <w:vAlign w:val="top"/>
          </w:tcPr>
          <w:p>
            <w:pPr>
              <w:pStyle w:val="6"/>
              <w:spacing w:before="34" w:line="238" w:lineRule="auto"/>
              <w:ind w:left="194"/>
              <w:rPr>
                <w:sz w:val="21"/>
                <w:szCs w:val="21"/>
              </w:rPr>
            </w:pPr>
            <w:r>
              <w:rPr>
                <w:spacing w:val="-2"/>
                <w:sz w:val="21"/>
                <w:szCs w:val="21"/>
                <w14:textOutline w14:w="3835" w14:cap="flat" w14:cmpd="sng">
                  <w14:solidFill>
                    <w14:srgbClr w14:val="000000"/>
                  </w14:solidFill>
                  <w14:prstDash w14:val="solid"/>
                  <w14:miter w14:val="10"/>
                </w14:textOutline>
              </w:rPr>
              <w:t>课程</w:t>
            </w:r>
          </w:p>
          <w:p>
            <w:pPr>
              <w:pStyle w:val="6"/>
              <w:spacing w:line="209" w:lineRule="auto"/>
              <w:ind w:left="195"/>
              <w:rPr>
                <w:sz w:val="21"/>
                <w:szCs w:val="21"/>
              </w:rPr>
            </w:pPr>
            <w:r>
              <w:rPr>
                <w:spacing w:val="-2"/>
                <w:sz w:val="21"/>
                <w:szCs w:val="21"/>
                <w14:textOutline w14:w="3835" w14:cap="flat" w14:cmpd="sng">
                  <w14:solidFill>
                    <w14:srgbClr w14:val="000000"/>
                  </w14:solidFill>
                  <w14:prstDash w14:val="solid"/>
                  <w14:miter w14:val="10"/>
                </w14:textOutline>
              </w:rPr>
              <w:t>性质</w:t>
            </w:r>
          </w:p>
        </w:tc>
        <w:tc>
          <w:tcPr>
            <w:tcW w:w="1017" w:type="dxa"/>
            <w:vAlign w:val="top"/>
          </w:tcPr>
          <w:p>
            <w:pPr>
              <w:pStyle w:val="6"/>
              <w:spacing w:before="171" w:line="221" w:lineRule="auto"/>
              <w:ind w:left="195"/>
              <w:rPr>
                <w:sz w:val="21"/>
                <w:szCs w:val="21"/>
              </w:rPr>
            </w:pPr>
            <w:r>
              <w:rPr>
                <w:spacing w:val="-1"/>
                <w:sz w:val="21"/>
                <w:szCs w:val="21"/>
                <w14:textOutline w14:w="3835" w14:cap="flat" w14:cmpd="sng">
                  <w14:solidFill>
                    <w14:srgbClr w14:val="000000"/>
                  </w14:solidFill>
                  <w14:prstDash w14:val="solid"/>
                  <w14:miter w14:val="10"/>
                </w14:textOutline>
              </w:rPr>
              <w:t>课程号</w:t>
            </w:r>
          </w:p>
        </w:tc>
        <w:tc>
          <w:tcPr>
            <w:tcW w:w="5180" w:type="dxa"/>
            <w:vAlign w:val="top"/>
          </w:tcPr>
          <w:p>
            <w:pPr>
              <w:pStyle w:val="6"/>
              <w:spacing w:before="171" w:line="221" w:lineRule="auto"/>
              <w:ind w:left="2174"/>
              <w:rPr>
                <w:sz w:val="21"/>
                <w:szCs w:val="21"/>
              </w:rPr>
            </w:pPr>
            <w:r>
              <w:rPr>
                <w:spacing w:val="-1"/>
                <w:sz w:val="21"/>
                <w:szCs w:val="21"/>
                <w14:textOutline w14:w="3835" w14:cap="flat" w14:cmpd="sng">
                  <w14:solidFill>
                    <w14:srgbClr w14:val="000000"/>
                  </w14:solidFill>
                  <w14:prstDash w14:val="solid"/>
                  <w14:miter w14:val="10"/>
                </w14:textOutline>
              </w:rPr>
              <w:t>课程名称</w:t>
            </w:r>
          </w:p>
        </w:tc>
        <w:tc>
          <w:tcPr>
            <w:tcW w:w="830" w:type="dxa"/>
            <w:vAlign w:val="top"/>
          </w:tcPr>
          <w:p>
            <w:pPr>
              <w:pStyle w:val="6"/>
              <w:spacing w:before="171" w:line="221" w:lineRule="auto"/>
              <w:ind w:left="216"/>
              <w:rPr>
                <w:sz w:val="21"/>
                <w:szCs w:val="21"/>
              </w:rPr>
            </w:pPr>
            <w:r>
              <w:rPr>
                <w:spacing w:val="-3"/>
                <w:sz w:val="21"/>
                <w:szCs w:val="21"/>
                <w14:textOutline w14:w="3835" w14:cap="flat" w14:cmpd="sng">
                  <w14:solidFill>
                    <w14:srgbClr w14:val="000000"/>
                  </w14:solidFill>
                  <w14:prstDash w14:val="solid"/>
                  <w14:miter w14:val="10"/>
                </w14:textOutline>
              </w:rPr>
              <w:t>学分</w:t>
            </w:r>
          </w:p>
        </w:tc>
        <w:tc>
          <w:tcPr>
            <w:tcW w:w="1051" w:type="dxa"/>
            <w:vAlign w:val="top"/>
          </w:tcPr>
          <w:p>
            <w:pPr>
              <w:pStyle w:val="6"/>
              <w:spacing w:before="34" w:line="238" w:lineRule="auto"/>
              <w:ind w:left="321"/>
              <w:rPr>
                <w:sz w:val="21"/>
                <w:szCs w:val="21"/>
              </w:rPr>
            </w:pPr>
            <w:r>
              <w:rPr>
                <w:spacing w:val="-2"/>
                <w:sz w:val="21"/>
                <w:szCs w:val="21"/>
                <w14:textOutline w14:w="3835" w14:cap="flat" w14:cmpd="sng">
                  <w14:solidFill>
                    <w14:srgbClr w14:val="000000"/>
                  </w14:solidFill>
                  <w14:prstDash w14:val="solid"/>
                  <w14:miter w14:val="10"/>
                </w14:textOutline>
              </w:rPr>
              <w:t>开课</w:t>
            </w:r>
          </w:p>
          <w:p>
            <w:pPr>
              <w:pStyle w:val="6"/>
              <w:spacing w:line="209" w:lineRule="auto"/>
              <w:ind w:left="325"/>
              <w:rPr>
                <w:sz w:val="21"/>
                <w:szCs w:val="21"/>
              </w:rPr>
            </w:pPr>
            <w:r>
              <w:rPr>
                <w:spacing w:val="-3"/>
                <w:sz w:val="21"/>
                <w:szCs w:val="21"/>
                <w14:textOutline w14:w="3835" w14:cap="flat" w14:cmpd="sng">
                  <w14:solidFill>
                    <w14:srgbClr w14:val="000000"/>
                  </w14:solidFill>
                  <w14:prstDash w14:val="solid"/>
                  <w14:miter w14:val="10"/>
                </w14:textOutline>
              </w:rPr>
              <w:t>学期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763" w:type="dxa"/>
            <w:vMerge w:val="restart"/>
            <w:tcBorders>
              <w:bottom w:val="nil"/>
            </w:tcBorders>
            <w:textDirection w:val="tbRlV"/>
            <w:vAlign w:val="top"/>
          </w:tcPr>
          <w:p>
            <w:pPr>
              <w:pStyle w:val="6"/>
              <w:spacing w:before="287" w:line="207" w:lineRule="auto"/>
              <w:ind w:left="937"/>
            </w:pPr>
            <w:r>
              <w:rPr>
                <w:spacing w:val="15"/>
              </w:rPr>
              <w:t>专业基础课</w:t>
            </w:r>
          </w:p>
        </w:tc>
        <w:tc>
          <w:tcPr>
            <w:tcW w:w="803" w:type="dxa"/>
            <w:vMerge w:val="restart"/>
            <w:tcBorders>
              <w:bottom w:val="nil"/>
            </w:tcBorders>
            <w:vAlign w:val="top"/>
          </w:tcPr>
          <w:p>
            <w:pPr>
              <w:spacing w:line="253" w:lineRule="auto"/>
              <w:rPr>
                <w:rFonts w:ascii="Arial"/>
                <w:sz w:val="21"/>
              </w:rPr>
            </w:pPr>
          </w:p>
          <w:p>
            <w:pPr>
              <w:spacing w:line="253"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pStyle w:val="6"/>
              <w:spacing w:before="59" w:line="220" w:lineRule="auto"/>
              <w:ind w:left="228"/>
            </w:pPr>
            <w:r>
              <w:rPr>
                <w:spacing w:val="-3"/>
              </w:rPr>
              <w:t>必修</w:t>
            </w:r>
          </w:p>
        </w:tc>
        <w:tc>
          <w:tcPr>
            <w:tcW w:w="1017" w:type="dxa"/>
            <w:vAlign w:val="top"/>
          </w:tcPr>
          <w:p>
            <w:pPr>
              <w:pStyle w:val="6"/>
              <w:spacing w:before="136" w:line="182" w:lineRule="auto"/>
              <w:ind w:left="196"/>
            </w:pPr>
            <w:r>
              <w:rPr>
                <w:spacing w:val="-1"/>
              </w:rPr>
              <w:t>0811011</w:t>
            </w:r>
          </w:p>
        </w:tc>
        <w:tc>
          <w:tcPr>
            <w:tcW w:w="5180" w:type="dxa"/>
            <w:vAlign w:val="top"/>
          </w:tcPr>
          <w:p>
            <w:pPr>
              <w:pStyle w:val="6"/>
              <w:spacing w:before="6" w:line="204" w:lineRule="auto"/>
              <w:ind w:left="111"/>
            </w:pPr>
            <w:r>
              <w:rPr>
                <w:spacing w:val="-2"/>
              </w:rPr>
              <w:t>政治经济学</w:t>
            </w:r>
          </w:p>
          <w:p>
            <w:pPr>
              <w:pStyle w:val="6"/>
              <w:spacing w:line="194" w:lineRule="auto"/>
              <w:ind w:left="109"/>
            </w:pPr>
            <w:r>
              <w:rPr>
                <w:spacing w:val="-1"/>
              </w:rPr>
              <w:t>Political Economics</w:t>
            </w:r>
          </w:p>
        </w:tc>
        <w:tc>
          <w:tcPr>
            <w:tcW w:w="830" w:type="dxa"/>
            <w:vAlign w:val="top"/>
          </w:tcPr>
          <w:p>
            <w:pPr>
              <w:pStyle w:val="6"/>
              <w:spacing w:before="137" w:line="181" w:lineRule="auto"/>
              <w:ind w:left="380"/>
            </w:pPr>
            <w:r>
              <w:t>3</w:t>
            </w:r>
          </w:p>
        </w:tc>
        <w:tc>
          <w:tcPr>
            <w:tcW w:w="1051" w:type="dxa"/>
            <w:vAlign w:val="top"/>
          </w:tcPr>
          <w:p>
            <w:pPr>
              <w:pStyle w:val="6"/>
              <w:spacing w:before="140" w:line="178" w:lineRule="auto"/>
              <w:ind w:left="442"/>
            </w:pPr>
            <w:r>
              <w:t>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vAlign w:val="top"/>
          </w:tcPr>
          <w:p>
            <w:pPr>
              <w:pStyle w:val="6"/>
              <w:spacing w:before="136" w:line="182" w:lineRule="auto"/>
              <w:ind w:left="196"/>
            </w:pPr>
            <w:r>
              <w:rPr>
                <w:spacing w:val="-1"/>
              </w:rPr>
              <w:t>0811012</w:t>
            </w:r>
          </w:p>
        </w:tc>
        <w:tc>
          <w:tcPr>
            <w:tcW w:w="5180" w:type="dxa"/>
            <w:vAlign w:val="top"/>
          </w:tcPr>
          <w:p>
            <w:pPr>
              <w:pStyle w:val="6"/>
              <w:spacing w:before="6" w:line="235" w:lineRule="auto"/>
              <w:ind w:left="113"/>
            </w:pPr>
            <w:r>
              <w:rPr>
                <w:spacing w:val="-2"/>
              </w:rPr>
              <w:t>金融学</w:t>
            </w:r>
          </w:p>
          <w:p>
            <w:pPr>
              <w:pStyle w:val="6"/>
              <w:spacing w:line="163" w:lineRule="auto"/>
              <w:ind w:left="109"/>
            </w:pPr>
            <w:r>
              <w:rPr>
                <w:spacing w:val="-1"/>
              </w:rPr>
              <w:t>Finance</w:t>
            </w:r>
          </w:p>
        </w:tc>
        <w:tc>
          <w:tcPr>
            <w:tcW w:w="830" w:type="dxa"/>
            <w:vAlign w:val="top"/>
          </w:tcPr>
          <w:p>
            <w:pPr>
              <w:pStyle w:val="6"/>
              <w:spacing w:before="137" w:line="181" w:lineRule="auto"/>
              <w:ind w:left="380"/>
            </w:pPr>
            <w:r>
              <w:t>3</w:t>
            </w:r>
          </w:p>
        </w:tc>
        <w:tc>
          <w:tcPr>
            <w:tcW w:w="1051" w:type="dxa"/>
            <w:vAlign w:val="top"/>
          </w:tcPr>
          <w:p>
            <w:pPr>
              <w:pStyle w:val="6"/>
              <w:spacing w:before="107" w:line="237" w:lineRule="auto"/>
              <w:ind w:left="439"/>
            </w:pPr>
            <w:r>
              <w:t>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vAlign w:val="top"/>
          </w:tcPr>
          <w:p>
            <w:pPr>
              <w:pStyle w:val="6"/>
              <w:spacing w:before="134" w:line="182" w:lineRule="auto"/>
              <w:ind w:left="196"/>
            </w:pPr>
            <w:r>
              <w:rPr>
                <w:spacing w:val="-1"/>
              </w:rPr>
              <w:t>0810011</w:t>
            </w:r>
          </w:p>
        </w:tc>
        <w:tc>
          <w:tcPr>
            <w:tcW w:w="5180" w:type="dxa"/>
            <w:vAlign w:val="top"/>
          </w:tcPr>
          <w:p>
            <w:pPr>
              <w:pStyle w:val="6"/>
              <w:spacing w:before="7" w:line="220" w:lineRule="auto"/>
              <w:ind w:left="112"/>
            </w:pPr>
            <w:r>
              <w:rPr>
                <w:spacing w:val="-2"/>
              </w:rPr>
              <w:t>计量经济学</w:t>
            </w:r>
          </w:p>
          <w:p>
            <w:pPr>
              <w:pStyle w:val="6"/>
              <w:spacing w:before="14" w:line="161" w:lineRule="auto"/>
              <w:ind w:left="110"/>
            </w:pPr>
            <w:r>
              <w:rPr>
                <w:spacing w:val="-1"/>
              </w:rPr>
              <w:t>Econometrics</w:t>
            </w:r>
          </w:p>
        </w:tc>
        <w:tc>
          <w:tcPr>
            <w:tcW w:w="830" w:type="dxa"/>
            <w:vAlign w:val="top"/>
          </w:tcPr>
          <w:p>
            <w:pPr>
              <w:pStyle w:val="6"/>
              <w:spacing w:before="135" w:line="181" w:lineRule="auto"/>
              <w:ind w:left="380"/>
            </w:pPr>
            <w:r>
              <w:t>3</w:t>
            </w:r>
          </w:p>
        </w:tc>
        <w:tc>
          <w:tcPr>
            <w:tcW w:w="1051" w:type="dxa"/>
            <w:vAlign w:val="top"/>
          </w:tcPr>
          <w:p>
            <w:pPr>
              <w:pStyle w:val="6"/>
              <w:spacing w:before="105" w:line="237" w:lineRule="auto"/>
              <w:ind w:left="439"/>
            </w:pPr>
            <w:r>
              <w:t>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vAlign w:val="top"/>
          </w:tcPr>
          <w:p>
            <w:pPr>
              <w:pStyle w:val="6"/>
              <w:spacing w:before="138" w:line="181" w:lineRule="auto"/>
              <w:ind w:left="196"/>
            </w:pPr>
            <w:r>
              <w:rPr>
                <w:spacing w:val="-1"/>
              </w:rPr>
              <w:t>0802007</w:t>
            </w:r>
          </w:p>
        </w:tc>
        <w:tc>
          <w:tcPr>
            <w:tcW w:w="5180" w:type="dxa"/>
            <w:vAlign w:val="top"/>
          </w:tcPr>
          <w:p>
            <w:pPr>
              <w:pStyle w:val="6"/>
              <w:spacing w:before="9" w:line="220" w:lineRule="auto"/>
              <w:ind w:left="113"/>
            </w:pPr>
            <w:r>
              <w:rPr>
                <w:spacing w:val="-2"/>
              </w:rPr>
              <w:t>保险学</w:t>
            </w:r>
          </w:p>
          <w:p>
            <w:pPr>
              <w:pStyle w:val="6"/>
              <w:spacing w:before="15" w:line="159" w:lineRule="auto"/>
              <w:ind w:left="122"/>
            </w:pPr>
            <w:r>
              <w:rPr>
                <w:spacing w:val="-2"/>
              </w:rPr>
              <w:t>Insurance</w:t>
            </w:r>
          </w:p>
        </w:tc>
        <w:tc>
          <w:tcPr>
            <w:tcW w:w="830" w:type="dxa"/>
            <w:vAlign w:val="top"/>
          </w:tcPr>
          <w:p>
            <w:pPr>
              <w:pStyle w:val="6"/>
              <w:spacing w:before="138" w:line="181" w:lineRule="auto"/>
              <w:ind w:left="378"/>
            </w:pPr>
            <w:r>
              <w:t>2</w:t>
            </w:r>
          </w:p>
        </w:tc>
        <w:tc>
          <w:tcPr>
            <w:tcW w:w="1051" w:type="dxa"/>
            <w:vAlign w:val="top"/>
          </w:tcPr>
          <w:p>
            <w:pPr>
              <w:pStyle w:val="6"/>
              <w:spacing w:before="107" w:line="237" w:lineRule="auto"/>
              <w:ind w:left="439"/>
            </w:pPr>
            <w:r>
              <w:t>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vAlign w:val="top"/>
          </w:tcPr>
          <w:p>
            <w:pPr>
              <w:pStyle w:val="6"/>
              <w:spacing w:before="137" w:line="182" w:lineRule="auto"/>
              <w:ind w:left="194"/>
            </w:pPr>
            <w:r>
              <w:rPr>
                <w:rFonts w:ascii="Times New Roman" w:hAnsi="Times New Roman" w:eastAsia="Times New Roman" w:cs="Times New Roman"/>
                <w:spacing w:val="-1"/>
              </w:rPr>
              <w:t>0</w:t>
            </w:r>
            <w:r>
              <w:rPr>
                <w:spacing w:val="-1"/>
              </w:rPr>
              <w:t>810012</w:t>
            </w:r>
          </w:p>
        </w:tc>
        <w:tc>
          <w:tcPr>
            <w:tcW w:w="5180" w:type="dxa"/>
            <w:vAlign w:val="top"/>
          </w:tcPr>
          <w:p>
            <w:pPr>
              <w:pStyle w:val="6"/>
              <w:spacing w:before="7" w:line="207" w:lineRule="auto"/>
              <w:ind w:left="113"/>
            </w:pPr>
            <w:r>
              <w:rPr>
                <w:spacing w:val="-2"/>
              </w:rPr>
              <w:t>财政学</w:t>
            </w:r>
          </w:p>
          <w:p>
            <w:pPr>
              <w:pStyle w:val="6"/>
              <w:spacing w:line="190" w:lineRule="auto"/>
              <w:ind w:left="109"/>
            </w:pPr>
            <w:r>
              <w:rPr>
                <w:spacing w:val="-1"/>
              </w:rPr>
              <w:t>Public Finance</w:t>
            </w:r>
          </w:p>
        </w:tc>
        <w:tc>
          <w:tcPr>
            <w:tcW w:w="830" w:type="dxa"/>
            <w:vAlign w:val="top"/>
          </w:tcPr>
          <w:p>
            <w:pPr>
              <w:pStyle w:val="6"/>
              <w:spacing w:before="138" w:line="181" w:lineRule="auto"/>
              <w:ind w:left="378"/>
            </w:pPr>
            <w:r>
              <w:t>2</w:t>
            </w:r>
          </w:p>
        </w:tc>
        <w:tc>
          <w:tcPr>
            <w:tcW w:w="1051" w:type="dxa"/>
            <w:vAlign w:val="top"/>
          </w:tcPr>
          <w:p>
            <w:pPr>
              <w:pStyle w:val="6"/>
              <w:spacing w:before="108" w:line="222" w:lineRule="auto"/>
              <w:ind w:left="456"/>
            </w:pPr>
            <w:r>
              <w:t>四</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vAlign w:val="top"/>
          </w:tcPr>
          <w:p>
            <w:pPr>
              <w:pStyle w:val="6"/>
              <w:spacing w:before="138" w:line="182" w:lineRule="auto"/>
              <w:ind w:left="196"/>
            </w:pPr>
            <w:r>
              <w:rPr>
                <w:spacing w:val="-1"/>
              </w:rPr>
              <w:t>0810070</w:t>
            </w:r>
          </w:p>
        </w:tc>
        <w:tc>
          <w:tcPr>
            <w:tcW w:w="5180" w:type="dxa"/>
            <w:vAlign w:val="top"/>
          </w:tcPr>
          <w:p>
            <w:pPr>
              <w:pStyle w:val="6"/>
              <w:spacing w:before="8" w:line="207" w:lineRule="auto"/>
              <w:ind w:left="129"/>
            </w:pPr>
            <w:r>
              <w:rPr>
                <w:spacing w:val="-4"/>
              </w:rPr>
              <w:t>国际经济学</w:t>
            </w:r>
          </w:p>
          <w:p>
            <w:pPr>
              <w:pStyle w:val="6"/>
              <w:spacing w:line="190" w:lineRule="auto"/>
              <w:ind w:left="122"/>
            </w:pPr>
            <w:r>
              <w:rPr>
                <w:spacing w:val="-1"/>
              </w:rPr>
              <w:t>International Economics</w:t>
            </w:r>
          </w:p>
        </w:tc>
        <w:tc>
          <w:tcPr>
            <w:tcW w:w="830" w:type="dxa"/>
            <w:vAlign w:val="top"/>
          </w:tcPr>
          <w:p>
            <w:pPr>
              <w:pStyle w:val="6"/>
              <w:spacing w:before="139" w:line="181" w:lineRule="auto"/>
              <w:ind w:left="380"/>
            </w:pPr>
            <w:r>
              <w:t>3</w:t>
            </w:r>
          </w:p>
        </w:tc>
        <w:tc>
          <w:tcPr>
            <w:tcW w:w="1051" w:type="dxa"/>
            <w:vAlign w:val="top"/>
          </w:tcPr>
          <w:p>
            <w:pPr>
              <w:pStyle w:val="6"/>
              <w:spacing w:before="109" w:line="222" w:lineRule="auto"/>
              <w:ind w:left="456"/>
            </w:pPr>
            <w:r>
              <w:t>四</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763" w:type="dxa"/>
            <w:vMerge w:val="continue"/>
            <w:tcBorders>
              <w:top w:val="nil"/>
            </w:tcBorders>
            <w:textDirection w:val="tbRlV"/>
            <w:vAlign w:val="top"/>
          </w:tcPr>
          <w:p>
            <w:pPr>
              <w:rPr>
                <w:rFonts w:ascii="Arial"/>
                <w:sz w:val="21"/>
              </w:rPr>
            </w:pPr>
          </w:p>
        </w:tc>
        <w:tc>
          <w:tcPr>
            <w:tcW w:w="803" w:type="dxa"/>
            <w:vMerge w:val="continue"/>
            <w:tcBorders>
              <w:top w:val="nil"/>
            </w:tcBorders>
            <w:vAlign w:val="top"/>
          </w:tcPr>
          <w:p>
            <w:pPr>
              <w:rPr>
                <w:rFonts w:ascii="Arial"/>
                <w:sz w:val="21"/>
              </w:rPr>
            </w:pPr>
          </w:p>
        </w:tc>
        <w:tc>
          <w:tcPr>
            <w:tcW w:w="1017" w:type="dxa"/>
            <w:vAlign w:val="top"/>
          </w:tcPr>
          <w:p>
            <w:pPr>
              <w:pStyle w:val="6"/>
              <w:spacing w:before="138" w:line="182" w:lineRule="auto"/>
              <w:ind w:left="196"/>
            </w:pPr>
            <w:r>
              <w:rPr>
                <w:spacing w:val="-1"/>
              </w:rPr>
              <w:t>0811033</w:t>
            </w:r>
          </w:p>
        </w:tc>
        <w:tc>
          <w:tcPr>
            <w:tcW w:w="5180" w:type="dxa"/>
            <w:vAlign w:val="top"/>
          </w:tcPr>
          <w:p>
            <w:pPr>
              <w:pStyle w:val="6"/>
              <w:spacing w:before="8" w:line="204" w:lineRule="auto"/>
              <w:ind w:left="115"/>
            </w:pPr>
            <w:r>
              <w:rPr>
                <w:spacing w:val="-2"/>
              </w:rPr>
              <w:t>发展经济学</w:t>
            </w:r>
          </w:p>
          <w:p>
            <w:pPr>
              <w:pStyle w:val="6"/>
              <w:spacing w:line="193" w:lineRule="auto"/>
              <w:ind w:left="108"/>
            </w:pPr>
            <w:r>
              <w:rPr>
                <w:spacing w:val="-1"/>
              </w:rPr>
              <w:t>Development Economics</w:t>
            </w:r>
          </w:p>
        </w:tc>
        <w:tc>
          <w:tcPr>
            <w:tcW w:w="830" w:type="dxa"/>
            <w:vAlign w:val="top"/>
          </w:tcPr>
          <w:p>
            <w:pPr>
              <w:pStyle w:val="6"/>
              <w:spacing w:before="138" w:line="181" w:lineRule="auto"/>
              <w:ind w:left="378"/>
            </w:pPr>
            <w:r>
              <w:t>2</w:t>
            </w:r>
          </w:p>
        </w:tc>
        <w:tc>
          <w:tcPr>
            <w:tcW w:w="1051" w:type="dxa"/>
            <w:vAlign w:val="top"/>
          </w:tcPr>
          <w:p>
            <w:pPr>
              <w:pStyle w:val="6"/>
              <w:spacing w:before="108" w:line="230" w:lineRule="auto"/>
              <w:ind w:left="442"/>
            </w:pPr>
            <w:r>
              <w:t>五</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7763" w:type="dxa"/>
            <w:gridSpan w:val="4"/>
            <w:vAlign w:val="top"/>
          </w:tcPr>
          <w:p>
            <w:pPr>
              <w:pStyle w:val="6"/>
              <w:spacing w:before="71" w:line="221" w:lineRule="auto"/>
              <w:ind w:left="3708"/>
            </w:pPr>
            <w:r>
              <w:rPr>
                <w:spacing w:val="-2"/>
              </w:rPr>
              <w:t>合计</w:t>
            </w:r>
          </w:p>
        </w:tc>
        <w:tc>
          <w:tcPr>
            <w:tcW w:w="1881" w:type="dxa"/>
            <w:gridSpan w:val="2"/>
            <w:vAlign w:val="top"/>
          </w:tcPr>
          <w:p>
            <w:pPr>
              <w:pStyle w:val="6"/>
              <w:spacing w:before="101" w:line="182" w:lineRule="auto"/>
              <w:ind w:left="867"/>
            </w:pPr>
            <w:r>
              <w:rPr>
                <w:spacing w:val="-5"/>
              </w:rPr>
              <w:t>18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763" w:type="dxa"/>
            <w:vMerge w:val="restart"/>
            <w:tcBorders>
              <w:bottom w:val="nil"/>
            </w:tcBorders>
            <w:textDirection w:val="tbRlV"/>
            <w:vAlign w:val="top"/>
          </w:tcPr>
          <w:p>
            <w:pPr>
              <w:pStyle w:val="6"/>
              <w:spacing w:before="287" w:line="207" w:lineRule="auto"/>
              <w:ind w:left="1758"/>
            </w:pPr>
            <w:r>
              <w:rPr>
                <w:spacing w:val="15"/>
              </w:rPr>
              <w:t>专业主干课</w:t>
            </w:r>
          </w:p>
        </w:tc>
        <w:tc>
          <w:tcPr>
            <w:tcW w:w="803" w:type="dxa"/>
            <w:vMerge w:val="restart"/>
            <w:tcBorders>
              <w:bottom w:val="nil"/>
            </w:tcBorders>
            <w:vAlign w:val="top"/>
          </w:tcPr>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pStyle w:val="6"/>
              <w:spacing w:before="59" w:line="220" w:lineRule="auto"/>
              <w:ind w:left="228"/>
            </w:pPr>
            <w:r>
              <w:rPr>
                <w:spacing w:val="-3"/>
              </w:rPr>
              <w:t>必修</w:t>
            </w:r>
          </w:p>
        </w:tc>
        <w:tc>
          <w:tcPr>
            <w:tcW w:w="1017" w:type="dxa"/>
            <w:vAlign w:val="top"/>
          </w:tcPr>
          <w:p>
            <w:pPr>
              <w:pStyle w:val="6"/>
              <w:spacing w:before="136" w:line="182" w:lineRule="auto"/>
              <w:ind w:left="196"/>
            </w:pPr>
            <w:r>
              <w:rPr>
                <w:spacing w:val="-1"/>
              </w:rPr>
              <w:t>0810113</w:t>
            </w:r>
          </w:p>
        </w:tc>
        <w:tc>
          <w:tcPr>
            <w:tcW w:w="5180" w:type="dxa"/>
            <w:vAlign w:val="top"/>
          </w:tcPr>
          <w:p>
            <w:pPr>
              <w:pStyle w:val="6"/>
              <w:spacing w:before="9" w:line="204" w:lineRule="auto"/>
              <w:ind w:left="120"/>
            </w:pPr>
            <w:r>
              <w:rPr>
                <w:spacing w:val="-2"/>
              </w:rPr>
              <w:t>资产管理与投资策略分析</w:t>
            </w:r>
            <w:r>
              <w:rPr>
                <w:spacing w:val="-2"/>
                <w14:textOutline w14:w="3263" w14:cap="flat" w14:cmpd="sng">
                  <w14:solidFill>
                    <w14:srgbClr w14:val="000000"/>
                  </w14:solidFill>
                  <w14:prstDash w14:val="solid"/>
                  <w14:miter w14:val="10"/>
                </w14:textOutline>
              </w:rPr>
              <w:t>（新生研讨课）</w:t>
            </w:r>
          </w:p>
          <w:p>
            <w:pPr>
              <w:pStyle w:val="6"/>
              <w:spacing w:line="192" w:lineRule="auto"/>
              <w:ind w:left="106"/>
            </w:pPr>
            <w:r>
              <w:t>Asset Management and Investment Strategy Anal</w:t>
            </w:r>
            <w:r>
              <w:rPr>
                <w:spacing w:val="-1"/>
              </w:rPr>
              <w:t>ysis</w:t>
            </w:r>
          </w:p>
        </w:tc>
        <w:tc>
          <w:tcPr>
            <w:tcW w:w="830" w:type="dxa"/>
            <w:vAlign w:val="top"/>
          </w:tcPr>
          <w:p>
            <w:pPr>
              <w:pStyle w:val="6"/>
              <w:spacing w:before="136" w:line="182" w:lineRule="auto"/>
              <w:ind w:left="389"/>
            </w:pPr>
            <w:r>
              <w:t>1</w:t>
            </w:r>
          </w:p>
        </w:tc>
        <w:tc>
          <w:tcPr>
            <w:tcW w:w="1051" w:type="dxa"/>
            <w:vAlign w:val="top"/>
          </w:tcPr>
          <w:p>
            <w:pPr>
              <w:pStyle w:val="6"/>
              <w:spacing w:before="174" w:line="140" w:lineRule="exact"/>
              <w:ind w:left="442"/>
            </w:pPr>
            <w:r>
              <w:rPr>
                <w:position w:val="-4"/>
              </w:rPr>
              <w:t>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vAlign w:val="top"/>
          </w:tcPr>
          <w:p>
            <w:pPr>
              <w:pStyle w:val="6"/>
              <w:spacing w:before="136" w:line="182" w:lineRule="auto"/>
              <w:ind w:left="196"/>
            </w:pPr>
            <w:r>
              <w:rPr>
                <w:spacing w:val="-1"/>
              </w:rPr>
              <w:t>0810050</w:t>
            </w:r>
          </w:p>
        </w:tc>
        <w:tc>
          <w:tcPr>
            <w:tcW w:w="5180" w:type="dxa"/>
            <w:vAlign w:val="top"/>
          </w:tcPr>
          <w:p>
            <w:pPr>
              <w:pStyle w:val="6"/>
              <w:spacing w:before="5" w:line="220" w:lineRule="auto"/>
              <w:ind w:left="115"/>
            </w:pPr>
            <w:r>
              <w:rPr>
                <w:spacing w:val="-2"/>
              </w:rPr>
              <w:t>商业银行经营管理</w:t>
            </w:r>
          </w:p>
          <w:p>
            <w:pPr>
              <w:pStyle w:val="6"/>
              <w:spacing w:before="13" w:line="166" w:lineRule="auto"/>
              <w:ind w:left="108"/>
            </w:pPr>
            <w:r>
              <w:t>Business Bank Manage</w:t>
            </w:r>
            <w:r>
              <w:rPr>
                <w:spacing w:val="-1"/>
              </w:rPr>
              <w:t>ment</w:t>
            </w:r>
          </w:p>
        </w:tc>
        <w:tc>
          <w:tcPr>
            <w:tcW w:w="830" w:type="dxa"/>
            <w:vAlign w:val="top"/>
          </w:tcPr>
          <w:p>
            <w:pPr>
              <w:pStyle w:val="6"/>
              <w:spacing w:before="137" w:line="181" w:lineRule="auto"/>
              <w:ind w:left="378"/>
            </w:pPr>
            <w:r>
              <w:t>2</w:t>
            </w:r>
          </w:p>
        </w:tc>
        <w:tc>
          <w:tcPr>
            <w:tcW w:w="1051" w:type="dxa"/>
            <w:vAlign w:val="top"/>
          </w:tcPr>
          <w:p>
            <w:pPr>
              <w:pStyle w:val="6"/>
              <w:spacing w:before="106" w:line="237" w:lineRule="auto"/>
              <w:ind w:left="439"/>
            </w:pPr>
            <w:r>
              <w:t>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vAlign w:val="top"/>
          </w:tcPr>
          <w:p>
            <w:pPr>
              <w:pStyle w:val="6"/>
              <w:spacing w:before="137" w:line="181" w:lineRule="auto"/>
              <w:ind w:left="196"/>
            </w:pPr>
            <w:r>
              <w:rPr>
                <w:spacing w:val="-2"/>
              </w:rPr>
              <w:t>0804086</w:t>
            </w:r>
          </w:p>
        </w:tc>
        <w:tc>
          <w:tcPr>
            <w:tcW w:w="5180" w:type="dxa"/>
            <w:vAlign w:val="top"/>
          </w:tcPr>
          <w:p>
            <w:pPr>
              <w:pStyle w:val="6"/>
              <w:spacing w:before="6" w:line="207" w:lineRule="auto"/>
              <w:ind w:left="112"/>
            </w:pPr>
            <w:r>
              <w:rPr>
                <w:spacing w:val="-2"/>
              </w:rPr>
              <w:t>创业管理</w:t>
            </w:r>
            <w:r>
              <w:rPr>
                <w:spacing w:val="-2"/>
                <w14:textOutline w14:w="3263" w14:cap="flat" w14:cmpd="sng">
                  <w14:solidFill>
                    <w14:srgbClr w14:val="000000"/>
                  </w14:solidFill>
                  <w14:prstDash w14:val="solid"/>
                  <w14:miter w14:val="10"/>
                </w14:textOutline>
              </w:rPr>
              <w:t>（创新创业课程）</w:t>
            </w:r>
          </w:p>
          <w:p>
            <w:pPr>
              <w:pStyle w:val="6"/>
              <w:spacing w:line="191" w:lineRule="auto"/>
              <w:ind w:left="110"/>
            </w:pPr>
            <w:r>
              <w:t>Entrepreneurship Manag</w:t>
            </w:r>
            <w:r>
              <w:rPr>
                <w:spacing w:val="-1"/>
              </w:rPr>
              <w:t>ement</w:t>
            </w:r>
          </w:p>
        </w:tc>
        <w:tc>
          <w:tcPr>
            <w:tcW w:w="830" w:type="dxa"/>
            <w:vAlign w:val="top"/>
          </w:tcPr>
          <w:p>
            <w:pPr>
              <w:pStyle w:val="6"/>
              <w:spacing w:before="137" w:line="181" w:lineRule="auto"/>
              <w:ind w:left="378"/>
            </w:pPr>
            <w:r>
              <w:t>2</w:t>
            </w:r>
          </w:p>
        </w:tc>
        <w:tc>
          <w:tcPr>
            <w:tcW w:w="1051" w:type="dxa"/>
            <w:vAlign w:val="top"/>
          </w:tcPr>
          <w:p>
            <w:pPr>
              <w:pStyle w:val="6"/>
              <w:spacing w:before="107" w:line="222" w:lineRule="auto"/>
              <w:ind w:left="456"/>
            </w:pPr>
            <w:r>
              <w:t>四</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vAlign w:val="top"/>
          </w:tcPr>
          <w:p>
            <w:pPr>
              <w:pStyle w:val="6"/>
              <w:spacing w:before="137" w:line="182" w:lineRule="auto"/>
              <w:ind w:left="196"/>
            </w:pPr>
            <w:r>
              <w:rPr>
                <w:spacing w:val="-1"/>
              </w:rPr>
              <w:t>0810085</w:t>
            </w:r>
          </w:p>
        </w:tc>
        <w:tc>
          <w:tcPr>
            <w:tcW w:w="5180" w:type="dxa"/>
            <w:vAlign w:val="top"/>
          </w:tcPr>
          <w:p>
            <w:pPr>
              <w:pStyle w:val="6"/>
              <w:spacing w:before="7" w:line="204" w:lineRule="auto"/>
              <w:ind w:left="113"/>
            </w:pPr>
            <w:r>
              <w:rPr>
                <w:spacing w:val="-2"/>
              </w:rPr>
              <w:t>金融风险管理</w:t>
            </w:r>
          </w:p>
          <w:p>
            <w:pPr>
              <w:pStyle w:val="6"/>
              <w:spacing w:line="193" w:lineRule="auto"/>
              <w:ind w:left="109"/>
            </w:pPr>
            <w:r>
              <w:t>Financial Risk Manag</w:t>
            </w:r>
            <w:r>
              <w:rPr>
                <w:spacing w:val="-1"/>
              </w:rPr>
              <w:t>ement</w:t>
            </w:r>
          </w:p>
        </w:tc>
        <w:tc>
          <w:tcPr>
            <w:tcW w:w="830" w:type="dxa"/>
            <w:vAlign w:val="top"/>
          </w:tcPr>
          <w:p>
            <w:pPr>
              <w:pStyle w:val="6"/>
              <w:spacing w:before="137" w:line="181" w:lineRule="auto"/>
              <w:ind w:left="378"/>
            </w:pPr>
            <w:r>
              <w:t>2</w:t>
            </w:r>
          </w:p>
        </w:tc>
        <w:tc>
          <w:tcPr>
            <w:tcW w:w="1051" w:type="dxa"/>
            <w:vAlign w:val="top"/>
          </w:tcPr>
          <w:p>
            <w:pPr>
              <w:pStyle w:val="6"/>
              <w:spacing w:before="107" w:line="222" w:lineRule="auto"/>
              <w:ind w:left="456"/>
            </w:pPr>
            <w:r>
              <w:t>四</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vAlign w:val="top"/>
          </w:tcPr>
          <w:p>
            <w:pPr>
              <w:pStyle w:val="6"/>
              <w:spacing w:before="137" w:line="182" w:lineRule="auto"/>
              <w:ind w:left="196"/>
            </w:pPr>
            <w:r>
              <w:rPr>
                <w:spacing w:val="-1"/>
              </w:rPr>
              <w:t>0811013</w:t>
            </w:r>
          </w:p>
        </w:tc>
        <w:tc>
          <w:tcPr>
            <w:tcW w:w="5180" w:type="dxa"/>
            <w:vAlign w:val="top"/>
          </w:tcPr>
          <w:p>
            <w:pPr>
              <w:pStyle w:val="6"/>
              <w:spacing w:before="7" w:line="204" w:lineRule="auto"/>
              <w:ind w:left="112"/>
            </w:pPr>
            <w:r>
              <w:rPr>
                <w:spacing w:val="-1"/>
              </w:rPr>
              <w:t>证券投资理论与实务</w:t>
            </w:r>
          </w:p>
          <w:p>
            <w:pPr>
              <w:pStyle w:val="6"/>
              <w:spacing w:line="194" w:lineRule="auto"/>
              <w:ind w:left="113"/>
            </w:pPr>
            <w:r>
              <w:t>Securities Investment</w:t>
            </w:r>
            <w:r>
              <w:rPr>
                <w:spacing w:val="-1"/>
              </w:rPr>
              <w:t xml:space="preserve"> Theory</w:t>
            </w:r>
            <w:r>
              <w:rPr>
                <w:spacing w:val="10"/>
              </w:rPr>
              <w:t xml:space="preserve"> </w:t>
            </w:r>
            <w:r>
              <w:rPr>
                <w:spacing w:val="-1"/>
              </w:rPr>
              <w:t>and Practice</w:t>
            </w:r>
          </w:p>
        </w:tc>
        <w:tc>
          <w:tcPr>
            <w:tcW w:w="830" w:type="dxa"/>
            <w:vAlign w:val="top"/>
          </w:tcPr>
          <w:p>
            <w:pPr>
              <w:pStyle w:val="6"/>
              <w:spacing w:before="138" w:line="181" w:lineRule="auto"/>
              <w:ind w:left="378"/>
            </w:pPr>
            <w:r>
              <w:t>2</w:t>
            </w:r>
          </w:p>
        </w:tc>
        <w:tc>
          <w:tcPr>
            <w:tcW w:w="1051" w:type="dxa"/>
            <w:vAlign w:val="top"/>
          </w:tcPr>
          <w:p>
            <w:pPr>
              <w:pStyle w:val="6"/>
              <w:spacing w:before="108" w:line="222" w:lineRule="auto"/>
              <w:ind w:left="456"/>
            </w:pPr>
            <w:r>
              <w:t>四</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vAlign w:val="top"/>
          </w:tcPr>
          <w:p>
            <w:pPr>
              <w:pStyle w:val="6"/>
              <w:spacing w:before="134" w:line="182" w:lineRule="auto"/>
              <w:ind w:left="196"/>
            </w:pPr>
            <w:r>
              <w:rPr>
                <w:spacing w:val="-1"/>
              </w:rPr>
              <w:t>0811014</w:t>
            </w:r>
          </w:p>
        </w:tc>
        <w:tc>
          <w:tcPr>
            <w:tcW w:w="5180" w:type="dxa"/>
            <w:vAlign w:val="top"/>
          </w:tcPr>
          <w:p>
            <w:pPr>
              <w:pStyle w:val="6"/>
              <w:spacing w:before="7" w:line="204" w:lineRule="auto"/>
              <w:ind w:left="113"/>
            </w:pPr>
            <w:r>
              <w:rPr>
                <w:spacing w:val="-2"/>
              </w:rPr>
              <w:t>金融伦理学</w:t>
            </w:r>
          </w:p>
          <w:p>
            <w:pPr>
              <w:pStyle w:val="6"/>
              <w:spacing w:line="191" w:lineRule="auto"/>
              <w:ind w:left="109"/>
            </w:pPr>
            <w:r>
              <w:rPr>
                <w:spacing w:val="-1"/>
              </w:rPr>
              <w:t>Finance Ethics</w:t>
            </w:r>
          </w:p>
        </w:tc>
        <w:tc>
          <w:tcPr>
            <w:tcW w:w="830" w:type="dxa"/>
            <w:vAlign w:val="top"/>
          </w:tcPr>
          <w:p>
            <w:pPr>
              <w:pStyle w:val="6"/>
              <w:spacing w:before="135" w:line="181" w:lineRule="auto"/>
              <w:ind w:left="378"/>
            </w:pPr>
            <w:r>
              <w:t>2</w:t>
            </w:r>
          </w:p>
        </w:tc>
        <w:tc>
          <w:tcPr>
            <w:tcW w:w="1051" w:type="dxa"/>
            <w:vAlign w:val="top"/>
          </w:tcPr>
          <w:p>
            <w:pPr>
              <w:pStyle w:val="6"/>
              <w:spacing w:before="105" w:line="222" w:lineRule="auto"/>
              <w:ind w:left="456"/>
            </w:pPr>
            <w:r>
              <w:t>四</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vAlign w:val="top"/>
          </w:tcPr>
          <w:p>
            <w:pPr>
              <w:pStyle w:val="6"/>
              <w:spacing w:before="137" w:line="182" w:lineRule="auto"/>
              <w:ind w:left="196"/>
            </w:pPr>
            <w:r>
              <w:rPr>
                <w:spacing w:val="-1"/>
              </w:rPr>
              <w:t>0811015</w:t>
            </w:r>
          </w:p>
        </w:tc>
        <w:tc>
          <w:tcPr>
            <w:tcW w:w="5180" w:type="dxa"/>
            <w:vAlign w:val="top"/>
          </w:tcPr>
          <w:p>
            <w:pPr>
              <w:pStyle w:val="6"/>
              <w:spacing w:before="8" w:line="220" w:lineRule="auto"/>
              <w:ind w:left="117"/>
            </w:pPr>
            <w:r>
              <w:rPr>
                <w:spacing w:val="-3"/>
              </w:rPr>
              <w:t>公司金融</w:t>
            </w:r>
          </w:p>
          <w:p>
            <w:pPr>
              <w:pStyle w:val="6"/>
              <w:spacing w:before="15" w:line="160" w:lineRule="auto"/>
              <w:ind w:left="110"/>
            </w:pPr>
            <w:r>
              <w:rPr>
                <w:spacing w:val="-1"/>
              </w:rPr>
              <w:t>Corporate Finance</w:t>
            </w:r>
          </w:p>
        </w:tc>
        <w:tc>
          <w:tcPr>
            <w:tcW w:w="830" w:type="dxa"/>
            <w:vAlign w:val="top"/>
          </w:tcPr>
          <w:p>
            <w:pPr>
              <w:pStyle w:val="6"/>
              <w:spacing w:before="138" w:line="181" w:lineRule="auto"/>
              <w:ind w:left="378"/>
            </w:pPr>
            <w:r>
              <w:t>2</w:t>
            </w:r>
          </w:p>
        </w:tc>
        <w:tc>
          <w:tcPr>
            <w:tcW w:w="1051" w:type="dxa"/>
            <w:vAlign w:val="top"/>
          </w:tcPr>
          <w:p>
            <w:pPr>
              <w:pStyle w:val="6"/>
              <w:spacing w:before="108" w:line="222" w:lineRule="auto"/>
              <w:ind w:left="456"/>
            </w:pPr>
            <w:r>
              <w:t>四</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vAlign w:val="top"/>
          </w:tcPr>
          <w:p>
            <w:pPr>
              <w:pStyle w:val="6"/>
              <w:spacing w:before="137" w:line="182" w:lineRule="auto"/>
              <w:ind w:left="196"/>
            </w:pPr>
            <w:r>
              <w:rPr>
                <w:spacing w:val="-2"/>
              </w:rPr>
              <w:t>0802115</w:t>
            </w:r>
          </w:p>
        </w:tc>
        <w:tc>
          <w:tcPr>
            <w:tcW w:w="5180" w:type="dxa"/>
            <w:vAlign w:val="top"/>
          </w:tcPr>
          <w:p>
            <w:pPr>
              <w:pStyle w:val="6"/>
              <w:spacing w:before="7" w:line="207" w:lineRule="auto"/>
              <w:ind w:left="113"/>
            </w:pPr>
            <w:r>
              <w:rPr>
                <w:spacing w:val="-2"/>
              </w:rPr>
              <w:t>金融工程</w:t>
            </w:r>
          </w:p>
          <w:p>
            <w:pPr>
              <w:pStyle w:val="6"/>
              <w:spacing w:line="190" w:lineRule="auto"/>
              <w:ind w:left="109"/>
            </w:pPr>
            <w:r>
              <w:rPr>
                <w:spacing w:val="-1"/>
              </w:rPr>
              <w:t>Financial Engineering</w:t>
            </w:r>
          </w:p>
        </w:tc>
        <w:tc>
          <w:tcPr>
            <w:tcW w:w="830" w:type="dxa"/>
            <w:vAlign w:val="top"/>
          </w:tcPr>
          <w:p>
            <w:pPr>
              <w:pStyle w:val="6"/>
              <w:spacing w:before="138" w:line="181" w:lineRule="auto"/>
              <w:ind w:left="378"/>
            </w:pPr>
            <w:r>
              <w:t>2</w:t>
            </w:r>
          </w:p>
        </w:tc>
        <w:tc>
          <w:tcPr>
            <w:tcW w:w="1051" w:type="dxa"/>
            <w:vAlign w:val="top"/>
          </w:tcPr>
          <w:p>
            <w:pPr>
              <w:pStyle w:val="6"/>
              <w:spacing w:before="107" w:line="230" w:lineRule="auto"/>
              <w:ind w:left="442"/>
            </w:pPr>
            <w:r>
              <w:t>五</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vAlign w:val="top"/>
          </w:tcPr>
          <w:p>
            <w:pPr>
              <w:pStyle w:val="6"/>
              <w:spacing w:before="138" w:line="182" w:lineRule="auto"/>
              <w:ind w:left="196"/>
            </w:pPr>
            <w:r>
              <w:rPr>
                <w:spacing w:val="-1"/>
              </w:rPr>
              <w:t>0811016</w:t>
            </w:r>
          </w:p>
        </w:tc>
        <w:tc>
          <w:tcPr>
            <w:tcW w:w="5180" w:type="dxa"/>
            <w:vAlign w:val="top"/>
          </w:tcPr>
          <w:p>
            <w:pPr>
              <w:pStyle w:val="6"/>
              <w:spacing w:before="7" w:line="207" w:lineRule="auto"/>
              <w:ind w:left="113"/>
            </w:pPr>
            <w:r>
              <w:rPr>
                <w:spacing w:val="-1"/>
              </w:rPr>
              <w:t>金融英语口语</w:t>
            </w:r>
            <w:r>
              <w:rPr>
                <w:spacing w:val="-1"/>
                <w14:textOutline w14:w="3263" w14:cap="flat" w14:cmpd="sng">
                  <w14:solidFill>
                    <w14:srgbClr w14:val="000000"/>
                  </w14:solidFill>
                  <w14:prstDash w14:val="solid"/>
                  <w14:miter w14:val="10"/>
                </w14:textOutline>
              </w:rPr>
              <w:t>（全英文课程）</w:t>
            </w:r>
          </w:p>
          <w:p>
            <w:pPr>
              <w:pStyle w:val="6"/>
              <w:spacing w:line="190" w:lineRule="auto"/>
              <w:ind w:left="111"/>
            </w:pPr>
            <w:r>
              <w:rPr>
                <w:spacing w:val="-1"/>
              </w:rPr>
              <w:t>Oral Finance English</w:t>
            </w:r>
          </w:p>
        </w:tc>
        <w:tc>
          <w:tcPr>
            <w:tcW w:w="830" w:type="dxa"/>
            <w:vAlign w:val="top"/>
          </w:tcPr>
          <w:p>
            <w:pPr>
              <w:pStyle w:val="6"/>
              <w:spacing w:before="138" w:line="181" w:lineRule="auto"/>
              <w:ind w:left="378"/>
            </w:pPr>
            <w:r>
              <w:t>2</w:t>
            </w:r>
          </w:p>
        </w:tc>
        <w:tc>
          <w:tcPr>
            <w:tcW w:w="1051" w:type="dxa"/>
            <w:vAlign w:val="top"/>
          </w:tcPr>
          <w:p>
            <w:pPr>
              <w:pStyle w:val="6"/>
              <w:spacing w:before="108" w:line="230" w:lineRule="auto"/>
              <w:ind w:left="442"/>
            </w:pPr>
            <w:r>
              <w:t>五</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vAlign w:val="top"/>
          </w:tcPr>
          <w:p>
            <w:pPr>
              <w:pStyle w:val="6"/>
              <w:spacing w:before="138" w:line="182" w:lineRule="auto"/>
              <w:ind w:left="196"/>
            </w:pPr>
            <w:r>
              <w:rPr>
                <w:spacing w:val="-1"/>
              </w:rPr>
              <w:t>0811017</w:t>
            </w:r>
          </w:p>
        </w:tc>
        <w:tc>
          <w:tcPr>
            <w:tcW w:w="5180" w:type="dxa"/>
            <w:vAlign w:val="top"/>
          </w:tcPr>
          <w:p>
            <w:pPr>
              <w:pStyle w:val="6"/>
              <w:spacing w:before="8" w:line="204" w:lineRule="auto"/>
              <w:ind w:left="112"/>
            </w:pPr>
            <w:r>
              <w:rPr>
                <w:spacing w:val="-1"/>
              </w:rPr>
              <w:t>衍生金融工具</w:t>
            </w:r>
            <w:r>
              <w:rPr>
                <w:spacing w:val="-1"/>
                <w14:textOutline w14:w="3263" w14:cap="flat" w14:cmpd="sng">
                  <w14:solidFill>
                    <w14:srgbClr w14:val="000000"/>
                  </w14:solidFill>
                  <w14:prstDash w14:val="solid"/>
                  <w14:miter w14:val="10"/>
                </w14:textOutline>
              </w:rPr>
              <w:t>（专业研讨课）</w:t>
            </w:r>
          </w:p>
          <w:p>
            <w:pPr>
              <w:pStyle w:val="6"/>
              <w:spacing w:line="192" w:lineRule="auto"/>
              <w:ind w:left="108"/>
            </w:pPr>
            <w:r>
              <w:t>Derivative Financial Instrum</w:t>
            </w:r>
            <w:r>
              <w:rPr>
                <w:spacing w:val="-1"/>
              </w:rPr>
              <w:t>ents</w:t>
            </w:r>
          </w:p>
        </w:tc>
        <w:tc>
          <w:tcPr>
            <w:tcW w:w="830" w:type="dxa"/>
            <w:vAlign w:val="top"/>
          </w:tcPr>
          <w:p>
            <w:pPr>
              <w:pStyle w:val="6"/>
              <w:spacing w:before="139" w:line="181" w:lineRule="auto"/>
              <w:ind w:left="380"/>
            </w:pPr>
            <w:r>
              <w:t>3</w:t>
            </w:r>
          </w:p>
        </w:tc>
        <w:tc>
          <w:tcPr>
            <w:tcW w:w="1051" w:type="dxa"/>
            <w:vAlign w:val="top"/>
          </w:tcPr>
          <w:p>
            <w:pPr>
              <w:pStyle w:val="6"/>
              <w:spacing w:before="108" w:line="224" w:lineRule="auto"/>
              <w:ind w:left="441"/>
            </w:pPr>
            <w:r>
              <w:t>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763" w:type="dxa"/>
            <w:vMerge w:val="continue"/>
            <w:tcBorders>
              <w:top w:val="nil"/>
            </w:tcBorders>
            <w:textDirection w:val="tbRlV"/>
            <w:vAlign w:val="top"/>
          </w:tcPr>
          <w:p>
            <w:pPr>
              <w:rPr>
                <w:rFonts w:ascii="Arial"/>
                <w:sz w:val="21"/>
              </w:rPr>
            </w:pPr>
          </w:p>
        </w:tc>
        <w:tc>
          <w:tcPr>
            <w:tcW w:w="803" w:type="dxa"/>
            <w:vMerge w:val="continue"/>
            <w:tcBorders>
              <w:top w:val="nil"/>
            </w:tcBorders>
            <w:vAlign w:val="top"/>
          </w:tcPr>
          <w:p>
            <w:pPr>
              <w:rPr>
                <w:rFonts w:ascii="Arial"/>
                <w:sz w:val="21"/>
              </w:rPr>
            </w:pPr>
          </w:p>
        </w:tc>
        <w:tc>
          <w:tcPr>
            <w:tcW w:w="1017" w:type="dxa"/>
            <w:vAlign w:val="top"/>
          </w:tcPr>
          <w:p>
            <w:pPr>
              <w:pStyle w:val="6"/>
              <w:spacing w:before="138" w:line="182" w:lineRule="auto"/>
              <w:ind w:left="196"/>
            </w:pPr>
            <w:r>
              <w:rPr>
                <w:spacing w:val="-1"/>
              </w:rPr>
              <w:t>0811018</w:t>
            </w:r>
          </w:p>
        </w:tc>
        <w:tc>
          <w:tcPr>
            <w:tcW w:w="5180" w:type="dxa"/>
            <w:vAlign w:val="top"/>
          </w:tcPr>
          <w:p>
            <w:pPr>
              <w:pStyle w:val="6"/>
              <w:spacing w:before="8" w:line="204" w:lineRule="auto"/>
              <w:ind w:left="113"/>
            </w:pPr>
            <w:r>
              <w:rPr>
                <w:spacing w:val="-2"/>
              </w:rPr>
              <w:t>金融计量学</w:t>
            </w:r>
          </w:p>
          <w:p>
            <w:pPr>
              <w:pStyle w:val="6"/>
              <w:spacing w:line="192" w:lineRule="auto"/>
              <w:ind w:left="109"/>
            </w:pPr>
            <w:r>
              <w:rPr>
                <w:spacing w:val="-1"/>
              </w:rPr>
              <w:t>Financial Econometrics</w:t>
            </w:r>
          </w:p>
        </w:tc>
        <w:tc>
          <w:tcPr>
            <w:tcW w:w="830" w:type="dxa"/>
            <w:vAlign w:val="top"/>
          </w:tcPr>
          <w:p>
            <w:pPr>
              <w:pStyle w:val="6"/>
              <w:spacing w:before="139" w:line="181" w:lineRule="auto"/>
              <w:ind w:left="378"/>
            </w:pPr>
            <w:r>
              <w:t>2</w:t>
            </w:r>
          </w:p>
        </w:tc>
        <w:tc>
          <w:tcPr>
            <w:tcW w:w="1051" w:type="dxa"/>
            <w:vAlign w:val="top"/>
          </w:tcPr>
          <w:p>
            <w:pPr>
              <w:pStyle w:val="6"/>
              <w:spacing w:before="109" w:line="224" w:lineRule="auto"/>
              <w:ind w:left="441"/>
            </w:pPr>
            <w:r>
              <w:t>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4" w:hRule="atLeast"/>
        </w:trPr>
        <w:tc>
          <w:tcPr>
            <w:tcW w:w="7763" w:type="dxa"/>
            <w:gridSpan w:val="4"/>
            <w:vAlign w:val="top"/>
          </w:tcPr>
          <w:p>
            <w:pPr>
              <w:pStyle w:val="6"/>
              <w:spacing w:before="8" w:line="190" w:lineRule="auto"/>
              <w:ind w:left="3708"/>
            </w:pPr>
            <w:r>
              <w:rPr>
                <w:spacing w:val="-2"/>
              </w:rPr>
              <w:t>合计</w:t>
            </w:r>
          </w:p>
        </w:tc>
        <w:tc>
          <w:tcPr>
            <w:tcW w:w="1881" w:type="dxa"/>
            <w:gridSpan w:val="2"/>
            <w:vAlign w:val="top"/>
          </w:tcPr>
          <w:p>
            <w:pPr>
              <w:pStyle w:val="6"/>
              <w:spacing w:before="38" w:line="159" w:lineRule="auto"/>
              <w:ind w:left="856"/>
            </w:pPr>
            <w:r>
              <w:rPr>
                <w:spacing w:val="-2"/>
              </w:rPr>
              <w:t>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763" w:type="dxa"/>
            <w:vMerge w:val="restart"/>
            <w:tcBorders>
              <w:bottom w:val="nil"/>
            </w:tcBorders>
            <w:textDirection w:val="tbRlV"/>
            <w:vAlign w:val="top"/>
          </w:tcPr>
          <w:p>
            <w:pPr>
              <w:pStyle w:val="6"/>
              <w:spacing w:before="287" w:line="207" w:lineRule="auto"/>
              <w:ind w:left="1554"/>
            </w:pPr>
            <w:r>
              <w:rPr>
                <w:spacing w:val="15"/>
              </w:rPr>
              <w:t>专业选修课</w:t>
            </w:r>
          </w:p>
        </w:tc>
        <w:tc>
          <w:tcPr>
            <w:tcW w:w="803" w:type="dxa"/>
            <w:vMerge w:val="restart"/>
            <w:tcBorders>
              <w:bottom w:val="nil"/>
            </w:tcBorders>
            <w:vAlign w:val="top"/>
          </w:tcPr>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70" w:lineRule="auto"/>
              <w:rPr>
                <w:rFonts w:ascii="Arial"/>
                <w:sz w:val="21"/>
              </w:rPr>
            </w:pPr>
          </w:p>
          <w:p>
            <w:pPr>
              <w:spacing w:line="270" w:lineRule="auto"/>
              <w:rPr>
                <w:rFonts w:ascii="Arial"/>
                <w:sz w:val="21"/>
              </w:rPr>
            </w:pPr>
          </w:p>
          <w:p>
            <w:pPr>
              <w:pStyle w:val="6"/>
              <w:spacing w:before="58" w:line="220" w:lineRule="auto"/>
              <w:ind w:left="224"/>
            </w:pPr>
            <w:r>
              <w:rPr>
                <w:spacing w:val="-2"/>
              </w:rPr>
              <w:t>选修</w:t>
            </w:r>
          </w:p>
        </w:tc>
        <w:tc>
          <w:tcPr>
            <w:tcW w:w="1017" w:type="dxa"/>
            <w:vAlign w:val="top"/>
          </w:tcPr>
          <w:p>
            <w:pPr>
              <w:pStyle w:val="6"/>
              <w:spacing w:before="139" w:line="182" w:lineRule="auto"/>
              <w:ind w:left="196"/>
            </w:pPr>
            <w:r>
              <w:rPr>
                <w:spacing w:val="-1"/>
              </w:rPr>
              <w:t>0811019</w:t>
            </w:r>
          </w:p>
        </w:tc>
        <w:tc>
          <w:tcPr>
            <w:tcW w:w="5180" w:type="dxa"/>
            <w:vAlign w:val="top"/>
          </w:tcPr>
          <w:p>
            <w:pPr>
              <w:pStyle w:val="6"/>
              <w:spacing w:before="8" w:line="207" w:lineRule="auto"/>
              <w:ind w:left="113"/>
            </w:pPr>
            <w:r>
              <w:rPr>
                <w:spacing w:val="-2"/>
              </w:rPr>
              <w:t>金融市场与机构</w:t>
            </w:r>
          </w:p>
          <w:p>
            <w:pPr>
              <w:pStyle w:val="6"/>
              <w:spacing w:line="189" w:lineRule="auto"/>
              <w:ind w:left="109"/>
            </w:pPr>
            <w:r>
              <w:rPr>
                <w:spacing w:val="-1"/>
              </w:rPr>
              <w:t>Financial Markets and</w:t>
            </w:r>
            <w:r>
              <w:rPr>
                <w:spacing w:val="28"/>
              </w:rPr>
              <w:t xml:space="preserve"> </w:t>
            </w:r>
            <w:r>
              <w:rPr>
                <w:spacing w:val="-1"/>
              </w:rPr>
              <w:t>Institutions</w:t>
            </w:r>
          </w:p>
        </w:tc>
        <w:tc>
          <w:tcPr>
            <w:tcW w:w="830" w:type="dxa"/>
            <w:vAlign w:val="top"/>
          </w:tcPr>
          <w:p>
            <w:pPr>
              <w:pStyle w:val="6"/>
              <w:spacing w:before="139" w:line="181" w:lineRule="auto"/>
              <w:ind w:left="378"/>
            </w:pPr>
            <w:r>
              <w:t>2</w:t>
            </w:r>
          </w:p>
        </w:tc>
        <w:tc>
          <w:tcPr>
            <w:tcW w:w="1051" w:type="dxa"/>
            <w:vAlign w:val="top"/>
          </w:tcPr>
          <w:p>
            <w:pPr>
              <w:pStyle w:val="6"/>
              <w:spacing w:before="109" w:line="237" w:lineRule="auto"/>
              <w:ind w:left="439"/>
            </w:pPr>
            <w:r>
              <w:t>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vAlign w:val="top"/>
          </w:tcPr>
          <w:p>
            <w:pPr>
              <w:pStyle w:val="6"/>
              <w:spacing w:before="140" w:line="182" w:lineRule="auto"/>
              <w:ind w:left="196"/>
            </w:pPr>
            <w:r>
              <w:rPr>
                <w:spacing w:val="-1"/>
              </w:rPr>
              <w:t>0811020</w:t>
            </w:r>
          </w:p>
        </w:tc>
        <w:tc>
          <w:tcPr>
            <w:tcW w:w="5180" w:type="dxa"/>
            <w:vAlign w:val="top"/>
          </w:tcPr>
          <w:p>
            <w:pPr>
              <w:pStyle w:val="6"/>
              <w:spacing w:before="10" w:line="204" w:lineRule="auto"/>
              <w:ind w:left="127"/>
            </w:pPr>
            <w:r>
              <w:rPr>
                <w:spacing w:val="-4"/>
              </w:rPr>
              <w:t>固定收益证券</w:t>
            </w:r>
          </w:p>
          <w:p>
            <w:pPr>
              <w:pStyle w:val="6"/>
              <w:spacing w:line="191" w:lineRule="auto"/>
              <w:ind w:left="109"/>
            </w:pPr>
            <w:r>
              <w:rPr>
                <w:spacing w:val="-1"/>
              </w:rPr>
              <w:t>Fixed</w:t>
            </w:r>
            <w:r>
              <w:rPr>
                <w:spacing w:val="17"/>
              </w:rPr>
              <w:t xml:space="preserve"> </w:t>
            </w:r>
            <w:r>
              <w:rPr>
                <w:spacing w:val="-1"/>
              </w:rPr>
              <w:t>Income Securities</w:t>
            </w:r>
          </w:p>
        </w:tc>
        <w:tc>
          <w:tcPr>
            <w:tcW w:w="830" w:type="dxa"/>
            <w:vAlign w:val="top"/>
          </w:tcPr>
          <w:p>
            <w:pPr>
              <w:pStyle w:val="6"/>
              <w:spacing w:before="140" w:line="181" w:lineRule="auto"/>
              <w:ind w:left="378"/>
            </w:pPr>
            <w:r>
              <w:t>2</w:t>
            </w:r>
          </w:p>
        </w:tc>
        <w:tc>
          <w:tcPr>
            <w:tcW w:w="1051" w:type="dxa"/>
            <w:vAlign w:val="top"/>
          </w:tcPr>
          <w:p>
            <w:pPr>
              <w:pStyle w:val="6"/>
              <w:spacing w:before="110" w:line="237" w:lineRule="auto"/>
              <w:ind w:left="439"/>
            </w:pPr>
            <w:r>
              <w:t>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vAlign w:val="top"/>
          </w:tcPr>
          <w:p>
            <w:pPr>
              <w:pStyle w:val="6"/>
              <w:spacing w:before="139" w:line="182" w:lineRule="auto"/>
              <w:ind w:left="196"/>
            </w:pPr>
            <w:r>
              <w:rPr>
                <w:spacing w:val="-1"/>
              </w:rPr>
              <w:t>0810080</w:t>
            </w:r>
          </w:p>
        </w:tc>
        <w:tc>
          <w:tcPr>
            <w:tcW w:w="5180" w:type="dxa"/>
            <w:vAlign w:val="top"/>
          </w:tcPr>
          <w:p>
            <w:pPr>
              <w:pStyle w:val="6"/>
              <w:spacing w:before="9" w:line="204" w:lineRule="auto"/>
              <w:ind w:left="115"/>
            </w:pPr>
            <w:r>
              <w:rPr>
                <w:spacing w:val="-2"/>
              </w:rPr>
              <w:t>行为金融学</w:t>
            </w:r>
          </w:p>
          <w:p>
            <w:pPr>
              <w:pStyle w:val="6"/>
              <w:spacing w:line="191" w:lineRule="auto"/>
              <w:ind w:left="108"/>
            </w:pPr>
            <w:r>
              <w:rPr>
                <w:spacing w:val="-1"/>
              </w:rPr>
              <w:t>Behavioral Finance</w:t>
            </w:r>
          </w:p>
        </w:tc>
        <w:tc>
          <w:tcPr>
            <w:tcW w:w="830" w:type="dxa"/>
            <w:vAlign w:val="top"/>
          </w:tcPr>
          <w:p>
            <w:pPr>
              <w:pStyle w:val="6"/>
              <w:spacing w:before="140" w:line="181" w:lineRule="auto"/>
              <w:ind w:left="378"/>
            </w:pPr>
            <w:r>
              <w:t>2</w:t>
            </w:r>
          </w:p>
        </w:tc>
        <w:tc>
          <w:tcPr>
            <w:tcW w:w="1051" w:type="dxa"/>
            <w:vAlign w:val="top"/>
          </w:tcPr>
          <w:p>
            <w:pPr>
              <w:pStyle w:val="6"/>
              <w:spacing w:before="110" w:line="222" w:lineRule="auto"/>
              <w:ind w:left="456"/>
            </w:pPr>
            <w:r>
              <w:t>四</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vAlign w:val="top"/>
          </w:tcPr>
          <w:p>
            <w:pPr>
              <w:pStyle w:val="6"/>
              <w:spacing w:before="137" w:line="182" w:lineRule="auto"/>
              <w:ind w:left="194"/>
            </w:pPr>
            <w:r>
              <w:rPr>
                <w:rFonts w:ascii="Times New Roman" w:hAnsi="Times New Roman" w:eastAsia="Times New Roman" w:cs="Times New Roman"/>
                <w:spacing w:val="-1"/>
              </w:rPr>
              <w:t>0</w:t>
            </w:r>
            <w:r>
              <w:rPr>
                <w:spacing w:val="-1"/>
              </w:rPr>
              <w:t>810064</w:t>
            </w:r>
          </w:p>
        </w:tc>
        <w:tc>
          <w:tcPr>
            <w:tcW w:w="5180" w:type="dxa"/>
            <w:vAlign w:val="top"/>
          </w:tcPr>
          <w:p>
            <w:pPr>
              <w:pStyle w:val="6"/>
              <w:spacing w:before="9" w:line="204" w:lineRule="auto"/>
              <w:ind w:left="113"/>
            </w:pPr>
            <w:r>
              <w:rPr>
                <w:spacing w:val="-2"/>
              </w:rPr>
              <w:t>财务报表分析</w:t>
            </w:r>
          </w:p>
          <w:p>
            <w:pPr>
              <w:pStyle w:val="6"/>
              <w:spacing w:line="188" w:lineRule="auto"/>
              <w:ind w:left="109"/>
            </w:pPr>
            <w:r>
              <w:t>Financial Statement An</w:t>
            </w:r>
            <w:r>
              <w:rPr>
                <w:spacing w:val="-1"/>
              </w:rPr>
              <w:t>alysis</w:t>
            </w:r>
          </w:p>
        </w:tc>
        <w:tc>
          <w:tcPr>
            <w:tcW w:w="830" w:type="dxa"/>
            <w:vAlign w:val="top"/>
          </w:tcPr>
          <w:p>
            <w:pPr>
              <w:pStyle w:val="6"/>
              <w:spacing w:before="138" w:line="181" w:lineRule="auto"/>
              <w:ind w:left="378"/>
            </w:pPr>
            <w:r>
              <w:t>2</w:t>
            </w:r>
          </w:p>
        </w:tc>
        <w:tc>
          <w:tcPr>
            <w:tcW w:w="1051" w:type="dxa"/>
            <w:vAlign w:val="top"/>
          </w:tcPr>
          <w:p>
            <w:pPr>
              <w:pStyle w:val="6"/>
              <w:spacing w:before="107" w:line="230" w:lineRule="auto"/>
              <w:ind w:left="442"/>
            </w:pPr>
            <w:r>
              <w:t>五</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vAlign w:val="top"/>
          </w:tcPr>
          <w:p>
            <w:pPr>
              <w:pStyle w:val="6"/>
              <w:spacing w:before="139" w:line="182" w:lineRule="auto"/>
              <w:ind w:left="194"/>
            </w:pPr>
            <w:r>
              <w:rPr>
                <w:rFonts w:ascii="Times New Roman" w:hAnsi="Times New Roman" w:eastAsia="Times New Roman" w:cs="Times New Roman"/>
                <w:spacing w:val="-1"/>
              </w:rPr>
              <w:t>0</w:t>
            </w:r>
            <w:r>
              <w:rPr>
                <w:spacing w:val="-1"/>
              </w:rPr>
              <w:t>801031</w:t>
            </w:r>
          </w:p>
        </w:tc>
        <w:tc>
          <w:tcPr>
            <w:tcW w:w="5180" w:type="dxa"/>
            <w:vAlign w:val="top"/>
          </w:tcPr>
          <w:p>
            <w:pPr>
              <w:pStyle w:val="6"/>
              <w:spacing w:before="12" w:line="204" w:lineRule="auto"/>
              <w:ind w:left="129"/>
            </w:pPr>
            <w:r>
              <w:rPr>
                <w:spacing w:val="-5"/>
              </w:rPr>
              <w:t>国际商务</w:t>
            </w:r>
          </w:p>
          <w:p>
            <w:pPr>
              <w:pStyle w:val="6"/>
              <w:spacing w:line="188" w:lineRule="auto"/>
              <w:ind w:left="122"/>
            </w:pPr>
            <w:r>
              <w:rPr>
                <w:spacing w:val="-1"/>
              </w:rPr>
              <w:t>International Business</w:t>
            </w:r>
          </w:p>
        </w:tc>
        <w:tc>
          <w:tcPr>
            <w:tcW w:w="830" w:type="dxa"/>
            <w:vAlign w:val="top"/>
          </w:tcPr>
          <w:p>
            <w:pPr>
              <w:pStyle w:val="6"/>
              <w:spacing w:before="140" w:line="181" w:lineRule="auto"/>
              <w:ind w:left="378"/>
            </w:pPr>
            <w:r>
              <w:t>2</w:t>
            </w:r>
          </w:p>
        </w:tc>
        <w:tc>
          <w:tcPr>
            <w:tcW w:w="1051" w:type="dxa"/>
            <w:vAlign w:val="top"/>
          </w:tcPr>
          <w:p>
            <w:pPr>
              <w:pStyle w:val="6"/>
              <w:spacing w:before="110" w:line="230" w:lineRule="auto"/>
              <w:ind w:left="442"/>
            </w:pPr>
            <w:r>
              <w:t>五</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vAlign w:val="top"/>
          </w:tcPr>
          <w:p>
            <w:pPr>
              <w:pStyle w:val="6"/>
              <w:spacing w:before="140" w:line="182" w:lineRule="auto"/>
              <w:ind w:left="196"/>
            </w:pPr>
            <w:r>
              <w:rPr>
                <w:spacing w:val="-1"/>
              </w:rPr>
              <w:t>0811021</w:t>
            </w:r>
          </w:p>
        </w:tc>
        <w:tc>
          <w:tcPr>
            <w:tcW w:w="5180" w:type="dxa"/>
            <w:vAlign w:val="top"/>
          </w:tcPr>
          <w:p>
            <w:pPr>
              <w:pStyle w:val="6"/>
              <w:spacing w:before="9" w:line="207" w:lineRule="auto"/>
              <w:ind w:left="129"/>
            </w:pPr>
            <w:r>
              <w:rPr>
                <w:spacing w:val="-2"/>
              </w:rPr>
              <w:t>国际投资理论</w:t>
            </w:r>
            <w:r>
              <w:rPr>
                <w:spacing w:val="-2"/>
                <w14:textOutline w14:w="3263" w14:cap="flat" w14:cmpd="sng">
                  <w14:solidFill>
                    <w14:srgbClr w14:val="000000"/>
                  </w14:solidFill>
                  <w14:prstDash w14:val="solid"/>
                  <w14:miter w14:val="10"/>
                </w14:textOutline>
              </w:rPr>
              <w:t>（双语课程）</w:t>
            </w:r>
          </w:p>
          <w:p>
            <w:pPr>
              <w:pStyle w:val="6"/>
              <w:spacing w:line="188" w:lineRule="auto"/>
              <w:ind w:left="122"/>
            </w:pPr>
            <w:r>
              <w:rPr>
                <w:spacing w:val="-1"/>
              </w:rPr>
              <w:t>International Investment Theory</w:t>
            </w:r>
          </w:p>
        </w:tc>
        <w:tc>
          <w:tcPr>
            <w:tcW w:w="830" w:type="dxa"/>
            <w:vAlign w:val="top"/>
          </w:tcPr>
          <w:p>
            <w:pPr>
              <w:pStyle w:val="6"/>
              <w:spacing w:before="141" w:line="181" w:lineRule="auto"/>
              <w:ind w:left="380"/>
            </w:pPr>
            <w:r>
              <w:t>3</w:t>
            </w:r>
          </w:p>
        </w:tc>
        <w:tc>
          <w:tcPr>
            <w:tcW w:w="1051" w:type="dxa"/>
            <w:vAlign w:val="top"/>
          </w:tcPr>
          <w:p>
            <w:pPr>
              <w:pStyle w:val="6"/>
              <w:spacing w:before="110" w:line="230" w:lineRule="auto"/>
              <w:ind w:left="442"/>
            </w:pPr>
            <w:r>
              <w:t>五</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vAlign w:val="top"/>
          </w:tcPr>
          <w:p>
            <w:pPr>
              <w:pStyle w:val="6"/>
              <w:spacing w:before="140" w:line="182" w:lineRule="auto"/>
              <w:ind w:left="196"/>
            </w:pPr>
            <w:r>
              <w:rPr>
                <w:spacing w:val="-1"/>
              </w:rPr>
              <w:t>0806018</w:t>
            </w:r>
          </w:p>
        </w:tc>
        <w:tc>
          <w:tcPr>
            <w:tcW w:w="5180" w:type="dxa"/>
            <w:vAlign w:val="top"/>
          </w:tcPr>
          <w:p>
            <w:pPr>
              <w:pStyle w:val="6"/>
              <w:spacing w:before="10" w:line="207" w:lineRule="auto"/>
              <w:ind w:left="113"/>
            </w:pPr>
            <w:r>
              <w:rPr>
                <w:spacing w:val="-2"/>
              </w:rPr>
              <w:t>金融会计</w:t>
            </w:r>
          </w:p>
          <w:p>
            <w:pPr>
              <w:pStyle w:val="6"/>
              <w:spacing w:line="187" w:lineRule="auto"/>
              <w:ind w:left="109"/>
            </w:pPr>
            <w:r>
              <w:rPr>
                <w:spacing w:val="-1"/>
              </w:rPr>
              <w:t>Financial Accounting</w:t>
            </w:r>
          </w:p>
        </w:tc>
        <w:tc>
          <w:tcPr>
            <w:tcW w:w="830" w:type="dxa"/>
            <w:vAlign w:val="top"/>
          </w:tcPr>
          <w:p>
            <w:pPr>
              <w:pStyle w:val="6"/>
              <w:spacing w:before="141" w:line="181" w:lineRule="auto"/>
              <w:ind w:left="378"/>
            </w:pPr>
            <w:r>
              <w:t>2</w:t>
            </w:r>
          </w:p>
        </w:tc>
        <w:tc>
          <w:tcPr>
            <w:tcW w:w="1051" w:type="dxa"/>
            <w:vAlign w:val="top"/>
          </w:tcPr>
          <w:p>
            <w:pPr>
              <w:pStyle w:val="6"/>
              <w:spacing w:before="111" w:line="224" w:lineRule="auto"/>
              <w:ind w:left="441"/>
            </w:pPr>
            <w:r>
              <w:t>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vAlign w:val="top"/>
          </w:tcPr>
          <w:p>
            <w:pPr>
              <w:pStyle w:val="6"/>
              <w:spacing w:before="141" w:line="182" w:lineRule="auto"/>
              <w:ind w:left="196"/>
            </w:pPr>
            <w:r>
              <w:rPr>
                <w:spacing w:val="-1"/>
              </w:rPr>
              <w:t>0810030</w:t>
            </w:r>
          </w:p>
        </w:tc>
        <w:tc>
          <w:tcPr>
            <w:tcW w:w="5180" w:type="dxa"/>
            <w:vAlign w:val="top"/>
          </w:tcPr>
          <w:p>
            <w:pPr>
              <w:pStyle w:val="6"/>
              <w:spacing w:before="11" w:line="204" w:lineRule="auto"/>
              <w:ind w:left="113"/>
            </w:pPr>
            <w:r>
              <w:rPr>
                <w:spacing w:val="-2"/>
              </w:rPr>
              <w:t>技术经济学</w:t>
            </w:r>
          </w:p>
          <w:p>
            <w:pPr>
              <w:pStyle w:val="6"/>
              <w:spacing w:line="189" w:lineRule="auto"/>
              <w:ind w:left="110"/>
            </w:pPr>
            <w:r>
              <w:rPr>
                <w:spacing w:val="-1"/>
              </w:rPr>
              <w:t>Technical Economics</w:t>
            </w:r>
          </w:p>
        </w:tc>
        <w:tc>
          <w:tcPr>
            <w:tcW w:w="830" w:type="dxa"/>
            <w:vAlign w:val="top"/>
          </w:tcPr>
          <w:p>
            <w:pPr>
              <w:pStyle w:val="6"/>
              <w:spacing w:before="141" w:line="181" w:lineRule="auto"/>
              <w:ind w:left="378"/>
            </w:pPr>
            <w:r>
              <w:t>2</w:t>
            </w:r>
          </w:p>
        </w:tc>
        <w:tc>
          <w:tcPr>
            <w:tcW w:w="1051" w:type="dxa"/>
            <w:vAlign w:val="top"/>
          </w:tcPr>
          <w:p>
            <w:pPr>
              <w:pStyle w:val="6"/>
              <w:spacing w:before="111" w:line="224" w:lineRule="auto"/>
              <w:ind w:left="441"/>
            </w:pPr>
            <w:r>
              <w:t>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vAlign w:val="top"/>
          </w:tcPr>
          <w:p>
            <w:pPr>
              <w:pStyle w:val="6"/>
              <w:spacing w:before="141" w:line="182" w:lineRule="auto"/>
              <w:ind w:left="196"/>
            </w:pPr>
            <w:r>
              <w:rPr>
                <w:spacing w:val="-1"/>
              </w:rPr>
              <w:t>0811022</w:t>
            </w:r>
          </w:p>
        </w:tc>
        <w:tc>
          <w:tcPr>
            <w:tcW w:w="5180" w:type="dxa"/>
            <w:vAlign w:val="top"/>
          </w:tcPr>
          <w:p>
            <w:pPr>
              <w:pStyle w:val="6"/>
              <w:spacing w:before="10" w:line="205" w:lineRule="auto"/>
              <w:ind w:left="113"/>
            </w:pPr>
            <w:r>
              <w:rPr>
                <w:spacing w:val="-2"/>
              </w:rPr>
              <w:t>金融随机过程</w:t>
            </w:r>
          </w:p>
          <w:p>
            <w:pPr>
              <w:pStyle w:val="6"/>
              <w:spacing w:line="189" w:lineRule="auto"/>
              <w:ind w:left="109"/>
            </w:pPr>
            <w:r>
              <w:t>Financial Stochastic Proc</w:t>
            </w:r>
            <w:r>
              <w:rPr>
                <w:spacing w:val="-1"/>
              </w:rPr>
              <w:t>esses</w:t>
            </w:r>
          </w:p>
        </w:tc>
        <w:tc>
          <w:tcPr>
            <w:tcW w:w="830" w:type="dxa"/>
            <w:vAlign w:val="top"/>
          </w:tcPr>
          <w:p>
            <w:pPr>
              <w:pStyle w:val="6"/>
              <w:spacing w:before="142" w:line="181" w:lineRule="auto"/>
              <w:ind w:left="378"/>
            </w:pPr>
            <w:r>
              <w:t>2</w:t>
            </w:r>
          </w:p>
        </w:tc>
        <w:tc>
          <w:tcPr>
            <w:tcW w:w="1051" w:type="dxa"/>
            <w:vAlign w:val="top"/>
          </w:tcPr>
          <w:p>
            <w:pPr>
              <w:pStyle w:val="6"/>
              <w:spacing w:before="111" w:line="224" w:lineRule="auto"/>
              <w:ind w:left="441"/>
            </w:pPr>
            <w:r>
              <w:t>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763" w:type="dxa"/>
            <w:vMerge w:val="continue"/>
            <w:tcBorders>
              <w:top w:val="nil"/>
            </w:tcBorders>
            <w:textDirection w:val="tbRlV"/>
            <w:vAlign w:val="top"/>
          </w:tcPr>
          <w:p>
            <w:pPr>
              <w:rPr>
                <w:rFonts w:ascii="Arial"/>
                <w:sz w:val="21"/>
              </w:rPr>
            </w:pPr>
          </w:p>
        </w:tc>
        <w:tc>
          <w:tcPr>
            <w:tcW w:w="803" w:type="dxa"/>
            <w:vMerge w:val="continue"/>
            <w:tcBorders>
              <w:top w:val="nil"/>
            </w:tcBorders>
            <w:vAlign w:val="top"/>
          </w:tcPr>
          <w:p>
            <w:pPr>
              <w:rPr>
                <w:rFonts w:ascii="Arial"/>
                <w:sz w:val="21"/>
              </w:rPr>
            </w:pPr>
          </w:p>
        </w:tc>
        <w:tc>
          <w:tcPr>
            <w:tcW w:w="1017" w:type="dxa"/>
            <w:vAlign w:val="top"/>
          </w:tcPr>
          <w:p>
            <w:pPr>
              <w:pStyle w:val="6"/>
              <w:spacing w:before="139" w:line="181" w:lineRule="auto"/>
              <w:ind w:left="194"/>
            </w:pPr>
            <w:r>
              <w:rPr>
                <w:rFonts w:ascii="Times New Roman" w:hAnsi="Times New Roman" w:eastAsia="Times New Roman" w:cs="Times New Roman"/>
                <w:spacing w:val="-1"/>
              </w:rPr>
              <w:t>0</w:t>
            </w:r>
            <w:r>
              <w:rPr>
                <w:spacing w:val="-1"/>
              </w:rPr>
              <w:t>806079</w:t>
            </w:r>
          </w:p>
        </w:tc>
        <w:tc>
          <w:tcPr>
            <w:tcW w:w="5180" w:type="dxa"/>
            <w:vAlign w:val="top"/>
          </w:tcPr>
          <w:p>
            <w:pPr>
              <w:pStyle w:val="6"/>
              <w:spacing w:before="11" w:line="204" w:lineRule="auto"/>
              <w:ind w:left="129"/>
            </w:pPr>
            <w:r>
              <w:rPr>
                <w:spacing w:val="-5"/>
              </w:rPr>
              <w:t>国际结算</w:t>
            </w:r>
          </w:p>
          <w:p>
            <w:pPr>
              <w:pStyle w:val="6"/>
              <w:spacing w:line="187" w:lineRule="auto"/>
              <w:ind w:left="122"/>
            </w:pPr>
            <w:r>
              <w:rPr>
                <w:spacing w:val="-1"/>
              </w:rPr>
              <w:t>International Settlement</w:t>
            </w:r>
          </w:p>
        </w:tc>
        <w:tc>
          <w:tcPr>
            <w:tcW w:w="830" w:type="dxa"/>
            <w:vAlign w:val="top"/>
          </w:tcPr>
          <w:p>
            <w:pPr>
              <w:pStyle w:val="6"/>
              <w:spacing w:before="139" w:line="181" w:lineRule="auto"/>
              <w:ind w:left="378"/>
            </w:pPr>
            <w:r>
              <w:t>2</w:t>
            </w:r>
          </w:p>
        </w:tc>
        <w:tc>
          <w:tcPr>
            <w:tcW w:w="1051" w:type="dxa"/>
            <w:vAlign w:val="top"/>
          </w:tcPr>
          <w:p>
            <w:pPr>
              <w:pStyle w:val="6"/>
              <w:spacing w:before="109" w:line="224" w:lineRule="auto"/>
              <w:ind w:left="441"/>
            </w:pPr>
            <w:r>
              <w:t>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1" w:hRule="atLeast"/>
        </w:trPr>
        <w:tc>
          <w:tcPr>
            <w:tcW w:w="7763" w:type="dxa"/>
            <w:gridSpan w:val="4"/>
            <w:vAlign w:val="top"/>
          </w:tcPr>
          <w:p>
            <w:pPr>
              <w:pStyle w:val="6"/>
              <w:spacing w:before="13" w:line="192" w:lineRule="auto"/>
              <w:ind w:left="3708"/>
            </w:pPr>
            <w:r>
              <w:rPr>
                <w:spacing w:val="-2"/>
              </w:rPr>
              <w:t>合计</w:t>
            </w:r>
          </w:p>
        </w:tc>
        <w:tc>
          <w:tcPr>
            <w:tcW w:w="1881" w:type="dxa"/>
            <w:gridSpan w:val="2"/>
            <w:vAlign w:val="top"/>
          </w:tcPr>
          <w:p>
            <w:pPr>
              <w:pStyle w:val="6"/>
              <w:spacing w:before="43" w:line="162" w:lineRule="auto"/>
              <w:ind w:left="856"/>
            </w:pPr>
            <w:r>
              <w:rPr>
                <w:spacing w:val="-2"/>
              </w:rPr>
              <w:t>21</w:t>
            </w:r>
          </w:p>
        </w:tc>
      </w:tr>
    </w:tbl>
    <w:p>
      <w:pPr>
        <w:pStyle w:val="2"/>
      </w:pPr>
    </w:p>
    <w:p>
      <w:pPr>
        <w:sectPr>
          <w:headerReference r:id="rId17" w:type="default"/>
          <w:footerReference r:id="rId18" w:type="default"/>
          <w:pgSz w:w="11905" w:h="16836"/>
          <w:pgMar w:top="1260" w:right="1125" w:bottom="1153" w:left="1128" w:header="896" w:footer="993" w:gutter="0"/>
          <w:cols w:space="720" w:num="1"/>
        </w:sectPr>
      </w:pPr>
    </w:p>
    <w:p>
      <w:pPr>
        <w:spacing w:before="329" w:line="216" w:lineRule="auto"/>
        <w:ind w:left="2071"/>
        <w:rPr>
          <w:rFonts w:ascii="黑体" w:hAnsi="黑体" w:eastAsia="黑体" w:cs="黑体"/>
          <w:sz w:val="28"/>
          <w:szCs w:val="28"/>
        </w:rPr>
      </w:pPr>
      <w:r>
        <w:rPr>
          <w:rFonts w:ascii="黑体" w:hAnsi="黑体" w:eastAsia="黑体" w:cs="黑体"/>
          <w:spacing w:val="-1"/>
          <w:sz w:val="28"/>
          <w:szCs w:val="28"/>
          <w:u w:val="single" w:color="000000"/>
          <w14:textOutline w14:w="5094" w14:cap="flat" w14:cmpd="sng">
            <w14:solidFill>
              <w14:srgbClr w14:val="000000"/>
            </w14:solidFill>
            <w14:prstDash w14:val="solid"/>
            <w14:miter w14:val="10"/>
          </w14:textOutline>
        </w:rPr>
        <w:t>金融工程</w:t>
      </w:r>
      <w:r>
        <w:rPr>
          <w:rFonts w:ascii="黑体" w:hAnsi="黑体" w:eastAsia="黑体" w:cs="黑体"/>
          <w:spacing w:val="-1"/>
          <w:sz w:val="28"/>
          <w:szCs w:val="28"/>
          <w14:textOutline w14:w="5094" w14:cap="flat" w14:cmpd="sng">
            <w14:solidFill>
              <w14:srgbClr w14:val="000000"/>
            </w14:solidFill>
            <w14:prstDash w14:val="solid"/>
            <w14:miter w14:val="10"/>
          </w14:textOutline>
        </w:rPr>
        <w:t>专业指导性教学计划（实践教学）</w:t>
      </w:r>
    </w:p>
    <w:p>
      <w:pPr>
        <w:spacing w:line="125" w:lineRule="exact"/>
      </w:pPr>
    </w:p>
    <w:tbl>
      <w:tblPr>
        <w:tblStyle w:val="5"/>
        <w:tblW w:w="96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8"/>
        <w:gridCol w:w="703"/>
        <w:gridCol w:w="1176"/>
        <w:gridCol w:w="5664"/>
        <w:gridCol w:w="612"/>
        <w:gridCol w:w="68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808" w:type="dxa"/>
            <w:vAlign w:val="top"/>
          </w:tcPr>
          <w:p>
            <w:pPr>
              <w:pStyle w:val="6"/>
              <w:spacing w:before="34" w:line="238" w:lineRule="auto"/>
              <w:ind w:left="196"/>
              <w:rPr>
                <w:sz w:val="21"/>
                <w:szCs w:val="21"/>
              </w:rPr>
            </w:pPr>
            <w:r>
              <w:rPr>
                <w:spacing w:val="-2"/>
                <w:sz w:val="21"/>
                <w:szCs w:val="21"/>
                <w14:textOutline w14:w="3831" w14:cap="flat" w14:cmpd="sng">
                  <w14:solidFill>
                    <w14:srgbClr w14:val="000000"/>
                  </w14:solidFill>
                  <w14:prstDash w14:val="solid"/>
                  <w14:miter w14:val="10"/>
                </w14:textOutline>
              </w:rPr>
              <w:t>课程</w:t>
            </w:r>
          </w:p>
          <w:p>
            <w:pPr>
              <w:pStyle w:val="6"/>
              <w:spacing w:line="209" w:lineRule="auto"/>
              <w:ind w:left="197"/>
              <w:rPr>
                <w:sz w:val="21"/>
                <w:szCs w:val="21"/>
              </w:rPr>
            </w:pPr>
            <w:r>
              <w:rPr>
                <w:spacing w:val="-2"/>
                <w:sz w:val="21"/>
                <w:szCs w:val="21"/>
                <w14:textOutline w14:w="3831" w14:cap="flat" w14:cmpd="sng">
                  <w14:solidFill>
                    <w14:srgbClr w14:val="000000"/>
                  </w14:solidFill>
                  <w14:prstDash w14:val="solid"/>
                  <w14:miter w14:val="10"/>
                </w14:textOutline>
              </w:rPr>
              <w:t>类别</w:t>
            </w:r>
          </w:p>
        </w:tc>
        <w:tc>
          <w:tcPr>
            <w:tcW w:w="703" w:type="dxa"/>
            <w:vAlign w:val="top"/>
          </w:tcPr>
          <w:p>
            <w:pPr>
              <w:pStyle w:val="6"/>
              <w:spacing w:before="34" w:line="238" w:lineRule="auto"/>
              <w:ind w:left="142"/>
              <w:rPr>
                <w:sz w:val="21"/>
                <w:szCs w:val="21"/>
              </w:rPr>
            </w:pPr>
            <w:r>
              <w:rPr>
                <w:spacing w:val="-2"/>
                <w:sz w:val="21"/>
                <w:szCs w:val="21"/>
                <w14:textOutline w14:w="3831" w14:cap="flat" w14:cmpd="sng">
                  <w14:solidFill>
                    <w14:srgbClr w14:val="000000"/>
                  </w14:solidFill>
                  <w14:prstDash w14:val="solid"/>
                  <w14:miter w14:val="10"/>
                </w14:textOutline>
              </w:rPr>
              <w:t>课程</w:t>
            </w:r>
          </w:p>
          <w:p>
            <w:pPr>
              <w:pStyle w:val="6"/>
              <w:spacing w:line="209" w:lineRule="auto"/>
              <w:ind w:left="143"/>
              <w:rPr>
                <w:sz w:val="21"/>
                <w:szCs w:val="21"/>
              </w:rPr>
            </w:pPr>
            <w:r>
              <w:rPr>
                <w:spacing w:val="-2"/>
                <w:sz w:val="21"/>
                <w:szCs w:val="21"/>
                <w14:textOutline w14:w="3831" w14:cap="flat" w14:cmpd="sng">
                  <w14:solidFill>
                    <w14:srgbClr w14:val="000000"/>
                  </w14:solidFill>
                  <w14:prstDash w14:val="solid"/>
                  <w14:miter w14:val="10"/>
                </w14:textOutline>
              </w:rPr>
              <w:t>性质</w:t>
            </w:r>
          </w:p>
        </w:tc>
        <w:tc>
          <w:tcPr>
            <w:tcW w:w="1176" w:type="dxa"/>
            <w:vAlign w:val="top"/>
          </w:tcPr>
          <w:p>
            <w:pPr>
              <w:pStyle w:val="6"/>
              <w:spacing w:before="171" w:line="221" w:lineRule="auto"/>
              <w:ind w:left="276"/>
              <w:rPr>
                <w:sz w:val="21"/>
                <w:szCs w:val="21"/>
              </w:rPr>
            </w:pPr>
            <w:r>
              <w:rPr>
                <w:spacing w:val="-1"/>
                <w:sz w:val="21"/>
                <w:szCs w:val="21"/>
                <w14:textOutline w14:w="3831" w14:cap="flat" w14:cmpd="sng">
                  <w14:solidFill>
                    <w14:srgbClr w14:val="000000"/>
                  </w14:solidFill>
                  <w14:prstDash w14:val="solid"/>
                  <w14:miter w14:val="10"/>
                </w14:textOutline>
              </w:rPr>
              <w:t>课程号</w:t>
            </w:r>
          </w:p>
        </w:tc>
        <w:tc>
          <w:tcPr>
            <w:tcW w:w="5664" w:type="dxa"/>
            <w:vAlign w:val="top"/>
          </w:tcPr>
          <w:p>
            <w:pPr>
              <w:pStyle w:val="6"/>
              <w:spacing w:before="171" w:line="221" w:lineRule="auto"/>
              <w:ind w:left="2418"/>
              <w:rPr>
                <w:sz w:val="21"/>
                <w:szCs w:val="21"/>
              </w:rPr>
            </w:pPr>
            <w:r>
              <w:rPr>
                <w:spacing w:val="-1"/>
                <w:sz w:val="21"/>
                <w:szCs w:val="21"/>
                <w14:textOutline w14:w="3831" w14:cap="flat" w14:cmpd="sng">
                  <w14:solidFill>
                    <w14:srgbClr w14:val="000000"/>
                  </w14:solidFill>
                  <w14:prstDash w14:val="solid"/>
                  <w14:miter w14:val="10"/>
                </w14:textOutline>
              </w:rPr>
              <w:t>课程名称</w:t>
            </w:r>
          </w:p>
        </w:tc>
        <w:tc>
          <w:tcPr>
            <w:tcW w:w="612" w:type="dxa"/>
            <w:textDirection w:val="tbRlV"/>
            <w:vAlign w:val="top"/>
          </w:tcPr>
          <w:p>
            <w:pPr>
              <w:pStyle w:val="6"/>
              <w:spacing w:before="194" w:line="207" w:lineRule="auto"/>
              <w:ind w:left="34"/>
              <w:rPr>
                <w:sz w:val="21"/>
                <w:szCs w:val="21"/>
              </w:rPr>
            </w:pPr>
            <w:r>
              <w:rPr>
                <w:spacing w:val="31"/>
                <w:sz w:val="21"/>
                <w:szCs w:val="21"/>
                <w14:textOutline w14:w="3831" w14:cap="flat" w14:cmpd="sng">
                  <w14:solidFill>
                    <w14:srgbClr w14:val="000000"/>
                  </w14:solidFill>
                  <w14:prstDash w14:val="solid"/>
                  <w14:miter w14:val="10"/>
                </w14:textOutline>
              </w:rPr>
              <w:t>学分</w:t>
            </w:r>
          </w:p>
        </w:tc>
        <w:tc>
          <w:tcPr>
            <w:tcW w:w="681" w:type="dxa"/>
            <w:vAlign w:val="top"/>
          </w:tcPr>
          <w:p>
            <w:pPr>
              <w:pStyle w:val="6"/>
              <w:spacing w:before="34" w:line="224" w:lineRule="auto"/>
              <w:ind w:left="139" w:right="126" w:hanging="3"/>
              <w:rPr>
                <w:sz w:val="21"/>
                <w:szCs w:val="21"/>
              </w:rPr>
            </w:pPr>
            <w:r>
              <w:rPr>
                <w:spacing w:val="-4"/>
                <w:sz w:val="21"/>
                <w:szCs w:val="21"/>
                <w14:textOutline w14:w="3831" w14:cap="flat" w14:cmpd="sng">
                  <w14:solidFill>
                    <w14:srgbClr w14:val="000000"/>
                  </w14:solidFill>
                  <w14:prstDash w14:val="solid"/>
                  <w14:miter w14:val="10"/>
                </w14:textOutline>
              </w:rPr>
              <w:t>开课</w:t>
            </w:r>
            <w:r>
              <w:rPr>
                <w:sz w:val="21"/>
                <w:szCs w:val="21"/>
              </w:rPr>
              <w:t xml:space="preserve"> </w:t>
            </w:r>
            <w:r>
              <w:rPr>
                <w:spacing w:val="-6"/>
                <w:sz w:val="21"/>
                <w:szCs w:val="21"/>
                <w14:textOutline w14:w="3831" w14:cap="flat" w14:cmpd="sng">
                  <w14:solidFill>
                    <w14:srgbClr w14:val="000000"/>
                  </w14:solidFill>
                  <w14:prstDash w14:val="solid"/>
                  <w14:miter w14:val="10"/>
                </w14:textOutline>
              </w:rPr>
              <w:t>学期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808" w:type="dxa"/>
            <w:vMerge w:val="restart"/>
            <w:tcBorders>
              <w:bottom w:val="nil"/>
            </w:tcBorders>
            <w:textDirection w:val="tbRlV"/>
            <w:vAlign w:val="top"/>
          </w:tcPr>
          <w:p>
            <w:pPr>
              <w:spacing w:line="243" w:lineRule="auto"/>
              <w:rPr>
                <w:rFonts w:ascii="Arial"/>
                <w:sz w:val="21"/>
              </w:rPr>
            </w:pPr>
          </w:p>
          <w:p>
            <w:pPr>
              <w:pStyle w:val="6"/>
              <w:spacing w:before="60" w:line="205" w:lineRule="auto"/>
              <w:ind w:left="3472"/>
            </w:pPr>
            <w:r>
              <w:t>实</w:t>
            </w:r>
            <w:r>
              <w:rPr>
                <w:spacing w:val="-30"/>
              </w:rPr>
              <w:t xml:space="preserve"> </w:t>
            </w:r>
            <w:r>
              <w:t>践</w:t>
            </w:r>
            <w:r>
              <w:rPr>
                <w:spacing w:val="-30"/>
              </w:rPr>
              <w:t xml:space="preserve"> </w:t>
            </w:r>
            <w:r>
              <w:t>教</w:t>
            </w:r>
            <w:r>
              <w:rPr>
                <w:spacing w:val="-30"/>
              </w:rPr>
              <w:t xml:space="preserve"> </w:t>
            </w:r>
            <w:r>
              <w:t>育</w:t>
            </w:r>
            <w:r>
              <w:rPr>
                <w:spacing w:val="-30"/>
              </w:rPr>
              <w:t xml:space="preserve"> </w:t>
            </w:r>
            <w:r>
              <w:t>课</w:t>
            </w:r>
          </w:p>
        </w:tc>
        <w:tc>
          <w:tcPr>
            <w:tcW w:w="703" w:type="dxa"/>
            <w:vMerge w:val="restart"/>
            <w:tcBorders>
              <w:bottom w:val="nil"/>
            </w:tcBorders>
            <w:vAlign w:val="top"/>
          </w:tcPr>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6"/>
              <w:spacing w:before="59" w:line="220" w:lineRule="auto"/>
              <w:ind w:left="176"/>
            </w:pPr>
            <w:r>
              <w:rPr>
                <w:spacing w:val="-3"/>
              </w:rPr>
              <w:t>必修</w:t>
            </w:r>
          </w:p>
        </w:tc>
        <w:tc>
          <w:tcPr>
            <w:tcW w:w="1176" w:type="dxa"/>
            <w:vAlign w:val="top"/>
          </w:tcPr>
          <w:p>
            <w:pPr>
              <w:pStyle w:val="6"/>
              <w:spacing w:before="186" w:line="182" w:lineRule="auto"/>
              <w:ind w:left="278"/>
            </w:pPr>
            <w:r>
              <w:rPr>
                <w:spacing w:val="-2"/>
              </w:rPr>
              <w:t>2001007</w:t>
            </w:r>
          </w:p>
        </w:tc>
        <w:tc>
          <w:tcPr>
            <w:tcW w:w="5664" w:type="dxa"/>
            <w:vAlign w:val="top"/>
          </w:tcPr>
          <w:p>
            <w:pPr>
              <w:pStyle w:val="6"/>
              <w:spacing w:before="37" w:line="219" w:lineRule="auto"/>
              <w:ind w:left="116"/>
            </w:pPr>
            <w:r>
              <w:rPr>
                <w:spacing w:val="-2"/>
              </w:rPr>
              <w:t>军事技能训练</w:t>
            </w:r>
          </w:p>
          <w:p>
            <w:pPr>
              <w:pStyle w:val="6"/>
              <w:spacing w:before="26" w:line="202" w:lineRule="auto"/>
              <w:ind w:left="108"/>
            </w:pPr>
            <w:r>
              <w:rPr>
                <w:spacing w:val="-1"/>
              </w:rPr>
              <w:t>Military Training</w:t>
            </w:r>
          </w:p>
        </w:tc>
        <w:tc>
          <w:tcPr>
            <w:tcW w:w="612" w:type="dxa"/>
            <w:vAlign w:val="top"/>
          </w:tcPr>
          <w:p>
            <w:pPr>
              <w:pStyle w:val="6"/>
              <w:spacing w:before="187" w:line="181" w:lineRule="auto"/>
              <w:ind w:left="270"/>
            </w:pPr>
            <w:r>
              <w:t>2</w:t>
            </w:r>
          </w:p>
        </w:tc>
        <w:tc>
          <w:tcPr>
            <w:tcW w:w="681" w:type="dxa"/>
            <w:vAlign w:val="top"/>
          </w:tcPr>
          <w:p>
            <w:pPr>
              <w:pStyle w:val="6"/>
              <w:spacing w:before="224" w:line="140" w:lineRule="exact"/>
              <w:ind w:left="257"/>
            </w:pPr>
            <w:r>
              <w:rPr>
                <w:position w:val="-4"/>
              </w:rPr>
              <w:t>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808" w:type="dxa"/>
            <w:vMerge w:val="continue"/>
            <w:tcBorders>
              <w:top w:val="nil"/>
              <w:bottom w:val="nil"/>
            </w:tcBorders>
            <w:textDirection w:val="tbRlV"/>
            <w:vAlign w:val="top"/>
          </w:tcPr>
          <w:p>
            <w:pPr>
              <w:rPr>
                <w:rFonts w:ascii="Arial"/>
                <w:sz w:val="21"/>
              </w:rPr>
            </w:pPr>
          </w:p>
        </w:tc>
        <w:tc>
          <w:tcPr>
            <w:tcW w:w="703" w:type="dxa"/>
            <w:vMerge w:val="continue"/>
            <w:tcBorders>
              <w:top w:val="nil"/>
              <w:bottom w:val="nil"/>
            </w:tcBorders>
            <w:vAlign w:val="top"/>
          </w:tcPr>
          <w:p>
            <w:pPr>
              <w:rPr>
                <w:rFonts w:ascii="Arial"/>
                <w:sz w:val="21"/>
              </w:rPr>
            </w:pPr>
          </w:p>
        </w:tc>
        <w:tc>
          <w:tcPr>
            <w:tcW w:w="1176" w:type="dxa"/>
            <w:vAlign w:val="top"/>
          </w:tcPr>
          <w:p>
            <w:pPr>
              <w:pStyle w:val="6"/>
              <w:spacing w:before="187" w:line="182" w:lineRule="auto"/>
              <w:ind w:left="277"/>
            </w:pPr>
            <w:r>
              <w:rPr>
                <w:spacing w:val="-1"/>
              </w:rPr>
              <w:t>0701045</w:t>
            </w:r>
          </w:p>
        </w:tc>
        <w:tc>
          <w:tcPr>
            <w:tcW w:w="5664" w:type="dxa"/>
            <w:vAlign w:val="top"/>
          </w:tcPr>
          <w:p>
            <w:pPr>
              <w:pStyle w:val="6"/>
              <w:spacing w:before="37" w:line="216" w:lineRule="auto"/>
              <w:ind w:left="117"/>
            </w:pPr>
            <w:r>
              <w:rPr>
                <w:spacing w:val="-2"/>
              </w:rPr>
              <w:t>思想道德与法治实践</w:t>
            </w:r>
          </w:p>
          <w:p>
            <w:pPr>
              <w:pStyle w:val="6"/>
              <w:spacing w:before="29" w:line="202" w:lineRule="auto"/>
              <w:ind w:left="111"/>
            </w:pPr>
            <w:r>
              <w:t>Practice for Ideological and Moral</w:t>
            </w:r>
            <w:r>
              <w:rPr>
                <w:spacing w:val="6"/>
              </w:rPr>
              <w:t xml:space="preserve"> </w:t>
            </w:r>
            <w:r>
              <w:t>Cul</w:t>
            </w:r>
            <w:r>
              <w:rPr>
                <w:spacing w:val="-1"/>
              </w:rPr>
              <w:t>tivation &amp;</w:t>
            </w:r>
            <w:r>
              <w:rPr>
                <w:spacing w:val="5"/>
              </w:rPr>
              <w:t xml:space="preserve"> </w:t>
            </w:r>
            <w:r>
              <w:rPr>
                <w:spacing w:val="-1"/>
              </w:rPr>
              <w:t>Legal</w:t>
            </w:r>
            <w:r>
              <w:rPr>
                <w:spacing w:val="3"/>
              </w:rPr>
              <w:t xml:space="preserve"> </w:t>
            </w:r>
            <w:r>
              <w:rPr>
                <w:spacing w:val="-1"/>
              </w:rPr>
              <w:t>Basis</w:t>
            </w:r>
          </w:p>
        </w:tc>
        <w:tc>
          <w:tcPr>
            <w:tcW w:w="612" w:type="dxa"/>
            <w:vAlign w:val="top"/>
          </w:tcPr>
          <w:p>
            <w:pPr>
              <w:pStyle w:val="6"/>
              <w:spacing w:before="188" w:line="181" w:lineRule="auto"/>
              <w:ind w:left="181"/>
            </w:pPr>
            <w:r>
              <w:rPr>
                <w:spacing w:val="-2"/>
              </w:rPr>
              <w:t>0.5</w:t>
            </w:r>
          </w:p>
        </w:tc>
        <w:tc>
          <w:tcPr>
            <w:tcW w:w="681" w:type="dxa"/>
            <w:vAlign w:val="top"/>
          </w:tcPr>
          <w:p>
            <w:pPr>
              <w:pStyle w:val="6"/>
              <w:spacing w:before="191" w:line="178" w:lineRule="auto"/>
              <w:ind w:left="257"/>
            </w:pPr>
            <w:r>
              <w:t>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808" w:type="dxa"/>
            <w:vMerge w:val="continue"/>
            <w:tcBorders>
              <w:top w:val="nil"/>
              <w:bottom w:val="nil"/>
            </w:tcBorders>
            <w:textDirection w:val="tbRlV"/>
            <w:vAlign w:val="top"/>
          </w:tcPr>
          <w:p>
            <w:pPr>
              <w:rPr>
                <w:rFonts w:ascii="Arial"/>
                <w:sz w:val="21"/>
              </w:rPr>
            </w:pPr>
          </w:p>
        </w:tc>
        <w:tc>
          <w:tcPr>
            <w:tcW w:w="703" w:type="dxa"/>
            <w:vMerge w:val="continue"/>
            <w:tcBorders>
              <w:top w:val="nil"/>
              <w:bottom w:val="nil"/>
            </w:tcBorders>
            <w:vAlign w:val="top"/>
          </w:tcPr>
          <w:p>
            <w:pPr>
              <w:rPr>
                <w:rFonts w:ascii="Arial"/>
                <w:sz w:val="21"/>
              </w:rPr>
            </w:pPr>
          </w:p>
        </w:tc>
        <w:tc>
          <w:tcPr>
            <w:tcW w:w="1176" w:type="dxa"/>
            <w:vAlign w:val="top"/>
          </w:tcPr>
          <w:p>
            <w:pPr>
              <w:pStyle w:val="6"/>
              <w:spacing w:before="187" w:line="182" w:lineRule="auto"/>
              <w:ind w:left="277"/>
            </w:pPr>
            <w:r>
              <w:rPr>
                <w:spacing w:val="-1"/>
              </w:rPr>
              <w:t>0811023</w:t>
            </w:r>
          </w:p>
        </w:tc>
        <w:tc>
          <w:tcPr>
            <w:tcW w:w="5664" w:type="dxa"/>
            <w:vAlign w:val="top"/>
          </w:tcPr>
          <w:p>
            <w:pPr>
              <w:pStyle w:val="6"/>
              <w:spacing w:before="37" w:line="216" w:lineRule="auto"/>
              <w:ind w:left="113"/>
            </w:pPr>
            <w:r>
              <w:rPr>
                <w:spacing w:val="-1"/>
              </w:rPr>
              <w:t>证券投资理论与实务课程设计</w:t>
            </w:r>
          </w:p>
          <w:p>
            <w:pPr>
              <w:pStyle w:val="6"/>
              <w:spacing w:before="29" w:line="201" w:lineRule="auto"/>
              <w:ind w:left="114"/>
            </w:pPr>
            <w:r>
              <w:t>Securities Investment Theory and P</w:t>
            </w:r>
            <w:r>
              <w:rPr>
                <w:spacing w:val="-1"/>
              </w:rPr>
              <w:t>ractice</w:t>
            </w:r>
            <w:r>
              <w:rPr>
                <w:spacing w:val="5"/>
              </w:rPr>
              <w:t xml:space="preserve"> </w:t>
            </w:r>
            <w:r>
              <w:rPr>
                <w:spacing w:val="-1"/>
              </w:rPr>
              <w:t>Course</w:t>
            </w:r>
            <w:r>
              <w:rPr>
                <w:spacing w:val="3"/>
              </w:rPr>
              <w:t xml:space="preserve"> </w:t>
            </w:r>
            <w:r>
              <w:rPr>
                <w:spacing w:val="-1"/>
              </w:rPr>
              <w:t>Design</w:t>
            </w:r>
          </w:p>
        </w:tc>
        <w:tc>
          <w:tcPr>
            <w:tcW w:w="612" w:type="dxa"/>
            <w:vAlign w:val="top"/>
          </w:tcPr>
          <w:p>
            <w:pPr>
              <w:pStyle w:val="6"/>
              <w:spacing w:before="186" w:line="182" w:lineRule="auto"/>
              <w:ind w:left="281"/>
            </w:pPr>
            <w:r>
              <w:t>1</w:t>
            </w:r>
          </w:p>
        </w:tc>
        <w:tc>
          <w:tcPr>
            <w:tcW w:w="681" w:type="dxa"/>
            <w:vAlign w:val="top"/>
          </w:tcPr>
          <w:p>
            <w:pPr>
              <w:pStyle w:val="6"/>
              <w:spacing w:before="157" w:line="222" w:lineRule="auto"/>
              <w:ind w:left="271"/>
            </w:pPr>
            <w:r>
              <w:t>四</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808" w:type="dxa"/>
            <w:vMerge w:val="continue"/>
            <w:tcBorders>
              <w:top w:val="nil"/>
              <w:bottom w:val="nil"/>
            </w:tcBorders>
            <w:textDirection w:val="tbRlV"/>
            <w:vAlign w:val="top"/>
          </w:tcPr>
          <w:p>
            <w:pPr>
              <w:rPr>
                <w:rFonts w:ascii="Arial"/>
                <w:sz w:val="21"/>
              </w:rPr>
            </w:pPr>
          </w:p>
        </w:tc>
        <w:tc>
          <w:tcPr>
            <w:tcW w:w="703" w:type="dxa"/>
            <w:vMerge w:val="continue"/>
            <w:tcBorders>
              <w:top w:val="nil"/>
              <w:bottom w:val="nil"/>
            </w:tcBorders>
            <w:vAlign w:val="top"/>
          </w:tcPr>
          <w:p>
            <w:pPr>
              <w:rPr>
                <w:rFonts w:ascii="Arial"/>
                <w:sz w:val="21"/>
              </w:rPr>
            </w:pPr>
          </w:p>
        </w:tc>
        <w:tc>
          <w:tcPr>
            <w:tcW w:w="1176" w:type="dxa"/>
            <w:vAlign w:val="top"/>
          </w:tcPr>
          <w:p>
            <w:pPr>
              <w:spacing w:line="249" w:lineRule="auto"/>
              <w:rPr>
                <w:rFonts w:ascii="Arial"/>
                <w:sz w:val="21"/>
              </w:rPr>
            </w:pPr>
          </w:p>
          <w:p>
            <w:pPr>
              <w:pStyle w:val="6"/>
              <w:spacing w:before="59" w:line="182" w:lineRule="auto"/>
              <w:ind w:left="277"/>
            </w:pPr>
            <w:r>
              <w:rPr>
                <w:spacing w:val="-1"/>
              </w:rPr>
              <w:t>0701043</w:t>
            </w:r>
          </w:p>
        </w:tc>
        <w:tc>
          <w:tcPr>
            <w:tcW w:w="5664" w:type="dxa"/>
            <w:vAlign w:val="top"/>
          </w:tcPr>
          <w:p>
            <w:pPr>
              <w:pStyle w:val="6"/>
              <w:spacing w:before="40" w:line="216" w:lineRule="auto"/>
              <w:ind w:left="114"/>
            </w:pPr>
            <w:r>
              <w:rPr>
                <w:spacing w:val="-1"/>
              </w:rPr>
              <w:t>毛泽东思想和中国特色社会主义理论体系概论实践</w:t>
            </w:r>
          </w:p>
          <w:p>
            <w:pPr>
              <w:pStyle w:val="6"/>
              <w:spacing w:before="29" w:line="214" w:lineRule="auto"/>
              <w:ind w:left="111"/>
            </w:pPr>
            <w:r>
              <w:rPr>
                <w:spacing w:val="-1"/>
              </w:rPr>
              <w:t>Practice</w:t>
            </w:r>
            <w:r>
              <w:rPr>
                <w:spacing w:val="-29"/>
              </w:rPr>
              <w:t xml:space="preserve"> </w:t>
            </w:r>
            <w:r>
              <w:rPr>
                <w:spacing w:val="-1"/>
              </w:rPr>
              <w:t>for</w:t>
            </w:r>
            <w:r>
              <w:rPr>
                <w:spacing w:val="-37"/>
              </w:rPr>
              <w:t xml:space="preserve"> </w:t>
            </w:r>
            <w:r>
              <w:rPr>
                <w:spacing w:val="-1"/>
              </w:rPr>
              <w:t>Mao</w:t>
            </w:r>
            <w:r>
              <w:rPr>
                <w:spacing w:val="-32"/>
              </w:rPr>
              <w:t xml:space="preserve"> </w:t>
            </w:r>
            <w:r>
              <w:rPr>
                <w:spacing w:val="-1"/>
              </w:rPr>
              <w:t>Zedong</w:t>
            </w:r>
            <w:r>
              <w:rPr>
                <w:spacing w:val="-31"/>
              </w:rPr>
              <w:t xml:space="preserve"> </w:t>
            </w:r>
            <w:r>
              <w:rPr>
                <w:spacing w:val="-1"/>
              </w:rPr>
              <w:t>Thought</w:t>
            </w:r>
            <w:r>
              <w:rPr>
                <w:spacing w:val="-31"/>
              </w:rPr>
              <w:t xml:space="preserve"> </w:t>
            </w:r>
            <w:r>
              <w:rPr>
                <w:spacing w:val="-1"/>
              </w:rPr>
              <w:t>and</w:t>
            </w:r>
            <w:r>
              <w:rPr>
                <w:spacing w:val="-31"/>
              </w:rPr>
              <w:t xml:space="preserve"> </w:t>
            </w:r>
            <w:r>
              <w:rPr>
                <w:spacing w:val="-1"/>
              </w:rPr>
              <w:t>Socialist</w:t>
            </w:r>
            <w:r>
              <w:rPr>
                <w:spacing w:val="-33"/>
              </w:rPr>
              <w:t xml:space="preserve"> </w:t>
            </w:r>
            <w:r>
              <w:rPr>
                <w:spacing w:val="-1"/>
              </w:rPr>
              <w:t>Theoretical</w:t>
            </w:r>
            <w:r>
              <w:rPr>
                <w:spacing w:val="-34"/>
              </w:rPr>
              <w:t xml:space="preserve"> </w:t>
            </w:r>
            <w:r>
              <w:rPr>
                <w:spacing w:val="-1"/>
              </w:rPr>
              <w:t>Syst</w:t>
            </w:r>
            <w:r>
              <w:rPr>
                <w:spacing w:val="-2"/>
              </w:rPr>
              <w:t>em</w:t>
            </w:r>
          </w:p>
          <w:p>
            <w:pPr>
              <w:pStyle w:val="6"/>
              <w:spacing w:before="32" w:line="201" w:lineRule="auto"/>
              <w:ind w:left="107"/>
            </w:pPr>
            <w:r>
              <w:t>with Chinese Characteristi</w:t>
            </w:r>
            <w:r>
              <w:rPr>
                <w:spacing w:val="-1"/>
              </w:rPr>
              <w:t>cs</w:t>
            </w:r>
          </w:p>
        </w:tc>
        <w:tc>
          <w:tcPr>
            <w:tcW w:w="612" w:type="dxa"/>
            <w:vAlign w:val="top"/>
          </w:tcPr>
          <w:p>
            <w:pPr>
              <w:spacing w:line="250" w:lineRule="auto"/>
              <w:rPr>
                <w:rFonts w:ascii="Arial"/>
                <w:sz w:val="21"/>
              </w:rPr>
            </w:pPr>
          </w:p>
          <w:p>
            <w:pPr>
              <w:pStyle w:val="6"/>
              <w:spacing w:before="58" w:line="182" w:lineRule="auto"/>
              <w:ind w:left="193"/>
            </w:pPr>
            <w:r>
              <w:rPr>
                <w:spacing w:val="-4"/>
              </w:rPr>
              <w:t>1.5</w:t>
            </w:r>
          </w:p>
        </w:tc>
        <w:tc>
          <w:tcPr>
            <w:tcW w:w="681" w:type="dxa"/>
            <w:vAlign w:val="top"/>
          </w:tcPr>
          <w:p>
            <w:pPr>
              <w:pStyle w:val="6"/>
              <w:spacing w:before="280" w:line="230" w:lineRule="auto"/>
              <w:ind w:left="257"/>
            </w:pPr>
            <w:r>
              <w:t>五</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808" w:type="dxa"/>
            <w:vMerge w:val="continue"/>
            <w:tcBorders>
              <w:top w:val="nil"/>
              <w:bottom w:val="nil"/>
            </w:tcBorders>
            <w:textDirection w:val="tbRlV"/>
            <w:vAlign w:val="top"/>
          </w:tcPr>
          <w:p>
            <w:pPr>
              <w:rPr>
                <w:rFonts w:ascii="Arial"/>
                <w:sz w:val="21"/>
              </w:rPr>
            </w:pPr>
          </w:p>
        </w:tc>
        <w:tc>
          <w:tcPr>
            <w:tcW w:w="703" w:type="dxa"/>
            <w:vMerge w:val="continue"/>
            <w:tcBorders>
              <w:top w:val="nil"/>
              <w:bottom w:val="nil"/>
            </w:tcBorders>
            <w:vAlign w:val="top"/>
          </w:tcPr>
          <w:p>
            <w:pPr>
              <w:rPr>
                <w:rFonts w:ascii="Arial"/>
                <w:sz w:val="21"/>
              </w:rPr>
            </w:pPr>
          </w:p>
        </w:tc>
        <w:tc>
          <w:tcPr>
            <w:tcW w:w="1176" w:type="dxa"/>
            <w:vAlign w:val="top"/>
          </w:tcPr>
          <w:p>
            <w:pPr>
              <w:pStyle w:val="6"/>
              <w:spacing w:before="188" w:line="182" w:lineRule="auto"/>
              <w:ind w:left="276"/>
            </w:pPr>
            <w:r>
              <w:rPr>
                <w:rFonts w:ascii="Times New Roman" w:hAnsi="Times New Roman" w:eastAsia="Times New Roman" w:cs="Times New Roman"/>
                <w:spacing w:val="-1"/>
              </w:rPr>
              <w:t>0</w:t>
            </w:r>
            <w:r>
              <w:rPr>
                <w:spacing w:val="-1"/>
              </w:rPr>
              <w:t>801088</w:t>
            </w:r>
          </w:p>
        </w:tc>
        <w:tc>
          <w:tcPr>
            <w:tcW w:w="5664" w:type="dxa"/>
            <w:vAlign w:val="top"/>
          </w:tcPr>
          <w:p>
            <w:pPr>
              <w:pStyle w:val="6"/>
              <w:spacing w:before="38" w:line="218" w:lineRule="auto"/>
              <w:ind w:left="131"/>
            </w:pPr>
            <w:r>
              <w:rPr>
                <w:spacing w:val="-3"/>
              </w:rPr>
              <w:t>国际投资课程设计</w:t>
            </w:r>
          </w:p>
          <w:p>
            <w:pPr>
              <w:pStyle w:val="6"/>
              <w:spacing w:before="27" w:line="200" w:lineRule="auto"/>
              <w:ind w:left="123"/>
            </w:pPr>
            <w:r>
              <w:t>International Invest</w:t>
            </w:r>
            <w:r>
              <w:rPr>
                <w:spacing w:val="-1"/>
              </w:rPr>
              <w:t>ment Course Design</w:t>
            </w:r>
          </w:p>
        </w:tc>
        <w:tc>
          <w:tcPr>
            <w:tcW w:w="612" w:type="dxa"/>
            <w:vAlign w:val="top"/>
          </w:tcPr>
          <w:p>
            <w:pPr>
              <w:pStyle w:val="6"/>
              <w:spacing w:before="188" w:line="182" w:lineRule="auto"/>
              <w:ind w:left="193"/>
            </w:pPr>
            <w:r>
              <w:rPr>
                <w:spacing w:val="-4"/>
              </w:rPr>
              <w:t>1.5</w:t>
            </w:r>
          </w:p>
        </w:tc>
        <w:tc>
          <w:tcPr>
            <w:tcW w:w="681" w:type="dxa"/>
            <w:vAlign w:val="top"/>
          </w:tcPr>
          <w:p>
            <w:pPr>
              <w:pStyle w:val="6"/>
              <w:spacing w:before="158" w:line="230" w:lineRule="auto"/>
              <w:ind w:left="257"/>
            </w:pPr>
            <w:r>
              <w:t>五</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808" w:type="dxa"/>
            <w:vMerge w:val="continue"/>
            <w:tcBorders>
              <w:top w:val="nil"/>
              <w:bottom w:val="nil"/>
            </w:tcBorders>
            <w:textDirection w:val="tbRlV"/>
            <w:vAlign w:val="top"/>
          </w:tcPr>
          <w:p>
            <w:pPr>
              <w:rPr>
                <w:rFonts w:ascii="Arial"/>
                <w:sz w:val="21"/>
              </w:rPr>
            </w:pPr>
          </w:p>
        </w:tc>
        <w:tc>
          <w:tcPr>
            <w:tcW w:w="703" w:type="dxa"/>
            <w:vMerge w:val="continue"/>
            <w:tcBorders>
              <w:top w:val="nil"/>
              <w:bottom w:val="nil"/>
            </w:tcBorders>
            <w:vAlign w:val="top"/>
          </w:tcPr>
          <w:p>
            <w:pPr>
              <w:rPr>
                <w:rFonts w:ascii="Arial"/>
                <w:sz w:val="21"/>
              </w:rPr>
            </w:pPr>
          </w:p>
        </w:tc>
        <w:tc>
          <w:tcPr>
            <w:tcW w:w="1176" w:type="dxa"/>
            <w:vAlign w:val="top"/>
          </w:tcPr>
          <w:p>
            <w:pPr>
              <w:pStyle w:val="6"/>
              <w:spacing w:before="188" w:line="182" w:lineRule="auto"/>
              <w:ind w:left="277"/>
            </w:pPr>
            <w:r>
              <w:rPr>
                <w:spacing w:val="-1"/>
              </w:rPr>
              <w:t>0811024</w:t>
            </w:r>
          </w:p>
        </w:tc>
        <w:tc>
          <w:tcPr>
            <w:tcW w:w="5664" w:type="dxa"/>
            <w:vAlign w:val="top"/>
          </w:tcPr>
          <w:p>
            <w:pPr>
              <w:pStyle w:val="6"/>
              <w:spacing w:before="38" w:line="220" w:lineRule="auto"/>
              <w:ind w:left="114"/>
            </w:pPr>
            <w:r>
              <w:rPr>
                <w:spacing w:val="-1"/>
              </w:rPr>
              <w:t>财务报表分析课程设计</w:t>
            </w:r>
          </w:p>
          <w:p>
            <w:pPr>
              <w:pStyle w:val="6"/>
              <w:spacing w:before="25" w:line="200" w:lineRule="auto"/>
              <w:ind w:left="111"/>
            </w:pPr>
            <w:r>
              <w:t xml:space="preserve">Financial Statement Analysis Course </w:t>
            </w:r>
            <w:r>
              <w:rPr>
                <w:spacing w:val="-1"/>
              </w:rPr>
              <w:t>Design</w:t>
            </w:r>
          </w:p>
        </w:tc>
        <w:tc>
          <w:tcPr>
            <w:tcW w:w="612" w:type="dxa"/>
            <w:vAlign w:val="top"/>
          </w:tcPr>
          <w:p>
            <w:pPr>
              <w:pStyle w:val="6"/>
              <w:spacing w:before="188" w:line="182" w:lineRule="auto"/>
              <w:ind w:left="281"/>
            </w:pPr>
            <w:r>
              <w:t>1</w:t>
            </w:r>
          </w:p>
        </w:tc>
        <w:tc>
          <w:tcPr>
            <w:tcW w:w="681" w:type="dxa"/>
            <w:vAlign w:val="top"/>
          </w:tcPr>
          <w:p>
            <w:pPr>
              <w:pStyle w:val="6"/>
              <w:spacing w:before="159" w:line="230" w:lineRule="auto"/>
              <w:ind w:left="257"/>
            </w:pPr>
            <w:r>
              <w:t>五</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808" w:type="dxa"/>
            <w:vMerge w:val="continue"/>
            <w:tcBorders>
              <w:top w:val="nil"/>
              <w:bottom w:val="nil"/>
            </w:tcBorders>
            <w:textDirection w:val="tbRlV"/>
            <w:vAlign w:val="top"/>
          </w:tcPr>
          <w:p>
            <w:pPr>
              <w:rPr>
                <w:rFonts w:ascii="Arial"/>
                <w:sz w:val="21"/>
              </w:rPr>
            </w:pPr>
          </w:p>
        </w:tc>
        <w:tc>
          <w:tcPr>
            <w:tcW w:w="703" w:type="dxa"/>
            <w:vMerge w:val="continue"/>
            <w:tcBorders>
              <w:top w:val="nil"/>
              <w:bottom w:val="nil"/>
            </w:tcBorders>
            <w:vAlign w:val="top"/>
          </w:tcPr>
          <w:p>
            <w:pPr>
              <w:rPr>
                <w:rFonts w:ascii="Arial"/>
                <w:sz w:val="21"/>
              </w:rPr>
            </w:pPr>
          </w:p>
        </w:tc>
        <w:tc>
          <w:tcPr>
            <w:tcW w:w="1176" w:type="dxa"/>
            <w:vAlign w:val="top"/>
          </w:tcPr>
          <w:p>
            <w:pPr>
              <w:pStyle w:val="6"/>
              <w:spacing w:before="189" w:line="182" w:lineRule="auto"/>
              <w:ind w:left="277"/>
            </w:pPr>
            <w:r>
              <w:rPr>
                <w:spacing w:val="-1"/>
              </w:rPr>
              <w:t>0811025</w:t>
            </w:r>
          </w:p>
        </w:tc>
        <w:tc>
          <w:tcPr>
            <w:tcW w:w="5664" w:type="dxa"/>
            <w:vAlign w:val="top"/>
          </w:tcPr>
          <w:p>
            <w:pPr>
              <w:pStyle w:val="6"/>
              <w:spacing w:before="39" w:line="216" w:lineRule="auto"/>
              <w:ind w:left="113"/>
            </w:pPr>
            <w:r>
              <w:rPr>
                <w:spacing w:val="-1"/>
              </w:rPr>
              <w:t>量化投资上机实习</w:t>
            </w:r>
          </w:p>
          <w:p>
            <w:pPr>
              <w:pStyle w:val="6"/>
              <w:spacing w:before="29" w:line="200" w:lineRule="auto"/>
              <w:ind w:left="112"/>
            </w:pPr>
            <w:r>
              <w:t>Quantitative Investment</w:t>
            </w:r>
            <w:r>
              <w:rPr>
                <w:spacing w:val="-1"/>
              </w:rPr>
              <w:t xml:space="preserve"> On-machine</w:t>
            </w:r>
            <w:r>
              <w:rPr>
                <w:spacing w:val="16"/>
              </w:rPr>
              <w:t xml:space="preserve"> </w:t>
            </w:r>
            <w:r>
              <w:rPr>
                <w:spacing w:val="-1"/>
              </w:rPr>
              <w:t>Internship</w:t>
            </w:r>
          </w:p>
        </w:tc>
        <w:tc>
          <w:tcPr>
            <w:tcW w:w="612" w:type="dxa"/>
            <w:vAlign w:val="top"/>
          </w:tcPr>
          <w:p>
            <w:pPr>
              <w:pStyle w:val="6"/>
              <w:spacing w:before="189" w:line="182" w:lineRule="auto"/>
              <w:ind w:left="281"/>
            </w:pPr>
            <w:r>
              <w:t>1</w:t>
            </w:r>
          </w:p>
        </w:tc>
        <w:tc>
          <w:tcPr>
            <w:tcW w:w="681" w:type="dxa"/>
            <w:vAlign w:val="top"/>
          </w:tcPr>
          <w:p>
            <w:pPr>
              <w:pStyle w:val="6"/>
              <w:spacing w:before="159" w:line="230" w:lineRule="auto"/>
              <w:ind w:left="257"/>
            </w:pPr>
            <w:r>
              <w:t>五</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808" w:type="dxa"/>
            <w:vMerge w:val="continue"/>
            <w:tcBorders>
              <w:top w:val="nil"/>
              <w:bottom w:val="nil"/>
            </w:tcBorders>
            <w:textDirection w:val="tbRlV"/>
            <w:vAlign w:val="top"/>
          </w:tcPr>
          <w:p>
            <w:pPr>
              <w:rPr>
                <w:rFonts w:ascii="Arial"/>
                <w:sz w:val="21"/>
              </w:rPr>
            </w:pPr>
          </w:p>
        </w:tc>
        <w:tc>
          <w:tcPr>
            <w:tcW w:w="703" w:type="dxa"/>
            <w:vMerge w:val="continue"/>
            <w:tcBorders>
              <w:top w:val="nil"/>
              <w:bottom w:val="nil"/>
            </w:tcBorders>
            <w:vAlign w:val="top"/>
          </w:tcPr>
          <w:p>
            <w:pPr>
              <w:rPr>
                <w:rFonts w:ascii="Arial"/>
                <w:sz w:val="21"/>
              </w:rPr>
            </w:pPr>
          </w:p>
        </w:tc>
        <w:tc>
          <w:tcPr>
            <w:tcW w:w="1176" w:type="dxa"/>
            <w:vAlign w:val="top"/>
          </w:tcPr>
          <w:p>
            <w:pPr>
              <w:pStyle w:val="6"/>
              <w:spacing w:before="189" w:line="182" w:lineRule="auto"/>
              <w:ind w:left="277"/>
            </w:pPr>
            <w:r>
              <w:rPr>
                <w:spacing w:val="-1"/>
              </w:rPr>
              <w:t>0811026</w:t>
            </w:r>
          </w:p>
        </w:tc>
        <w:tc>
          <w:tcPr>
            <w:tcW w:w="5664" w:type="dxa"/>
            <w:vAlign w:val="top"/>
          </w:tcPr>
          <w:p>
            <w:pPr>
              <w:pStyle w:val="6"/>
              <w:spacing w:before="39" w:line="216" w:lineRule="auto"/>
              <w:ind w:left="131"/>
            </w:pPr>
            <w:r>
              <w:rPr>
                <w:spacing w:val="-3"/>
              </w:rPr>
              <w:t>国际商务课程实训</w:t>
            </w:r>
          </w:p>
          <w:p>
            <w:pPr>
              <w:pStyle w:val="6"/>
              <w:spacing w:before="29" w:line="199" w:lineRule="auto"/>
              <w:ind w:left="111"/>
            </w:pPr>
            <w:r>
              <w:rPr>
                <w:spacing w:val="-1"/>
              </w:rPr>
              <w:t>Practice for</w:t>
            </w:r>
            <w:r>
              <w:rPr>
                <w:spacing w:val="29"/>
              </w:rPr>
              <w:t xml:space="preserve"> </w:t>
            </w:r>
            <w:r>
              <w:rPr>
                <w:spacing w:val="-1"/>
              </w:rPr>
              <w:t>International Business</w:t>
            </w:r>
          </w:p>
        </w:tc>
        <w:tc>
          <w:tcPr>
            <w:tcW w:w="612" w:type="dxa"/>
            <w:vAlign w:val="top"/>
          </w:tcPr>
          <w:p>
            <w:pPr>
              <w:spacing w:before="190" w:line="188" w:lineRule="auto"/>
              <w:ind w:left="282"/>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tc>
        <w:tc>
          <w:tcPr>
            <w:tcW w:w="681" w:type="dxa"/>
            <w:vAlign w:val="top"/>
          </w:tcPr>
          <w:p>
            <w:pPr>
              <w:pStyle w:val="6"/>
              <w:spacing w:before="159" w:line="230" w:lineRule="auto"/>
              <w:ind w:left="257"/>
            </w:pPr>
            <w:r>
              <w:t>五</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808" w:type="dxa"/>
            <w:vMerge w:val="continue"/>
            <w:tcBorders>
              <w:top w:val="nil"/>
              <w:bottom w:val="nil"/>
            </w:tcBorders>
            <w:textDirection w:val="tbRlV"/>
            <w:vAlign w:val="top"/>
          </w:tcPr>
          <w:p>
            <w:pPr>
              <w:rPr>
                <w:rFonts w:ascii="Arial"/>
                <w:sz w:val="21"/>
              </w:rPr>
            </w:pPr>
          </w:p>
        </w:tc>
        <w:tc>
          <w:tcPr>
            <w:tcW w:w="703" w:type="dxa"/>
            <w:vMerge w:val="continue"/>
            <w:tcBorders>
              <w:top w:val="nil"/>
              <w:bottom w:val="nil"/>
            </w:tcBorders>
            <w:vAlign w:val="top"/>
          </w:tcPr>
          <w:p>
            <w:pPr>
              <w:rPr>
                <w:rFonts w:ascii="Arial"/>
                <w:sz w:val="21"/>
              </w:rPr>
            </w:pPr>
          </w:p>
        </w:tc>
        <w:tc>
          <w:tcPr>
            <w:tcW w:w="1176" w:type="dxa"/>
            <w:vAlign w:val="top"/>
          </w:tcPr>
          <w:p>
            <w:pPr>
              <w:pStyle w:val="6"/>
              <w:spacing w:before="189" w:line="182" w:lineRule="auto"/>
              <w:ind w:left="277"/>
            </w:pPr>
            <w:r>
              <w:rPr>
                <w:spacing w:val="-1"/>
              </w:rPr>
              <w:t>0811027</w:t>
            </w:r>
          </w:p>
        </w:tc>
        <w:tc>
          <w:tcPr>
            <w:tcW w:w="5664" w:type="dxa"/>
            <w:vAlign w:val="top"/>
          </w:tcPr>
          <w:p>
            <w:pPr>
              <w:pStyle w:val="6"/>
              <w:spacing w:before="40" w:line="216" w:lineRule="auto"/>
              <w:ind w:left="117"/>
            </w:pPr>
            <w:r>
              <w:rPr>
                <w:spacing w:val="-2"/>
              </w:rPr>
              <w:t>商务礼仪课程实训</w:t>
            </w:r>
          </w:p>
          <w:p>
            <w:pPr>
              <w:pStyle w:val="6"/>
              <w:spacing w:before="29" w:line="200" w:lineRule="auto"/>
              <w:ind w:left="111"/>
            </w:pPr>
            <w:r>
              <w:t>Practice for International Busine</w:t>
            </w:r>
            <w:r>
              <w:rPr>
                <w:spacing w:val="-1"/>
              </w:rPr>
              <w:t>ss</w:t>
            </w:r>
            <w:r>
              <w:rPr>
                <w:spacing w:val="5"/>
              </w:rPr>
              <w:t xml:space="preserve"> </w:t>
            </w:r>
            <w:r>
              <w:rPr>
                <w:spacing w:val="-1"/>
              </w:rPr>
              <w:t>Etiquette</w:t>
            </w:r>
          </w:p>
        </w:tc>
        <w:tc>
          <w:tcPr>
            <w:tcW w:w="612" w:type="dxa"/>
            <w:vAlign w:val="top"/>
          </w:tcPr>
          <w:p>
            <w:pPr>
              <w:pStyle w:val="6"/>
              <w:spacing w:before="189" w:line="182" w:lineRule="auto"/>
              <w:ind w:left="281"/>
            </w:pPr>
            <w:r>
              <w:t>1</w:t>
            </w:r>
          </w:p>
        </w:tc>
        <w:tc>
          <w:tcPr>
            <w:tcW w:w="681" w:type="dxa"/>
            <w:vAlign w:val="top"/>
          </w:tcPr>
          <w:p>
            <w:pPr>
              <w:pStyle w:val="6"/>
              <w:spacing w:before="159" w:line="230" w:lineRule="auto"/>
              <w:ind w:left="257"/>
            </w:pPr>
            <w:r>
              <w:t>五</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808" w:type="dxa"/>
            <w:vMerge w:val="continue"/>
            <w:tcBorders>
              <w:top w:val="nil"/>
              <w:bottom w:val="nil"/>
            </w:tcBorders>
            <w:textDirection w:val="tbRlV"/>
            <w:vAlign w:val="top"/>
          </w:tcPr>
          <w:p>
            <w:pPr>
              <w:rPr>
                <w:rFonts w:ascii="Arial"/>
                <w:sz w:val="21"/>
              </w:rPr>
            </w:pPr>
          </w:p>
        </w:tc>
        <w:tc>
          <w:tcPr>
            <w:tcW w:w="703" w:type="dxa"/>
            <w:vMerge w:val="continue"/>
            <w:tcBorders>
              <w:top w:val="nil"/>
              <w:bottom w:val="nil"/>
            </w:tcBorders>
            <w:vAlign w:val="top"/>
          </w:tcPr>
          <w:p>
            <w:pPr>
              <w:rPr>
                <w:rFonts w:ascii="Arial"/>
                <w:sz w:val="21"/>
              </w:rPr>
            </w:pPr>
          </w:p>
        </w:tc>
        <w:tc>
          <w:tcPr>
            <w:tcW w:w="1176" w:type="dxa"/>
            <w:vAlign w:val="top"/>
          </w:tcPr>
          <w:p>
            <w:pPr>
              <w:pStyle w:val="6"/>
              <w:spacing w:before="191" w:line="182" w:lineRule="auto"/>
              <w:ind w:left="277"/>
            </w:pPr>
            <w:r>
              <w:rPr>
                <w:spacing w:val="-1"/>
              </w:rPr>
              <w:t>0811028</w:t>
            </w:r>
          </w:p>
        </w:tc>
        <w:tc>
          <w:tcPr>
            <w:tcW w:w="5664" w:type="dxa"/>
            <w:vAlign w:val="top"/>
          </w:tcPr>
          <w:p>
            <w:pPr>
              <w:pStyle w:val="6"/>
              <w:spacing w:before="41" w:line="220" w:lineRule="auto"/>
              <w:ind w:left="115"/>
            </w:pPr>
            <w:r>
              <w:rPr>
                <w:spacing w:val="-1"/>
              </w:rPr>
              <w:t>金融服务策划</w:t>
            </w:r>
            <w:r>
              <w:rPr>
                <w:spacing w:val="-1"/>
                <w14:textOutline w14:w="3265" w14:cap="flat" w14:cmpd="sng">
                  <w14:solidFill>
                    <w14:srgbClr w14:val="000000"/>
                  </w14:solidFill>
                  <w14:prstDash w14:val="solid"/>
                  <w14:miter w14:val="10"/>
                </w14:textOutline>
              </w:rPr>
              <w:t>（劳动课程）</w:t>
            </w:r>
          </w:p>
          <w:p>
            <w:pPr>
              <w:pStyle w:val="6"/>
              <w:spacing w:before="25" w:line="200" w:lineRule="auto"/>
              <w:ind w:left="111"/>
            </w:pPr>
            <w:r>
              <w:t>Financial Services Pl</w:t>
            </w:r>
            <w:r>
              <w:rPr>
                <w:spacing w:val="-1"/>
              </w:rPr>
              <w:t>anning</w:t>
            </w:r>
          </w:p>
        </w:tc>
        <w:tc>
          <w:tcPr>
            <w:tcW w:w="612" w:type="dxa"/>
            <w:vAlign w:val="top"/>
          </w:tcPr>
          <w:p>
            <w:pPr>
              <w:pStyle w:val="6"/>
              <w:spacing w:before="191" w:line="182" w:lineRule="auto"/>
              <w:ind w:left="281"/>
            </w:pPr>
            <w:r>
              <w:t>1</w:t>
            </w:r>
          </w:p>
        </w:tc>
        <w:tc>
          <w:tcPr>
            <w:tcW w:w="681" w:type="dxa"/>
            <w:vAlign w:val="top"/>
          </w:tcPr>
          <w:p>
            <w:pPr>
              <w:pStyle w:val="6"/>
              <w:spacing w:before="162" w:line="224" w:lineRule="auto"/>
              <w:ind w:left="255"/>
            </w:pPr>
            <w:r>
              <w:t>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808" w:type="dxa"/>
            <w:vMerge w:val="continue"/>
            <w:tcBorders>
              <w:top w:val="nil"/>
              <w:bottom w:val="nil"/>
            </w:tcBorders>
            <w:textDirection w:val="tbRlV"/>
            <w:vAlign w:val="top"/>
          </w:tcPr>
          <w:p>
            <w:pPr>
              <w:rPr>
                <w:rFonts w:ascii="Arial"/>
                <w:sz w:val="21"/>
              </w:rPr>
            </w:pPr>
          </w:p>
        </w:tc>
        <w:tc>
          <w:tcPr>
            <w:tcW w:w="703" w:type="dxa"/>
            <w:vMerge w:val="continue"/>
            <w:tcBorders>
              <w:top w:val="nil"/>
              <w:bottom w:val="nil"/>
            </w:tcBorders>
            <w:vAlign w:val="top"/>
          </w:tcPr>
          <w:p>
            <w:pPr>
              <w:rPr>
                <w:rFonts w:ascii="Arial"/>
                <w:sz w:val="21"/>
              </w:rPr>
            </w:pPr>
          </w:p>
        </w:tc>
        <w:tc>
          <w:tcPr>
            <w:tcW w:w="1176" w:type="dxa"/>
            <w:vAlign w:val="top"/>
          </w:tcPr>
          <w:p>
            <w:pPr>
              <w:pStyle w:val="6"/>
              <w:spacing w:before="189" w:line="182" w:lineRule="auto"/>
              <w:ind w:left="277"/>
            </w:pPr>
            <w:r>
              <w:rPr>
                <w:spacing w:val="-1"/>
              </w:rPr>
              <w:t>0811029</w:t>
            </w:r>
          </w:p>
        </w:tc>
        <w:tc>
          <w:tcPr>
            <w:tcW w:w="5664" w:type="dxa"/>
            <w:vAlign w:val="top"/>
          </w:tcPr>
          <w:p>
            <w:pPr>
              <w:pStyle w:val="6"/>
              <w:spacing w:before="40" w:line="216" w:lineRule="auto"/>
              <w:ind w:left="115"/>
            </w:pPr>
            <w:r>
              <w:rPr>
                <w:spacing w:val="-1"/>
              </w:rPr>
              <w:t>金融随机过程上机实验</w:t>
            </w:r>
          </w:p>
          <w:p>
            <w:pPr>
              <w:pStyle w:val="6"/>
              <w:spacing w:before="29" w:line="200" w:lineRule="auto"/>
              <w:ind w:left="112"/>
            </w:pPr>
            <w:r>
              <w:t>Computer Experiment on Financial Stochastic Pr</w:t>
            </w:r>
            <w:r>
              <w:rPr>
                <w:spacing w:val="-1"/>
              </w:rPr>
              <w:t>ocess</w:t>
            </w:r>
          </w:p>
        </w:tc>
        <w:tc>
          <w:tcPr>
            <w:tcW w:w="612" w:type="dxa"/>
            <w:vAlign w:val="top"/>
          </w:tcPr>
          <w:p>
            <w:pPr>
              <w:pStyle w:val="6"/>
              <w:spacing w:before="189" w:line="182" w:lineRule="auto"/>
              <w:ind w:left="281"/>
            </w:pPr>
            <w:r>
              <w:t>1</w:t>
            </w:r>
          </w:p>
        </w:tc>
        <w:tc>
          <w:tcPr>
            <w:tcW w:w="681" w:type="dxa"/>
            <w:vAlign w:val="top"/>
          </w:tcPr>
          <w:p>
            <w:pPr>
              <w:pStyle w:val="6"/>
              <w:spacing w:before="160" w:line="224" w:lineRule="auto"/>
              <w:ind w:left="255"/>
            </w:pPr>
            <w:r>
              <w:t>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808" w:type="dxa"/>
            <w:vMerge w:val="continue"/>
            <w:tcBorders>
              <w:top w:val="nil"/>
              <w:bottom w:val="nil"/>
            </w:tcBorders>
            <w:textDirection w:val="tbRlV"/>
            <w:vAlign w:val="top"/>
          </w:tcPr>
          <w:p>
            <w:pPr>
              <w:rPr>
                <w:rFonts w:ascii="Arial"/>
                <w:sz w:val="21"/>
              </w:rPr>
            </w:pPr>
          </w:p>
        </w:tc>
        <w:tc>
          <w:tcPr>
            <w:tcW w:w="703" w:type="dxa"/>
            <w:vMerge w:val="continue"/>
            <w:tcBorders>
              <w:top w:val="nil"/>
              <w:bottom w:val="nil"/>
            </w:tcBorders>
            <w:vAlign w:val="top"/>
          </w:tcPr>
          <w:p>
            <w:pPr>
              <w:rPr>
                <w:rFonts w:ascii="Arial"/>
                <w:sz w:val="21"/>
              </w:rPr>
            </w:pPr>
          </w:p>
        </w:tc>
        <w:tc>
          <w:tcPr>
            <w:tcW w:w="1176" w:type="dxa"/>
            <w:vAlign w:val="top"/>
          </w:tcPr>
          <w:p>
            <w:pPr>
              <w:pStyle w:val="6"/>
              <w:spacing w:before="189" w:line="182" w:lineRule="auto"/>
              <w:ind w:left="277"/>
            </w:pPr>
            <w:r>
              <w:rPr>
                <w:spacing w:val="-1"/>
              </w:rPr>
              <w:t>0811030</w:t>
            </w:r>
          </w:p>
        </w:tc>
        <w:tc>
          <w:tcPr>
            <w:tcW w:w="5664" w:type="dxa"/>
            <w:vAlign w:val="top"/>
          </w:tcPr>
          <w:p>
            <w:pPr>
              <w:pStyle w:val="6"/>
              <w:spacing w:before="40" w:line="217" w:lineRule="auto"/>
              <w:ind w:left="113"/>
            </w:pPr>
            <w:r>
              <w:rPr>
                <w:spacing w:val="-1"/>
              </w:rPr>
              <w:t>衍生金融工具课程设计</w:t>
            </w:r>
          </w:p>
          <w:p>
            <w:pPr>
              <w:pStyle w:val="6"/>
              <w:spacing w:before="28" w:line="199" w:lineRule="auto"/>
              <w:ind w:left="112"/>
            </w:pPr>
            <w:r>
              <w:t>Course Design for Deriva</w:t>
            </w:r>
            <w:r>
              <w:rPr>
                <w:spacing w:val="-1"/>
              </w:rPr>
              <w:t>tive Financial</w:t>
            </w:r>
            <w:r>
              <w:rPr>
                <w:spacing w:val="17"/>
              </w:rPr>
              <w:t xml:space="preserve"> </w:t>
            </w:r>
            <w:r>
              <w:rPr>
                <w:spacing w:val="-1"/>
              </w:rPr>
              <w:t>Instruments</w:t>
            </w:r>
          </w:p>
        </w:tc>
        <w:tc>
          <w:tcPr>
            <w:tcW w:w="612" w:type="dxa"/>
            <w:vAlign w:val="top"/>
          </w:tcPr>
          <w:p>
            <w:pPr>
              <w:pStyle w:val="6"/>
              <w:spacing w:before="189" w:line="182" w:lineRule="auto"/>
              <w:ind w:left="281"/>
            </w:pPr>
            <w:r>
              <w:t>1</w:t>
            </w:r>
          </w:p>
        </w:tc>
        <w:tc>
          <w:tcPr>
            <w:tcW w:w="681" w:type="dxa"/>
            <w:vAlign w:val="top"/>
          </w:tcPr>
          <w:p>
            <w:pPr>
              <w:pStyle w:val="6"/>
              <w:spacing w:before="159" w:line="224" w:lineRule="auto"/>
              <w:ind w:left="255"/>
            </w:pPr>
            <w:r>
              <w:t>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808" w:type="dxa"/>
            <w:vMerge w:val="continue"/>
            <w:tcBorders>
              <w:top w:val="nil"/>
              <w:bottom w:val="nil"/>
            </w:tcBorders>
            <w:textDirection w:val="tbRlV"/>
            <w:vAlign w:val="top"/>
          </w:tcPr>
          <w:p>
            <w:pPr>
              <w:rPr>
                <w:rFonts w:ascii="Arial"/>
                <w:sz w:val="21"/>
              </w:rPr>
            </w:pPr>
          </w:p>
        </w:tc>
        <w:tc>
          <w:tcPr>
            <w:tcW w:w="703" w:type="dxa"/>
            <w:vMerge w:val="continue"/>
            <w:tcBorders>
              <w:top w:val="nil"/>
              <w:bottom w:val="nil"/>
            </w:tcBorders>
            <w:vAlign w:val="top"/>
          </w:tcPr>
          <w:p>
            <w:pPr>
              <w:rPr>
                <w:rFonts w:ascii="Arial"/>
                <w:sz w:val="21"/>
              </w:rPr>
            </w:pPr>
          </w:p>
        </w:tc>
        <w:tc>
          <w:tcPr>
            <w:tcW w:w="1176" w:type="dxa"/>
            <w:vAlign w:val="top"/>
          </w:tcPr>
          <w:p>
            <w:pPr>
              <w:pStyle w:val="6"/>
              <w:spacing w:before="189" w:line="182" w:lineRule="auto"/>
              <w:ind w:left="277"/>
            </w:pPr>
            <w:r>
              <w:rPr>
                <w:spacing w:val="-1"/>
              </w:rPr>
              <w:t>0811031</w:t>
            </w:r>
          </w:p>
        </w:tc>
        <w:tc>
          <w:tcPr>
            <w:tcW w:w="5664" w:type="dxa"/>
            <w:vAlign w:val="top"/>
          </w:tcPr>
          <w:p>
            <w:pPr>
              <w:pStyle w:val="6"/>
              <w:spacing w:before="40" w:line="216" w:lineRule="auto"/>
              <w:ind w:left="115"/>
            </w:pPr>
            <w:r>
              <w:rPr>
                <w:spacing w:val="-1"/>
              </w:rPr>
              <w:t>金融计量学上机实验</w:t>
            </w:r>
          </w:p>
          <w:p>
            <w:pPr>
              <w:pStyle w:val="6"/>
              <w:spacing w:before="29" w:line="199" w:lineRule="auto"/>
              <w:ind w:left="112"/>
            </w:pPr>
            <w:r>
              <w:t>Computer Experiment on Financial Econo</w:t>
            </w:r>
            <w:r>
              <w:rPr>
                <w:spacing w:val="-1"/>
              </w:rPr>
              <w:t>metrics</w:t>
            </w:r>
          </w:p>
        </w:tc>
        <w:tc>
          <w:tcPr>
            <w:tcW w:w="612" w:type="dxa"/>
            <w:vAlign w:val="top"/>
          </w:tcPr>
          <w:p>
            <w:pPr>
              <w:pStyle w:val="6"/>
              <w:spacing w:before="189" w:line="182" w:lineRule="auto"/>
              <w:ind w:left="281"/>
            </w:pPr>
            <w:r>
              <w:t>1</w:t>
            </w:r>
          </w:p>
        </w:tc>
        <w:tc>
          <w:tcPr>
            <w:tcW w:w="681" w:type="dxa"/>
            <w:vAlign w:val="top"/>
          </w:tcPr>
          <w:p>
            <w:pPr>
              <w:pStyle w:val="6"/>
              <w:spacing w:before="160" w:line="224" w:lineRule="auto"/>
              <w:ind w:left="255"/>
            </w:pPr>
            <w:r>
              <w:t>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808" w:type="dxa"/>
            <w:vMerge w:val="continue"/>
            <w:tcBorders>
              <w:top w:val="nil"/>
              <w:bottom w:val="nil"/>
            </w:tcBorders>
            <w:textDirection w:val="tbRlV"/>
            <w:vAlign w:val="top"/>
          </w:tcPr>
          <w:p>
            <w:pPr>
              <w:rPr>
                <w:rFonts w:ascii="Arial"/>
                <w:sz w:val="21"/>
              </w:rPr>
            </w:pPr>
          </w:p>
        </w:tc>
        <w:tc>
          <w:tcPr>
            <w:tcW w:w="703" w:type="dxa"/>
            <w:vMerge w:val="continue"/>
            <w:tcBorders>
              <w:top w:val="nil"/>
              <w:bottom w:val="nil"/>
            </w:tcBorders>
            <w:vAlign w:val="top"/>
          </w:tcPr>
          <w:p>
            <w:pPr>
              <w:rPr>
                <w:rFonts w:ascii="Arial"/>
                <w:sz w:val="21"/>
              </w:rPr>
            </w:pPr>
          </w:p>
        </w:tc>
        <w:tc>
          <w:tcPr>
            <w:tcW w:w="1176" w:type="dxa"/>
            <w:vAlign w:val="top"/>
          </w:tcPr>
          <w:p>
            <w:pPr>
              <w:pStyle w:val="6"/>
              <w:spacing w:before="191" w:line="181" w:lineRule="auto"/>
              <w:ind w:left="277"/>
            </w:pPr>
            <w:r>
              <w:rPr>
                <w:spacing w:val="-1"/>
              </w:rPr>
              <w:t>0800004</w:t>
            </w:r>
          </w:p>
        </w:tc>
        <w:tc>
          <w:tcPr>
            <w:tcW w:w="5664" w:type="dxa"/>
            <w:vAlign w:val="top"/>
          </w:tcPr>
          <w:p>
            <w:pPr>
              <w:pStyle w:val="6"/>
              <w:spacing w:before="40" w:line="219" w:lineRule="auto"/>
              <w:ind w:left="115"/>
            </w:pPr>
            <w:r>
              <w:rPr>
                <w:spacing w:val="-2"/>
              </w:rPr>
              <w:t>文献阅读</w:t>
            </w:r>
          </w:p>
          <w:p>
            <w:pPr>
              <w:pStyle w:val="6"/>
              <w:spacing w:before="56" w:line="167" w:lineRule="auto"/>
              <w:ind w:left="112"/>
            </w:pPr>
            <w:r>
              <w:rPr>
                <w:spacing w:val="-1"/>
              </w:rPr>
              <w:t>Literature Review</w:t>
            </w:r>
          </w:p>
        </w:tc>
        <w:tc>
          <w:tcPr>
            <w:tcW w:w="612" w:type="dxa"/>
            <w:vAlign w:val="top"/>
          </w:tcPr>
          <w:p>
            <w:pPr>
              <w:pStyle w:val="6"/>
              <w:spacing w:before="190" w:line="182" w:lineRule="auto"/>
              <w:ind w:left="281"/>
            </w:pPr>
            <w:r>
              <w:t>1</w:t>
            </w:r>
          </w:p>
        </w:tc>
        <w:tc>
          <w:tcPr>
            <w:tcW w:w="681" w:type="dxa"/>
            <w:vAlign w:val="top"/>
          </w:tcPr>
          <w:p>
            <w:pPr>
              <w:pStyle w:val="6"/>
              <w:spacing w:before="161" w:line="231" w:lineRule="auto"/>
              <w:ind w:left="253"/>
            </w:pPr>
            <w:r>
              <w:t>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808" w:type="dxa"/>
            <w:vMerge w:val="continue"/>
            <w:tcBorders>
              <w:top w:val="nil"/>
              <w:bottom w:val="nil"/>
            </w:tcBorders>
            <w:textDirection w:val="tbRlV"/>
            <w:vAlign w:val="top"/>
          </w:tcPr>
          <w:p>
            <w:pPr>
              <w:rPr>
                <w:rFonts w:ascii="Arial"/>
                <w:sz w:val="21"/>
              </w:rPr>
            </w:pPr>
          </w:p>
        </w:tc>
        <w:tc>
          <w:tcPr>
            <w:tcW w:w="703" w:type="dxa"/>
            <w:vMerge w:val="continue"/>
            <w:tcBorders>
              <w:top w:val="nil"/>
              <w:bottom w:val="nil"/>
            </w:tcBorders>
            <w:vAlign w:val="top"/>
          </w:tcPr>
          <w:p>
            <w:pPr>
              <w:rPr>
                <w:rFonts w:ascii="Arial"/>
                <w:sz w:val="21"/>
              </w:rPr>
            </w:pPr>
          </w:p>
        </w:tc>
        <w:tc>
          <w:tcPr>
            <w:tcW w:w="1176" w:type="dxa"/>
            <w:vAlign w:val="top"/>
          </w:tcPr>
          <w:p>
            <w:pPr>
              <w:pStyle w:val="6"/>
              <w:spacing w:before="192" w:line="181" w:lineRule="auto"/>
              <w:ind w:left="277"/>
            </w:pPr>
            <w:r>
              <w:rPr>
                <w:spacing w:val="-1"/>
              </w:rPr>
              <w:t>0800005</w:t>
            </w:r>
          </w:p>
        </w:tc>
        <w:tc>
          <w:tcPr>
            <w:tcW w:w="5664" w:type="dxa"/>
            <w:vAlign w:val="top"/>
          </w:tcPr>
          <w:p>
            <w:pPr>
              <w:pStyle w:val="6"/>
              <w:spacing w:before="41" w:line="270" w:lineRule="exact"/>
              <w:ind w:left="117"/>
            </w:pPr>
            <w:r>
              <w:rPr>
                <w:spacing w:val="-3"/>
                <w:position w:val="6"/>
              </w:rPr>
              <w:t>毕业设计（论文）</w:t>
            </w:r>
          </w:p>
          <w:p>
            <w:pPr>
              <w:pStyle w:val="6"/>
              <w:spacing w:line="166" w:lineRule="auto"/>
              <w:ind w:left="110"/>
            </w:pPr>
            <w:r>
              <w:rPr>
                <w:spacing w:val="-1"/>
              </w:rPr>
              <w:t>Dissertation</w:t>
            </w:r>
          </w:p>
        </w:tc>
        <w:tc>
          <w:tcPr>
            <w:tcW w:w="612" w:type="dxa"/>
            <w:vAlign w:val="top"/>
          </w:tcPr>
          <w:p>
            <w:pPr>
              <w:pStyle w:val="6"/>
              <w:spacing w:before="190" w:line="182" w:lineRule="auto"/>
              <w:ind w:left="238"/>
            </w:pPr>
            <w:r>
              <w:rPr>
                <w:spacing w:val="-5"/>
              </w:rPr>
              <w:t>12</w:t>
            </w:r>
          </w:p>
        </w:tc>
        <w:tc>
          <w:tcPr>
            <w:tcW w:w="681" w:type="dxa"/>
            <w:vAlign w:val="top"/>
          </w:tcPr>
          <w:p>
            <w:pPr>
              <w:pStyle w:val="6"/>
              <w:spacing w:before="161" w:line="220" w:lineRule="auto"/>
              <w:ind w:left="114"/>
            </w:pPr>
            <w:r>
              <w:rPr>
                <w:spacing w:val="-22"/>
                <w:w w:val="96"/>
              </w:rPr>
              <w:t>七、八</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808" w:type="dxa"/>
            <w:vMerge w:val="continue"/>
            <w:tcBorders>
              <w:top w:val="nil"/>
            </w:tcBorders>
            <w:textDirection w:val="tbRlV"/>
            <w:vAlign w:val="top"/>
          </w:tcPr>
          <w:p>
            <w:pPr>
              <w:rPr>
                <w:rFonts w:ascii="Arial"/>
                <w:sz w:val="21"/>
              </w:rPr>
            </w:pPr>
          </w:p>
        </w:tc>
        <w:tc>
          <w:tcPr>
            <w:tcW w:w="703" w:type="dxa"/>
            <w:vMerge w:val="continue"/>
            <w:tcBorders>
              <w:top w:val="nil"/>
            </w:tcBorders>
            <w:vAlign w:val="top"/>
          </w:tcPr>
          <w:p>
            <w:pPr>
              <w:rPr>
                <w:rFonts w:ascii="Arial"/>
                <w:sz w:val="21"/>
              </w:rPr>
            </w:pPr>
          </w:p>
        </w:tc>
        <w:tc>
          <w:tcPr>
            <w:tcW w:w="1176" w:type="dxa"/>
            <w:vAlign w:val="top"/>
          </w:tcPr>
          <w:p>
            <w:pPr>
              <w:pStyle w:val="6"/>
              <w:spacing w:before="194" w:line="182" w:lineRule="auto"/>
              <w:ind w:left="277"/>
            </w:pPr>
            <w:r>
              <w:rPr>
                <w:spacing w:val="-1"/>
              </w:rPr>
              <w:t>0800001</w:t>
            </w:r>
          </w:p>
        </w:tc>
        <w:tc>
          <w:tcPr>
            <w:tcW w:w="5664" w:type="dxa"/>
            <w:vAlign w:val="top"/>
          </w:tcPr>
          <w:p>
            <w:pPr>
              <w:pStyle w:val="6"/>
              <w:spacing w:before="44" w:line="216" w:lineRule="auto"/>
              <w:ind w:left="117"/>
            </w:pPr>
            <w:r>
              <w:rPr>
                <w:spacing w:val="-2"/>
              </w:rPr>
              <w:t>毕业实习</w:t>
            </w:r>
          </w:p>
          <w:p>
            <w:pPr>
              <w:pStyle w:val="6"/>
              <w:spacing w:before="29" w:line="197" w:lineRule="auto"/>
              <w:ind w:left="111"/>
            </w:pPr>
            <w:r>
              <w:rPr>
                <w:spacing w:val="-1"/>
              </w:rPr>
              <w:t>Graduation Practice</w:t>
            </w:r>
          </w:p>
        </w:tc>
        <w:tc>
          <w:tcPr>
            <w:tcW w:w="612" w:type="dxa"/>
            <w:vAlign w:val="top"/>
          </w:tcPr>
          <w:p>
            <w:pPr>
              <w:pStyle w:val="6"/>
              <w:spacing w:before="194" w:line="181" w:lineRule="auto"/>
              <w:ind w:left="267"/>
            </w:pPr>
            <w:r>
              <w:t>4</w:t>
            </w:r>
          </w:p>
        </w:tc>
        <w:tc>
          <w:tcPr>
            <w:tcW w:w="681" w:type="dxa"/>
            <w:vAlign w:val="top"/>
          </w:tcPr>
          <w:p>
            <w:pPr>
              <w:pStyle w:val="6"/>
              <w:spacing w:before="164" w:line="220" w:lineRule="auto"/>
              <w:ind w:left="257"/>
            </w:pPr>
            <w:r>
              <w:t>八</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808" w:type="dxa"/>
            <w:vAlign w:val="top"/>
          </w:tcPr>
          <w:p>
            <w:pPr>
              <w:spacing w:line="239" w:lineRule="exact"/>
              <w:rPr>
                <w:rFonts w:ascii="Arial"/>
                <w:sz w:val="20"/>
              </w:rPr>
            </w:pPr>
          </w:p>
        </w:tc>
        <w:tc>
          <w:tcPr>
            <w:tcW w:w="7543" w:type="dxa"/>
            <w:gridSpan w:val="3"/>
            <w:vAlign w:val="top"/>
          </w:tcPr>
          <w:p>
            <w:pPr>
              <w:pStyle w:val="6"/>
              <w:spacing w:before="42" w:line="202" w:lineRule="auto"/>
              <w:ind w:left="3596"/>
            </w:pPr>
            <w:r>
              <w:rPr>
                <w:spacing w:val="-2"/>
              </w:rPr>
              <w:t>合计</w:t>
            </w:r>
          </w:p>
        </w:tc>
        <w:tc>
          <w:tcPr>
            <w:tcW w:w="1293" w:type="dxa"/>
            <w:gridSpan w:val="2"/>
            <w:vAlign w:val="top"/>
          </w:tcPr>
          <w:p>
            <w:pPr>
              <w:pStyle w:val="6"/>
              <w:spacing w:before="71" w:line="172" w:lineRule="auto"/>
              <w:ind w:left="476"/>
            </w:pPr>
            <w:r>
              <w:rPr>
                <w:spacing w:val="-3"/>
              </w:rPr>
              <w:t>31.5</w:t>
            </w:r>
          </w:p>
        </w:tc>
      </w:tr>
    </w:tbl>
    <w:p>
      <w:pPr>
        <w:pStyle w:val="2"/>
      </w:pPr>
    </w:p>
    <w:p>
      <w:pPr>
        <w:sectPr>
          <w:headerReference r:id="rId19" w:type="default"/>
          <w:footerReference r:id="rId20" w:type="default"/>
          <w:pgSz w:w="11905" w:h="16836"/>
          <w:pgMar w:top="1260" w:right="1125" w:bottom="1153" w:left="1128" w:header="896" w:footer="993" w:gutter="0"/>
          <w:cols w:space="720" w:num="1"/>
        </w:sectPr>
      </w:pPr>
    </w:p>
    <w:p>
      <w:pPr>
        <w:spacing w:before="329" w:line="219" w:lineRule="auto"/>
        <w:ind w:left="2071"/>
        <w:rPr>
          <w:rFonts w:ascii="黑体" w:hAnsi="黑体" w:eastAsia="黑体" w:cs="黑体"/>
          <w:sz w:val="28"/>
          <w:szCs w:val="28"/>
        </w:rPr>
      </w:pPr>
      <w:r>
        <w:rPr>
          <w:rFonts w:ascii="黑体" w:hAnsi="黑体" w:eastAsia="黑体" w:cs="黑体"/>
          <w:spacing w:val="-1"/>
          <w:sz w:val="28"/>
          <w:szCs w:val="28"/>
          <w:u w:val="single" w:color="000000"/>
          <w14:textOutline w14:w="5092" w14:cap="flat" w14:cmpd="sng">
            <w14:solidFill>
              <w14:srgbClr w14:val="000000"/>
            </w14:solidFill>
            <w14:prstDash w14:val="solid"/>
            <w14:miter w14:val="10"/>
          </w14:textOutline>
        </w:rPr>
        <w:t>金融工程</w:t>
      </w:r>
      <w:r>
        <w:rPr>
          <w:rFonts w:ascii="黑体" w:hAnsi="黑体" w:eastAsia="黑体" w:cs="黑体"/>
          <w:spacing w:val="-1"/>
          <w:sz w:val="28"/>
          <w:szCs w:val="28"/>
          <w14:textOutline w14:w="5092" w14:cap="flat" w14:cmpd="sng">
            <w14:solidFill>
              <w14:srgbClr w14:val="000000"/>
            </w14:solidFill>
            <w14:prstDash w14:val="solid"/>
            <w14:miter w14:val="10"/>
          </w14:textOutline>
        </w:rPr>
        <w:t>专业指导性教学计划（拓展教育）</w:t>
      </w:r>
    </w:p>
    <w:p>
      <w:pPr>
        <w:spacing w:line="120" w:lineRule="exact"/>
      </w:pPr>
    </w:p>
    <w:tbl>
      <w:tblPr>
        <w:tblStyle w:val="5"/>
        <w:tblW w:w="96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9"/>
        <w:gridCol w:w="568"/>
        <w:gridCol w:w="1281"/>
        <w:gridCol w:w="986"/>
        <w:gridCol w:w="1972"/>
        <w:gridCol w:w="225"/>
        <w:gridCol w:w="1205"/>
        <w:gridCol w:w="904"/>
        <w:gridCol w:w="691"/>
        <w:gridCol w:w="107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739" w:type="dxa"/>
            <w:vAlign w:val="top"/>
          </w:tcPr>
          <w:p>
            <w:pPr>
              <w:pStyle w:val="6"/>
              <w:spacing w:before="34" w:line="238" w:lineRule="auto"/>
              <w:ind w:left="163"/>
              <w:rPr>
                <w:sz w:val="21"/>
                <w:szCs w:val="21"/>
              </w:rPr>
            </w:pPr>
            <w:r>
              <w:rPr>
                <w:spacing w:val="-2"/>
                <w:sz w:val="21"/>
                <w:szCs w:val="21"/>
                <w14:textOutline w14:w="3835" w14:cap="flat" w14:cmpd="sng">
                  <w14:solidFill>
                    <w14:srgbClr w14:val="000000"/>
                  </w14:solidFill>
                  <w14:prstDash w14:val="solid"/>
                  <w14:miter w14:val="10"/>
                </w14:textOutline>
              </w:rPr>
              <w:t>课程</w:t>
            </w:r>
          </w:p>
          <w:p>
            <w:pPr>
              <w:pStyle w:val="6"/>
              <w:spacing w:line="209" w:lineRule="auto"/>
              <w:ind w:left="164"/>
              <w:rPr>
                <w:sz w:val="21"/>
                <w:szCs w:val="21"/>
              </w:rPr>
            </w:pPr>
            <w:r>
              <w:rPr>
                <w:spacing w:val="-2"/>
                <w:sz w:val="21"/>
                <w:szCs w:val="21"/>
                <w14:textOutline w14:w="3835" w14:cap="flat" w14:cmpd="sng">
                  <w14:solidFill>
                    <w14:srgbClr w14:val="000000"/>
                  </w14:solidFill>
                  <w14:prstDash w14:val="solid"/>
                  <w14:miter w14:val="10"/>
                </w14:textOutline>
              </w:rPr>
              <w:t>类别</w:t>
            </w:r>
          </w:p>
        </w:tc>
        <w:tc>
          <w:tcPr>
            <w:tcW w:w="568" w:type="dxa"/>
            <w:vAlign w:val="top"/>
          </w:tcPr>
          <w:p>
            <w:pPr>
              <w:pStyle w:val="6"/>
              <w:spacing w:before="34" w:line="224" w:lineRule="auto"/>
              <w:ind w:left="76" w:right="71"/>
              <w:rPr>
                <w:sz w:val="21"/>
                <w:szCs w:val="21"/>
              </w:rPr>
            </w:pPr>
            <w:r>
              <w:rPr>
                <w:spacing w:val="-3"/>
                <w:sz w:val="21"/>
                <w:szCs w:val="21"/>
                <w14:textOutline w14:w="3835" w14:cap="flat" w14:cmpd="sng">
                  <w14:solidFill>
                    <w14:srgbClr w14:val="000000"/>
                  </w14:solidFill>
                  <w14:prstDash w14:val="solid"/>
                  <w14:miter w14:val="10"/>
                </w14:textOutline>
              </w:rPr>
              <w:t>课程</w:t>
            </w:r>
            <w:r>
              <w:rPr>
                <w:sz w:val="21"/>
                <w:szCs w:val="21"/>
              </w:rPr>
              <w:t xml:space="preserve"> </w:t>
            </w:r>
            <w:r>
              <w:rPr>
                <w:spacing w:val="-3"/>
                <w:sz w:val="21"/>
                <w:szCs w:val="21"/>
                <w14:textOutline w14:w="3835" w14:cap="flat" w14:cmpd="sng">
                  <w14:solidFill>
                    <w14:srgbClr w14:val="000000"/>
                  </w14:solidFill>
                  <w14:prstDash w14:val="solid"/>
                  <w14:miter w14:val="10"/>
                </w14:textOutline>
              </w:rPr>
              <w:t>性质</w:t>
            </w:r>
          </w:p>
        </w:tc>
        <w:tc>
          <w:tcPr>
            <w:tcW w:w="4239" w:type="dxa"/>
            <w:gridSpan w:val="3"/>
            <w:vAlign w:val="top"/>
          </w:tcPr>
          <w:p>
            <w:pPr>
              <w:pStyle w:val="6"/>
              <w:spacing w:before="171" w:line="221" w:lineRule="auto"/>
              <w:ind w:left="1703"/>
              <w:rPr>
                <w:sz w:val="21"/>
                <w:szCs w:val="21"/>
              </w:rPr>
            </w:pPr>
            <w:r>
              <w:rPr>
                <w:spacing w:val="-1"/>
                <w:sz w:val="21"/>
                <w:szCs w:val="21"/>
                <w14:textOutline w14:w="3835" w14:cap="flat" w14:cmpd="sng">
                  <w14:solidFill>
                    <w14:srgbClr w14:val="000000"/>
                  </w14:solidFill>
                  <w14:prstDash w14:val="solid"/>
                  <w14:miter w14:val="10"/>
                </w14:textOutline>
              </w:rPr>
              <w:t>课程名称</w:t>
            </w:r>
          </w:p>
        </w:tc>
        <w:tc>
          <w:tcPr>
            <w:tcW w:w="1430" w:type="dxa"/>
            <w:gridSpan w:val="2"/>
            <w:vAlign w:val="top"/>
          </w:tcPr>
          <w:p>
            <w:pPr>
              <w:pStyle w:val="6"/>
              <w:spacing w:before="171" w:line="221" w:lineRule="auto"/>
              <w:ind w:left="406"/>
              <w:rPr>
                <w:sz w:val="21"/>
                <w:szCs w:val="21"/>
              </w:rPr>
            </w:pPr>
            <w:r>
              <w:rPr>
                <w:spacing w:val="-1"/>
                <w:sz w:val="21"/>
                <w:szCs w:val="21"/>
                <w14:textOutline w14:w="3835" w14:cap="flat" w14:cmpd="sng">
                  <w14:solidFill>
                    <w14:srgbClr w14:val="000000"/>
                  </w14:solidFill>
                  <w14:prstDash w14:val="solid"/>
                  <w14:miter w14:val="10"/>
                </w14:textOutline>
              </w:rPr>
              <w:t>课程号</w:t>
            </w:r>
          </w:p>
        </w:tc>
        <w:tc>
          <w:tcPr>
            <w:tcW w:w="1595" w:type="dxa"/>
            <w:gridSpan w:val="2"/>
            <w:vAlign w:val="top"/>
          </w:tcPr>
          <w:p>
            <w:pPr>
              <w:pStyle w:val="6"/>
              <w:spacing w:before="171" w:line="222" w:lineRule="auto"/>
              <w:ind w:left="600"/>
              <w:rPr>
                <w:sz w:val="21"/>
                <w:szCs w:val="21"/>
              </w:rPr>
            </w:pPr>
            <w:r>
              <w:rPr>
                <w:spacing w:val="-3"/>
                <w:sz w:val="21"/>
                <w:szCs w:val="21"/>
                <w14:textOutline w14:w="3835" w14:cap="flat" w14:cmpd="sng">
                  <w14:solidFill>
                    <w14:srgbClr w14:val="000000"/>
                  </w14:solidFill>
                  <w14:prstDash w14:val="solid"/>
                  <w14:miter w14:val="10"/>
                </w14:textOutline>
              </w:rPr>
              <w:t>学时</w:t>
            </w:r>
          </w:p>
        </w:tc>
        <w:tc>
          <w:tcPr>
            <w:tcW w:w="1073" w:type="dxa"/>
            <w:vAlign w:val="top"/>
          </w:tcPr>
          <w:p>
            <w:pPr>
              <w:pStyle w:val="6"/>
              <w:spacing w:before="34" w:line="224" w:lineRule="auto"/>
              <w:ind w:left="337" w:right="109" w:hanging="213"/>
              <w:rPr>
                <w:sz w:val="21"/>
                <w:szCs w:val="21"/>
              </w:rPr>
            </w:pPr>
            <w:r>
              <w:rPr>
                <w:spacing w:val="-2"/>
                <w:sz w:val="21"/>
                <w:szCs w:val="21"/>
                <w14:textOutline w14:w="3835" w14:cap="flat" w14:cmpd="sng">
                  <w14:solidFill>
                    <w14:srgbClr w14:val="000000"/>
                  </w14:solidFill>
                  <w14:prstDash w14:val="solid"/>
                  <w14:miter w14:val="10"/>
                </w14:textOutline>
              </w:rPr>
              <w:t>最低修读</w:t>
            </w:r>
            <w:r>
              <w:rPr>
                <w:spacing w:val="1"/>
                <w:sz w:val="21"/>
                <w:szCs w:val="21"/>
              </w:rPr>
              <w:t xml:space="preserve"> </w:t>
            </w:r>
            <w:r>
              <w:rPr>
                <w:spacing w:val="-3"/>
                <w:sz w:val="21"/>
                <w:szCs w:val="21"/>
                <w14:textOutline w14:w="3835" w14:cap="flat" w14:cmpd="sng">
                  <w14:solidFill>
                    <w14:srgbClr w14:val="000000"/>
                  </w14:solidFill>
                  <w14:prstDash w14:val="solid"/>
                  <w14:miter w14:val="10"/>
                </w14:textOutline>
              </w:rPr>
              <w:t>学分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739" w:type="dxa"/>
            <w:vMerge w:val="restart"/>
            <w:tcBorders>
              <w:bottom w:val="nil"/>
            </w:tcBorders>
            <w:vAlign w:val="top"/>
          </w:tcPr>
          <w:p>
            <w:pPr>
              <w:pStyle w:val="6"/>
              <w:spacing w:before="166" w:line="240" w:lineRule="exact"/>
              <w:ind w:left="194"/>
            </w:pPr>
            <w:r>
              <w:rPr>
                <w:spacing w:val="-2"/>
                <w:position w:val="4"/>
              </w:rPr>
              <w:t>专业</w:t>
            </w:r>
          </w:p>
          <w:p>
            <w:pPr>
              <w:pStyle w:val="6"/>
              <w:spacing w:line="221" w:lineRule="auto"/>
              <w:ind w:left="196"/>
            </w:pPr>
            <w:r>
              <w:rPr>
                <w:spacing w:val="-3"/>
              </w:rPr>
              <w:t>拓展</w:t>
            </w:r>
          </w:p>
        </w:tc>
        <w:tc>
          <w:tcPr>
            <w:tcW w:w="568" w:type="dxa"/>
            <w:vMerge w:val="restart"/>
            <w:tcBorders>
              <w:bottom w:val="nil"/>
            </w:tcBorders>
            <w:vAlign w:val="top"/>
          </w:tcPr>
          <w:p>
            <w:pPr>
              <w:pStyle w:val="6"/>
              <w:spacing w:before="286" w:line="220" w:lineRule="auto"/>
              <w:ind w:left="107"/>
            </w:pPr>
            <w:r>
              <w:rPr>
                <w:spacing w:val="-2"/>
              </w:rPr>
              <w:t>选修</w:t>
            </w:r>
          </w:p>
        </w:tc>
        <w:tc>
          <w:tcPr>
            <w:tcW w:w="7264" w:type="dxa"/>
            <w:gridSpan w:val="7"/>
            <w:vAlign w:val="top"/>
          </w:tcPr>
          <w:p>
            <w:pPr>
              <w:pStyle w:val="6"/>
              <w:spacing w:before="37" w:line="202" w:lineRule="auto"/>
              <w:ind w:left="32"/>
            </w:pPr>
            <w:r>
              <w:rPr>
                <w:spacing w:val="-2"/>
              </w:rPr>
              <w:t>专业外选修课</w:t>
            </w:r>
          </w:p>
        </w:tc>
        <w:tc>
          <w:tcPr>
            <w:tcW w:w="1073" w:type="dxa"/>
            <w:vMerge w:val="restart"/>
            <w:tcBorders>
              <w:bottom w:val="nil"/>
            </w:tcBorders>
            <w:vAlign w:val="top"/>
          </w:tcPr>
          <w:p>
            <w:pPr>
              <w:spacing w:line="247" w:lineRule="auto"/>
              <w:rPr>
                <w:rFonts w:ascii="Arial"/>
                <w:sz w:val="21"/>
              </w:rPr>
            </w:pPr>
          </w:p>
          <w:p>
            <w:pPr>
              <w:pStyle w:val="6"/>
              <w:spacing w:before="59" w:line="181" w:lineRule="auto"/>
              <w:ind w:left="497"/>
            </w:pPr>
            <w:r>
              <w:t>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739" w:type="dxa"/>
            <w:vMerge w:val="continue"/>
            <w:tcBorders>
              <w:top w:val="nil"/>
              <w:bottom w:val="nil"/>
            </w:tcBorders>
            <w:vAlign w:val="top"/>
          </w:tcPr>
          <w:p>
            <w:pPr>
              <w:rPr>
                <w:rFonts w:ascii="Arial"/>
                <w:sz w:val="21"/>
              </w:rPr>
            </w:pPr>
          </w:p>
        </w:tc>
        <w:tc>
          <w:tcPr>
            <w:tcW w:w="568" w:type="dxa"/>
            <w:vMerge w:val="continue"/>
            <w:tcBorders>
              <w:top w:val="nil"/>
              <w:bottom w:val="nil"/>
            </w:tcBorders>
            <w:vAlign w:val="top"/>
          </w:tcPr>
          <w:p>
            <w:pPr>
              <w:rPr>
                <w:rFonts w:ascii="Arial"/>
                <w:sz w:val="21"/>
              </w:rPr>
            </w:pPr>
          </w:p>
        </w:tc>
        <w:tc>
          <w:tcPr>
            <w:tcW w:w="7264" w:type="dxa"/>
            <w:gridSpan w:val="7"/>
            <w:vAlign w:val="top"/>
          </w:tcPr>
          <w:p>
            <w:pPr>
              <w:pStyle w:val="6"/>
              <w:spacing w:before="38" w:line="201" w:lineRule="auto"/>
              <w:ind w:left="49"/>
            </w:pPr>
            <w:r>
              <w:rPr>
                <w:spacing w:val="-4"/>
              </w:rPr>
              <w:t>国际交流学习</w:t>
            </w:r>
          </w:p>
        </w:tc>
        <w:tc>
          <w:tcPr>
            <w:tcW w:w="1073"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739" w:type="dxa"/>
            <w:vMerge w:val="continue"/>
            <w:tcBorders>
              <w:top w:val="nil"/>
            </w:tcBorders>
            <w:vAlign w:val="top"/>
          </w:tcPr>
          <w:p>
            <w:pPr>
              <w:rPr>
                <w:rFonts w:ascii="Arial"/>
                <w:sz w:val="21"/>
              </w:rPr>
            </w:pPr>
          </w:p>
        </w:tc>
        <w:tc>
          <w:tcPr>
            <w:tcW w:w="568" w:type="dxa"/>
            <w:vMerge w:val="continue"/>
            <w:tcBorders>
              <w:top w:val="nil"/>
            </w:tcBorders>
            <w:vAlign w:val="top"/>
          </w:tcPr>
          <w:p>
            <w:pPr>
              <w:rPr>
                <w:rFonts w:ascii="Arial"/>
                <w:sz w:val="21"/>
              </w:rPr>
            </w:pPr>
          </w:p>
        </w:tc>
        <w:tc>
          <w:tcPr>
            <w:tcW w:w="7264" w:type="dxa"/>
            <w:gridSpan w:val="7"/>
            <w:vAlign w:val="top"/>
          </w:tcPr>
          <w:p>
            <w:pPr>
              <w:pStyle w:val="6"/>
              <w:spacing w:before="39" w:line="200" w:lineRule="auto"/>
              <w:ind w:left="33"/>
            </w:pPr>
            <w:r>
              <w:rPr>
                <w:spacing w:val="-1"/>
              </w:rPr>
              <w:t>辅修/二学位（详见所修专业的辅修/二学位教学计划）</w:t>
            </w:r>
          </w:p>
        </w:tc>
        <w:tc>
          <w:tcPr>
            <w:tcW w:w="1073"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739" w:type="dxa"/>
            <w:vMerge w:val="restart"/>
            <w:tcBorders>
              <w:bottom w:val="nil"/>
            </w:tcBorders>
            <w:vAlign w:val="top"/>
          </w:tcPr>
          <w:p>
            <w:pPr>
              <w:spacing w:line="270"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pStyle w:val="6"/>
              <w:spacing w:before="58" w:line="234" w:lineRule="auto"/>
              <w:ind w:left="107" w:right="95" w:firstLine="88"/>
            </w:pPr>
            <w:r>
              <w:rPr>
                <w:spacing w:val="-5"/>
              </w:rPr>
              <w:t>素质</w:t>
            </w:r>
            <w:r>
              <w:t xml:space="preserve">  </w:t>
            </w:r>
            <w:r>
              <w:rPr>
                <w:spacing w:val="-4"/>
              </w:rPr>
              <w:t>拓展课</w:t>
            </w:r>
          </w:p>
        </w:tc>
        <w:tc>
          <w:tcPr>
            <w:tcW w:w="568" w:type="dxa"/>
            <w:vMerge w:val="restart"/>
            <w:tcBorders>
              <w:bottom w:val="nil"/>
            </w:tcBorders>
            <w:vAlign w:val="top"/>
          </w:tcPr>
          <w:p>
            <w:pPr>
              <w:spacing w:line="245" w:lineRule="auto"/>
              <w:rPr>
                <w:rFonts w:ascii="Arial"/>
                <w:sz w:val="21"/>
              </w:rPr>
            </w:pPr>
          </w:p>
          <w:p>
            <w:pPr>
              <w:spacing w:line="245"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pStyle w:val="6"/>
              <w:spacing w:before="58" w:line="220" w:lineRule="auto"/>
              <w:ind w:left="107"/>
            </w:pPr>
            <w:r>
              <w:rPr>
                <w:spacing w:val="-2"/>
              </w:rPr>
              <w:t>选修</w:t>
            </w:r>
          </w:p>
        </w:tc>
        <w:tc>
          <w:tcPr>
            <w:tcW w:w="1281" w:type="dxa"/>
            <w:vMerge w:val="restart"/>
            <w:tcBorders>
              <w:bottom w:val="nil"/>
            </w:tcBorders>
            <w:vAlign w:val="top"/>
          </w:tcPr>
          <w:p>
            <w:pPr>
              <w:pStyle w:val="6"/>
              <w:spacing w:before="290" w:line="219" w:lineRule="auto"/>
              <w:ind w:left="33"/>
            </w:pPr>
            <w:r>
              <w:rPr>
                <w:spacing w:val="-2"/>
              </w:rPr>
              <w:t>社会实践</w:t>
            </w:r>
          </w:p>
        </w:tc>
        <w:tc>
          <w:tcPr>
            <w:tcW w:w="4388" w:type="dxa"/>
            <w:gridSpan w:val="4"/>
            <w:vAlign w:val="top"/>
          </w:tcPr>
          <w:p>
            <w:pPr>
              <w:pStyle w:val="6"/>
              <w:spacing w:before="41" w:line="200" w:lineRule="auto"/>
              <w:ind w:left="34"/>
            </w:pPr>
            <w:r>
              <w:rPr>
                <w:spacing w:val="-2"/>
              </w:rPr>
              <w:t>寒暑期社会实践</w:t>
            </w:r>
          </w:p>
        </w:tc>
        <w:tc>
          <w:tcPr>
            <w:tcW w:w="1595" w:type="dxa"/>
            <w:gridSpan w:val="2"/>
            <w:vAlign w:val="top"/>
          </w:tcPr>
          <w:p>
            <w:pPr>
              <w:pStyle w:val="6"/>
              <w:spacing w:before="41" w:line="200" w:lineRule="auto"/>
              <w:ind w:left="53"/>
            </w:pPr>
            <w:r>
              <w:rPr>
                <w:spacing w:val="-8"/>
              </w:rPr>
              <w:t>≥80</w:t>
            </w:r>
          </w:p>
        </w:tc>
        <w:tc>
          <w:tcPr>
            <w:tcW w:w="1073" w:type="dxa"/>
            <w:vMerge w:val="restart"/>
            <w:tcBorders>
              <w:bottom w:val="nil"/>
            </w:tcBorders>
            <w:vAlign w:val="top"/>
          </w:tcPr>
          <w:p>
            <w:pPr>
              <w:spacing w:line="281" w:lineRule="auto"/>
              <w:rPr>
                <w:rFonts w:ascii="Arial"/>
                <w:sz w:val="21"/>
              </w:rPr>
            </w:pPr>
          </w:p>
          <w:p>
            <w:pPr>
              <w:spacing w:line="282" w:lineRule="auto"/>
              <w:rPr>
                <w:rFonts w:ascii="Arial"/>
                <w:sz w:val="21"/>
              </w:rPr>
            </w:pPr>
          </w:p>
          <w:p>
            <w:pPr>
              <w:pStyle w:val="6"/>
              <w:spacing w:before="58" w:line="182" w:lineRule="auto"/>
              <w:ind w:left="465"/>
            </w:pPr>
            <w:r>
              <w:rPr>
                <w:spacing w:val="-5"/>
              </w:rPr>
              <w:t>10</w:t>
            </w:r>
          </w:p>
          <w:p>
            <w:pPr>
              <w:pStyle w:val="6"/>
              <w:spacing w:before="105" w:line="295" w:lineRule="auto"/>
              <w:ind w:left="90" w:right="33" w:hanging="49"/>
            </w:pPr>
            <w:r>
              <w:rPr>
                <w:spacing w:val="-15"/>
              </w:rPr>
              <w:t>（详见《河海</w:t>
            </w:r>
            <w:r>
              <w:rPr>
                <w:spacing w:val="2"/>
              </w:rPr>
              <w:t xml:space="preserve"> </w:t>
            </w:r>
            <w:r>
              <w:rPr>
                <w:spacing w:val="-2"/>
              </w:rPr>
              <w:t>大学素质拓</w:t>
            </w:r>
            <w:r>
              <w:rPr>
                <w:spacing w:val="2"/>
              </w:rPr>
              <w:t xml:space="preserve"> </w:t>
            </w:r>
            <w:r>
              <w:rPr>
                <w:spacing w:val="-2"/>
              </w:rPr>
              <w:t>展学分实施</w:t>
            </w:r>
            <w:r>
              <w:rPr>
                <w:spacing w:val="2"/>
              </w:rPr>
              <w:t xml:space="preserve"> </w:t>
            </w:r>
            <w:r>
              <w:rPr>
                <w:spacing w:val="-2"/>
              </w:rPr>
              <w:t>及认定办法</w:t>
            </w:r>
          </w:p>
          <w:p>
            <w:pPr>
              <w:pStyle w:val="6"/>
              <w:spacing w:before="97" w:line="312" w:lineRule="exact"/>
              <w:ind w:left="276"/>
            </w:pPr>
            <w:r>
              <w:rPr>
                <w:spacing w:val="-2"/>
                <w:position w:val="9"/>
              </w:rPr>
              <w:t>（2020</w:t>
            </w:r>
          </w:p>
          <w:p>
            <w:pPr>
              <w:pStyle w:val="6"/>
              <w:spacing w:line="220" w:lineRule="auto"/>
              <w:ind w:left="272"/>
            </w:pPr>
            <w:r>
              <w:rPr>
                <w:spacing w:val="-34"/>
                <w:w w:val="91"/>
              </w:rPr>
              <w:t>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739" w:type="dxa"/>
            <w:vMerge w:val="continue"/>
            <w:tcBorders>
              <w:top w:val="nil"/>
              <w:bottom w:val="nil"/>
            </w:tcBorders>
            <w:vAlign w:val="top"/>
          </w:tcPr>
          <w:p>
            <w:pPr>
              <w:rPr>
                <w:rFonts w:ascii="Arial"/>
                <w:sz w:val="21"/>
              </w:rPr>
            </w:pPr>
          </w:p>
        </w:tc>
        <w:tc>
          <w:tcPr>
            <w:tcW w:w="568" w:type="dxa"/>
            <w:vMerge w:val="continue"/>
            <w:tcBorders>
              <w:top w:val="nil"/>
              <w:bottom w:val="nil"/>
            </w:tcBorders>
            <w:vAlign w:val="top"/>
          </w:tcPr>
          <w:p>
            <w:pPr>
              <w:rPr>
                <w:rFonts w:ascii="Arial"/>
                <w:sz w:val="21"/>
              </w:rPr>
            </w:pPr>
          </w:p>
        </w:tc>
        <w:tc>
          <w:tcPr>
            <w:tcW w:w="1281" w:type="dxa"/>
            <w:vMerge w:val="continue"/>
            <w:tcBorders>
              <w:top w:val="nil"/>
              <w:bottom w:val="nil"/>
            </w:tcBorders>
            <w:vAlign w:val="top"/>
          </w:tcPr>
          <w:p>
            <w:pPr>
              <w:rPr>
                <w:rFonts w:ascii="Arial"/>
                <w:sz w:val="21"/>
              </w:rPr>
            </w:pPr>
          </w:p>
        </w:tc>
        <w:tc>
          <w:tcPr>
            <w:tcW w:w="5983" w:type="dxa"/>
            <w:gridSpan w:val="6"/>
            <w:vAlign w:val="top"/>
          </w:tcPr>
          <w:p>
            <w:pPr>
              <w:pStyle w:val="6"/>
              <w:spacing w:before="39" w:line="200" w:lineRule="auto"/>
              <w:ind w:left="32"/>
            </w:pPr>
            <w:r>
              <w:rPr>
                <w:spacing w:val="-2"/>
              </w:rPr>
              <w:t>创业实践</w:t>
            </w:r>
          </w:p>
        </w:tc>
        <w:tc>
          <w:tcPr>
            <w:tcW w:w="1073"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739" w:type="dxa"/>
            <w:vMerge w:val="continue"/>
            <w:tcBorders>
              <w:top w:val="nil"/>
              <w:bottom w:val="nil"/>
            </w:tcBorders>
            <w:vAlign w:val="top"/>
          </w:tcPr>
          <w:p>
            <w:pPr>
              <w:rPr>
                <w:rFonts w:ascii="Arial"/>
                <w:sz w:val="21"/>
              </w:rPr>
            </w:pPr>
          </w:p>
        </w:tc>
        <w:tc>
          <w:tcPr>
            <w:tcW w:w="568" w:type="dxa"/>
            <w:vMerge w:val="continue"/>
            <w:tcBorders>
              <w:top w:val="nil"/>
              <w:bottom w:val="nil"/>
            </w:tcBorders>
            <w:vAlign w:val="top"/>
          </w:tcPr>
          <w:p>
            <w:pPr>
              <w:rPr>
                <w:rFonts w:ascii="Arial"/>
                <w:sz w:val="21"/>
              </w:rPr>
            </w:pPr>
          </w:p>
        </w:tc>
        <w:tc>
          <w:tcPr>
            <w:tcW w:w="1281" w:type="dxa"/>
            <w:vMerge w:val="continue"/>
            <w:tcBorders>
              <w:top w:val="nil"/>
            </w:tcBorders>
            <w:vAlign w:val="top"/>
          </w:tcPr>
          <w:p>
            <w:pPr>
              <w:rPr>
                <w:rFonts w:ascii="Arial"/>
                <w:sz w:val="21"/>
              </w:rPr>
            </w:pPr>
          </w:p>
        </w:tc>
        <w:tc>
          <w:tcPr>
            <w:tcW w:w="986" w:type="dxa"/>
            <w:vAlign w:val="top"/>
          </w:tcPr>
          <w:p>
            <w:pPr>
              <w:pStyle w:val="6"/>
              <w:spacing w:before="39" w:line="199" w:lineRule="auto"/>
              <w:ind w:left="33"/>
            </w:pPr>
            <w:r>
              <w:rPr>
                <w:spacing w:val="-2"/>
              </w:rPr>
              <w:t>专业实践</w:t>
            </w:r>
          </w:p>
        </w:tc>
        <w:tc>
          <w:tcPr>
            <w:tcW w:w="2197" w:type="dxa"/>
            <w:gridSpan w:val="2"/>
            <w:vAlign w:val="top"/>
          </w:tcPr>
          <w:p>
            <w:pPr>
              <w:pStyle w:val="6"/>
              <w:spacing w:before="39" w:line="199" w:lineRule="auto"/>
              <w:ind w:left="34"/>
            </w:pPr>
            <w:r>
              <w:rPr>
                <w:spacing w:val="-1"/>
              </w:rPr>
              <w:t>金融工程专业社会实践</w:t>
            </w:r>
          </w:p>
        </w:tc>
        <w:tc>
          <w:tcPr>
            <w:tcW w:w="1205" w:type="dxa"/>
            <w:vAlign w:val="top"/>
          </w:tcPr>
          <w:p>
            <w:pPr>
              <w:pStyle w:val="6"/>
              <w:spacing w:before="69" w:line="169" w:lineRule="auto"/>
              <w:ind w:left="36"/>
            </w:pPr>
            <w:r>
              <w:rPr>
                <w:spacing w:val="-1"/>
              </w:rPr>
              <w:t>0811032</w:t>
            </w:r>
          </w:p>
        </w:tc>
        <w:tc>
          <w:tcPr>
            <w:tcW w:w="1595" w:type="dxa"/>
            <w:gridSpan w:val="2"/>
            <w:vAlign w:val="top"/>
          </w:tcPr>
          <w:p>
            <w:pPr>
              <w:pStyle w:val="6"/>
              <w:spacing w:before="70" w:line="168" w:lineRule="auto"/>
              <w:ind w:left="37"/>
            </w:pPr>
            <w:r>
              <w:rPr>
                <w:spacing w:val="-2"/>
              </w:rPr>
              <w:t>20-30</w:t>
            </w:r>
          </w:p>
        </w:tc>
        <w:tc>
          <w:tcPr>
            <w:tcW w:w="1073"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739" w:type="dxa"/>
            <w:vMerge w:val="continue"/>
            <w:tcBorders>
              <w:top w:val="nil"/>
              <w:bottom w:val="nil"/>
            </w:tcBorders>
            <w:vAlign w:val="top"/>
          </w:tcPr>
          <w:p>
            <w:pPr>
              <w:rPr>
                <w:rFonts w:ascii="Arial"/>
                <w:sz w:val="21"/>
              </w:rPr>
            </w:pPr>
          </w:p>
        </w:tc>
        <w:tc>
          <w:tcPr>
            <w:tcW w:w="568" w:type="dxa"/>
            <w:vMerge w:val="continue"/>
            <w:tcBorders>
              <w:top w:val="nil"/>
              <w:bottom w:val="nil"/>
            </w:tcBorders>
            <w:vAlign w:val="top"/>
          </w:tcPr>
          <w:p>
            <w:pPr>
              <w:rPr>
                <w:rFonts w:ascii="Arial"/>
                <w:sz w:val="21"/>
              </w:rPr>
            </w:pPr>
          </w:p>
        </w:tc>
        <w:tc>
          <w:tcPr>
            <w:tcW w:w="5669" w:type="dxa"/>
            <w:gridSpan w:val="5"/>
            <w:vAlign w:val="top"/>
          </w:tcPr>
          <w:p>
            <w:pPr>
              <w:pStyle w:val="6"/>
              <w:spacing w:before="39" w:line="199" w:lineRule="auto"/>
              <w:ind w:left="37"/>
            </w:pPr>
            <w:r>
              <w:rPr>
                <w:spacing w:val="-3"/>
              </w:rPr>
              <w:t>公益劳动</w:t>
            </w:r>
          </w:p>
        </w:tc>
        <w:tc>
          <w:tcPr>
            <w:tcW w:w="1595" w:type="dxa"/>
            <w:gridSpan w:val="2"/>
            <w:vAlign w:val="top"/>
          </w:tcPr>
          <w:p>
            <w:pPr>
              <w:pStyle w:val="6"/>
              <w:spacing w:before="39" w:line="199" w:lineRule="auto"/>
              <w:ind w:left="53"/>
            </w:pPr>
            <w:r>
              <w:rPr>
                <w:spacing w:val="-8"/>
              </w:rPr>
              <w:t>≥20</w:t>
            </w:r>
          </w:p>
        </w:tc>
        <w:tc>
          <w:tcPr>
            <w:tcW w:w="1073"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739" w:type="dxa"/>
            <w:vMerge w:val="continue"/>
            <w:tcBorders>
              <w:top w:val="nil"/>
              <w:bottom w:val="nil"/>
            </w:tcBorders>
            <w:vAlign w:val="top"/>
          </w:tcPr>
          <w:p>
            <w:pPr>
              <w:rPr>
                <w:rFonts w:ascii="Arial"/>
                <w:sz w:val="21"/>
              </w:rPr>
            </w:pPr>
          </w:p>
        </w:tc>
        <w:tc>
          <w:tcPr>
            <w:tcW w:w="568" w:type="dxa"/>
            <w:vMerge w:val="continue"/>
            <w:tcBorders>
              <w:top w:val="nil"/>
              <w:bottom w:val="nil"/>
            </w:tcBorders>
            <w:vAlign w:val="top"/>
          </w:tcPr>
          <w:p>
            <w:pPr>
              <w:rPr>
                <w:rFonts w:ascii="Arial"/>
                <w:sz w:val="21"/>
              </w:rPr>
            </w:pPr>
          </w:p>
        </w:tc>
        <w:tc>
          <w:tcPr>
            <w:tcW w:w="2267" w:type="dxa"/>
            <w:gridSpan w:val="2"/>
            <w:vMerge w:val="restart"/>
            <w:tcBorders>
              <w:bottom w:val="nil"/>
            </w:tcBorders>
            <w:vAlign w:val="top"/>
          </w:tcPr>
          <w:p>
            <w:pPr>
              <w:spacing w:line="357" w:lineRule="auto"/>
              <w:rPr>
                <w:rFonts w:ascii="Arial"/>
                <w:sz w:val="21"/>
              </w:rPr>
            </w:pPr>
          </w:p>
          <w:p>
            <w:pPr>
              <w:pStyle w:val="6"/>
              <w:spacing w:before="59" w:line="220" w:lineRule="auto"/>
              <w:ind w:left="31"/>
            </w:pPr>
            <w:r>
              <w:rPr>
                <w:spacing w:val="-2"/>
              </w:rPr>
              <w:t>课外活动</w:t>
            </w:r>
          </w:p>
        </w:tc>
        <w:tc>
          <w:tcPr>
            <w:tcW w:w="3402" w:type="dxa"/>
            <w:gridSpan w:val="3"/>
            <w:vAlign w:val="top"/>
          </w:tcPr>
          <w:p>
            <w:pPr>
              <w:pStyle w:val="6"/>
              <w:spacing w:before="40" w:line="199" w:lineRule="auto"/>
              <w:ind w:left="34"/>
            </w:pPr>
            <w:r>
              <w:rPr>
                <w:spacing w:val="-2"/>
              </w:rPr>
              <w:t>人文社科</w:t>
            </w:r>
          </w:p>
        </w:tc>
        <w:tc>
          <w:tcPr>
            <w:tcW w:w="904" w:type="dxa"/>
            <w:vAlign w:val="top"/>
          </w:tcPr>
          <w:p>
            <w:pPr>
              <w:spacing w:line="235" w:lineRule="exact"/>
              <w:rPr>
                <w:rFonts w:ascii="Arial"/>
                <w:sz w:val="20"/>
              </w:rPr>
            </w:pPr>
          </w:p>
        </w:tc>
        <w:tc>
          <w:tcPr>
            <w:tcW w:w="691" w:type="dxa"/>
            <w:vMerge w:val="restart"/>
            <w:tcBorders>
              <w:bottom w:val="nil"/>
            </w:tcBorders>
            <w:vAlign w:val="top"/>
          </w:tcPr>
          <w:p>
            <w:pPr>
              <w:spacing w:line="357" w:lineRule="auto"/>
              <w:rPr>
                <w:rFonts w:ascii="Arial"/>
                <w:sz w:val="21"/>
              </w:rPr>
            </w:pPr>
          </w:p>
          <w:p>
            <w:pPr>
              <w:pStyle w:val="6"/>
              <w:spacing w:before="58" w:line="238" w:lineRule="auto"/>
              <w:ind w:left="53"/>
            </w:pPr>
            <w:r>
              <w:rPr>
                <w:spacing w:val="-8"/>
              </w:rPr>
              <w:t>≥60</w:t>
            </w:r>
          </w:p>
        </w:tc>
        <w:tc>
          <w:tcPr>
            <w:tcW w:w="1073"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739" w:type="dxa"/>
            <w:vMerge w:val="continue"/>
            <w:tcBorders>
              <w:top w:val="nil"/>
              <w:bottom w:val="nil"/>
            </w:tcBorders>
            <w:vAlign w:val="top"/>
          </w:tcPr>
          <w:p>
            <w:pPr>
              <w:rPr>
                <w:rFonts w:ascii="Arial"/>
                <w:sz w:val="21"/>
              </w:rPr>
            </w:pPr>
          </w:p>
        </w:tc>
        <w:tc>
          <w:tcPr>
            <w:tcW w:w="568" w:type="dxa"/>
            <w:vMerge w:val="continue"/>
            <w:tcBorders>
              <w:top w:val="nil"/>
              <w:bottom w:val="nil"/>
            </w:tcBorders>
            <w:vAlign w:val="top"/>
          </w:tcPr>
          <w:p>
            <w:pPr>
              <w:rPr>
                <w:rFonts w:ascii="Arial"/>
                <w:sz w:val="21"/>
              </w:rPr>
            </w:pPr>
          </w:p>
        </w:tc>
        <w:tc>
          <w:tcPr>
            <w:tcW w:w="2267" w:type="dxa"/>
            <w:gridSpan w:val="2"/>
            <w:vMerge w:val="continue"/>
            <w:tcBorders>
              <w:top w:val="nil"/>
              <w:bottom w:val="nil"/>
            </w:tcBorders>
            <w:vAlign w:val="top"/>
          </w:tcPr>
          <w:p>
            <w:pPr>
              <w:rPr>
                <w:rFonts w:ascii="Arial"/>
                <w:sz w:val="21"/>
              </w:rPr>
            </w:pPr>
          </w:p>
        </w:tc>
        <w:tc>
          <w:tcPr>
            <w:tcW w:w="3402" w:type="dxa"/>
            <w:gridSpan w:val="3"/>
            <w:vAlign w:val="top"/>
          </w:tcPr>
          <w:p>
            <w:pPr>
              <w:pStyle w:val="6"/>
              <w:spacing w:before="40" w:line="199" w:lineRule="auto"/>
              <w:ind w:left="33"/>
            </w:pPr>
            <w:r>
              <w:rPr>
                <w:spacing w:val="-2"/>
              </w:rPr>
              <w:t>创新创业</w:t>
            </w:r>
          </w:p>
        </w:tc>
        <w:tc>
          <w:tcPr>
            <w:tcW w:w="904" w:type="dxa"/>
            <w:vAlign w:val="top"/>
          </w:tcPr>
          <w:p>
            <w:pPr>
              <w:spacing w:line="235" w:lineRule="exact"/>
              <w:rPr>
                <w:rFonts w:ascii="Arial"/>
                <w:sz w:val="20"/>
              </w:rPr>
            </w:pPr>
          </w:p>
        </w:tc>
        <w:tc>
          <w:tcPr>
            <w:tcW w:w="691" w:type="dxa"/>
            <w:vMerge w:val="continue"/>
            <w:tcBorders>
              <w:top w:val="nil"/>
              <w:bottom w:val="nil"/>
            </w:tcBorders>
            <w:vAlign w:val="top"/>
          </w:tcPr>
          <w:p>
            <w:pPr>
              <w:rPr>
                <w:rFonts w:ascii="Arial"/>
                <w:sz w:val="21"/>
              </w:rPr>
            </w:pPr>
          </w:p>
        </w:tc>
        <w:tc>
          <w:tcPr>
            <w:tcW w:w="1073"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739" w:type="dxa"/>
            <w:vMerge w:val="continue"/>
            <w:tcBorders>
              <w:top w:val="nil"/>
              <w:bottom w:val="nil"/>
            </w:tcBorders>
            <w:vAlign w:val="top"/>
          </w:tcPr>
          <w:p>
            <w:pPr>
              <w:rPr>
                <w:rFonts w:ascii="Arial"/>
                <w:sz w:val="21"/>
              </w:rPr>
            </w:pPr>
          </w:p>
        </w:tc>
        <w:tc>
          <w:tcPr>
            <w:tcW w:w="568" w:type="dxa"/>
            <w:vMerge w:val="continue"/>
            <w:tcBorders>
              <w:top w:val="nil"/>
              <w:bottom w:val="nil"/>
            </w:tcBorders>
            <w:vAlign w:val="top"/>
          </w:tcPr>
          <w:p>
            <w:pPr>
              <w:rPr>
                <w:rFonts w:ascii="Arial"/>
                <w:sz w:val="21"/>
              </w:rPr>
            </w:pPr>
          </w:p>
        </w:tc>
        <w:tc>
          <w:tcPr>
            <w:tcW w:w="2267" w:type="dxa"/>
            <w:gridSpan w:val="2"/>
            <w:vMerge w:val="continue"/>
            <w:tcBorders>
              <w:top w:val="nil"/>
              <w:bottom w:val="nil"/>
            </w:tcBorders>
            <w:vAlign w:val="top"/>
          </w:tcPr>
          <w:p>
            <w:pPr>
              <w:rPr>
                <w:rFonts w:ascii="Arial"/>
                <w:sz w:val="21"/>
              </w:rPr>
            </w:pPr>
          </w:p>
        </w:tc>
        <w:tc>
          <w:tcPr>
            <w:tcW w:w="3402" w:type="dxa"/>
            <w:gridSpan w:val="3"/>
            <w:vAlign w:val="top"/>
          </w:tcPr>
          <w:p>
            <w:pPr>
              <w:pStyle w:val="6"/>
              <w:spacing w:before="42" w:line="199" w:lineRule="auto"/>
              <w:ind w:left="34"/>
            </w:pPr>
            <w:r>
              <w:rPr>
                <w:spacing w:val="-2"/>
              </w:rPr>
              <w:t>文化艺术</w:t>
            </w:r>
          </w:p>
        </w:tc>
        <w:tc>
          <w:tcPr>
            <w:tcW w:w="904" w:type="dxa"/>
            <w:vAlign w:val="top"/>
          </w:tcPr>
          <w:p>
            <w:pPr>
              <w:pStyle w:val="6"/>
              <w:spacing w:before="42" w:line="199" w:lineRule="auto"/>
              <w:ind w:left="53"/>
            </w:pPr>
            <w:r>
              <w:rPr>
                <w:spacing w:val="-8"/>
              </w:rPr>
              <w:t>≥20</w:t>
            </w:r>
          </w:p>
        </w:tc>
        <w:tc>
          <w:tcPr>
            <w:tcW w:w="691" w:type="dxa"/>
            <w:vMerge w:val="continue"/>
            <w:tcBorders>
              <w:top w:val="nil"/>
              <w:bottom w:val="nil"/>
            </w:tcBorders>
            <w:vAlign w:val="top"/>
          </w:tcPr>
          <w:p>
            <w:pPr>
              <w:rPr>
                <w:rFonts w:ascii="Arial"/>
                <w:sz w:val="21"/>
              </w:rPr>
            </w:pPr>
          </w:p>
        </w:tc>
        <w:tc>
          <w:tcPr>
            <w:tcW w:w="1073"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739" w:type="dxa"/>
            <w:vMerge w:val="continue"/>
            <w:tcBorders>
              <w:top w:val="nil"/>
              <w:bottom w:val="nil"/>
            </w:tcBorders>
            <w:vAlign w:val="top"/>
          </w:tcPr>
          <w:p>
            <w:pPr>
              <w:rPr>
                <w:rFonts w:ascii="Arial"/>
                <w:sz w:val="21"/>
              </w:rPr>
            </w:pPr>
          </w:p>
        </w:tc>
        <w:tc>
          <w:tcPr>
            <w:tcW w:w="568" w:type="dxa"/>
            <w:vMerge w:val="continue"/>
            <w:tcBorders>
              <w:top w:val="nil"/>
              <w:bottom w:val="nil"/>
            </w:tcBorders>
            <w:vAlign w:val="top"/>
          </w:tcPr>
          <w:p>
            <w:pPr>
              <w:rPr>
                <w:rFonts w:ascii="Arial"/>
                <w:sz w:val="21"/>
              </w:rPr>
            </w:pPr>
          </w:p>
        </w:tc>
        <w:tc>
          <w:tcPr>
            <w:tcW w:w="2267" w:type="dxa"/>
            <w:gridSpan w:val="2"/>
            <w:vMerge w:val="continue"/>
            <w:tcBorders>
              <w:top w:val="nil"/>
            </w:tcBorders>
            <w:vAlign w:val="top"/>
          </w:tcPr>
          <w:p>
            <w:pPr>
              <w:rPr>
                <w:rFonts w:ascii="Arial"/>
                <w:sz w:val="21"/>
              </w:rPr>
            </w:pPr>
          </w:p>
        </w:tc>
        <w:tc>
          <w:tcPr>
            <w:tcW w:w="3402" w:type="dxa"/>
            <w:gridSpan w:val="3"/>
            <w:vAlign w:val="top"/>
          </w:tcPr>
          <w:p>
            <w:pPr>
              <w:pStyle w:val="6"/>
              <w:spacing w:before="40" w:line="198" w:lineRule="auto"/>
              <w:ind w:left="33"/>
            </w:pPr>
            <w:r>
              <w:rPr>
                <w:spacing w:val="-2"/>
              </w:rPr>
              <w:t>体育竞技</w:t>
            </w:r>
          </w:p>
        </w:tc>
        <w:tc>
          <w:tcPr>
            <w:tcW w:w="904" w:type="dxa"/>
            <w:vAlign w:val="top"/>
          </w:tcPr>
          <w:p>
            <w:pPr>
              <w:spacing w:line="234" w:lineRule="exact"/>
              <w:rPr>
                <w:rFonts w:ascii="Arial"/>
                <w:sz w:val="20"/>
              </w:rPr>
            </w:pPr>
          </w:p>
        </w:tc>
        <w:tc>
          <w:tcPr>
            <w:tcW w:w="691" w:type="dxa"/>
            <w:vMerge w:val="continue"/>
            <w:tcBorders>
              <w:top w:val="nil"/>
            </w:tcBorders>
            <w:vAlign w:val="top"/>
          </w:tcPr>
          <w:p>
            <w:pPr>
              <w:rPr>
                <w:rFonts w:ascii="Arial"/>
                <w:sz w:val="21"/>
              </w:rPr>
            </w:pPr>
          </w:p>
        </w:tc>
        <w:tc>
          <w:tcPr>
            <w:tcW w:w="1073"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739" w:type="dxa"/>
            <w:vMerge w:val="continue"/>
            <w:tcBorders>
              <w:top w:val="nil"/>
              <w:bottom w:val="nil"/>
            </w:tcBorders>
            <w:vAlign w:val="top"/>
          </w:tcPr>
          <w:p>
            <w:pPr>
              <w:rPr>
                <w:rFonts w:ascii="Arial"/>
                <w:sz w:val="21"/>
              </w:rPr>
            </w:pPr>
          </w:p>
        </w:tc>
        <w:tc>
          <w:tcPr>
            <w:tcW w:w="568" w:type="dxa"/>
            <w:vMerge w:val="continue"/>
            <w:tcBorders>
              <w:top w:val="nil"/>
              <w:bottom w:val="nil"/>
            </w:tcBorders>
            <w:vAlign w:val="top"/>
          </w:tcPr>
          <w:p>
            <w:pPr>
              <w:rPr>
                <w:rFonts w:ascii="Arial"/>
                <w:sz w:val="21"/>
              </w:rPr>
            </w:pPr>
          </w:p>
        </w:tc>
        <w:tc>
          <w:tcPr>
            <w:tcW w:w="7264" w:type="dxa"/>
            <w:gridSpan w:val="7"/>
            <w:vAlign w:val="top"/>
          </w:tcPr>
          <w:p>
            <w:pPr>
              <w:pStyle w:val="6"/>
              <w:spacing w:before="40" w:line="198" w:lineRule="auto"/>
              <w:ind w:left="33"/>
            </w:pPr>
            <w:r>
              <w:rPr>
                <w:spacing w:val="-1"/>
              </w:rPr>
              <w:t>社会工作、荣誉与技能培训</w:t>
            </w:r>
          </w:p>
        </w:tc>
        <w:tc>
          <w:tcPr>
            <w:tcW w:w="1073"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739" w:type="dxa"/>
            <w:vMerge w:val="continue"/>
            <w:tcBorders>
              <w:top w:val="nil"/>
              <w:bottom w:val="nil"/>
            </w:tcBorders>
            <w:vAlign w:val="top"/>
          </w:tcPr>
          <w:p>
            <w:pPr>
              <w:rPr>
                <w:rFonts w:ascii="Arial"/>
                <w:sz w:val="21"/>
              </w:rPr>
            </w:pPr>
          </w:p>
        </w:tc>
        <w:tc>
          <w:tcPr>
            <w:tcW w:w="568" w:type="dxa"/>
            <w:vMerge w:val="continue"/>
            <w:tcBorders>
              <w:top w:val="nil"/>
              <w:bottom w:val="nil"/>
            </w:tcBorders>
            <w:vAlign w:val="top"/>
          </w:tcPr>
          <w:p>
            <w:pPr>
              <w:rPr>
                <w:rFonts w:ascii="Arial"/>
                <w:sz w:val="21"/>
              </w:rPr>
            </w:pPr>
          </w:p>
        </w:tc>
        <w:tc>
          <w:tcPr>
            <w:tcW w:w="2267" w:type="dxa"/>
            <w:gridSpan w:val="2"/>
            <w:vMerge w:val="restart"/>
            <w:tcBorders>
              <w:bottom w:val="nil"/>
            </w:tcBorders>
            <w:vAlign w:val="top"/>
          </w:tcPr>
          <w:p>
            <w:pPr>
              <w:spacing w:line="355" w:lineRule="auto"/>
              <w:rPr>
                <w:rFonts w:ascii="Arial"/>
                <w:sz w:val="21"/>
              </w:rPr>
            </w:pPr>
          </w:p>
          <w:p>
            <w:pPr>
              <w:pStyle w:val="6"/>
              <w:spacing w:before="58" w:line="220" w:lineRule="auto"/>
              <w:ind w:left="33"/>
            </w:pPr>
            <w:r>
              <w:rPr>
                <w:spacing w:val="-2"/>
              </w:rPr>
              <w:t>竞赛成果</w:t>
            </w:r>
          </w:p>
        </w:tc>
        <w:tc>
          <w:tcPr>
            <w:tcW w:w="4997" w:type="dxa"/>
            <w:gridSpan w:val="5"/>
            <w:vAlign w:val="top"/>
          </w:tcPr>
          <w:p>
            <w:pPr>
              <w:pStyle w:val="6"/>
              <w:spacing w:before="41" w:line="198" w:lineRule="auto"/>
              <w:ind w:left="36"/>
            </w:pPr>
            <w:r>
              <w:rPr>
                <w:spacing w:val="-2"/>
              </w:rPr>
              <w:t>学科竞赛</w:t>
            </w:r>
          </w:p>
        </w:tc>
        <w:tc>
          <w:tcPr>
            <w:tcW w:w="1073"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739" w:type="dxa"/>
            <w:vMerge w:val="continue"/>
            <w:tcBorders>
              <w:top w:val="nil"/>
              <w:bottom w:val="nil"/>
            </w:tcBorders>
            <w:vAlign w:val="top"/>
          </w:tcPr>
          <w:p>
            <w:pPr>
              <w:rPr>
                <w:rFonts w:ascii="Arial"/>
                <w:sz w:val="21"/>
              </w:rPr>
            </w:pPr>
          </w:p>
        </w:tc>
        <w:tc>
          <w:tcPr>
            <w:tcW w:w="568" w:type="dxa"/>
            <w:vMerge w:val="continue"/>
            <w:tcBorders>
              <w:top w:val="nil"/>
              <w:bottom w:val="nil"/>
            </w:tcBorders>
            <w:vAlign w:val="top"/>
          </w:tcPr>
          <w:p>
            <w:pPr>
              <w:rPr>
                <w:rFonts w:ascii="Arial"/>
                <w:sz w:val="21"/>
              </w:rPr>
            </w:pPr>
          </w:p>
        </w:tc>
        <w:tc>
          <w:tcPr>
            <w:tcW w:w="2267" w:type="dxa"/>
            <w:gridSpan w:val="2"/>
            <w:vMerge w:val="continue"/>
            <w:tcBorders>
              <w:top w:val="nil"/>
              <w:bottom w:val="nil"/>
            </w:tcBorders>
            <w:vAlign w:val="top"/>
          </w:tcPr>
          <w:p>
            <w:pPr>
              <w:rPr>
                <w:rFonts w:ascii="Arial"/>
                <w:sz w:val="21"/>
              </w:rPr>
            </w:pPr>
          </w:p>
        </w:tc>
        <w:tc>
          <w:tcPr>
            <w:tcW w:w="4997" w:type="dxa"/>
            <w:gridSpan w:val="5"/>
            <w:vAlign w:val="top"/>
          </w:tcPr>
          <w:p>
            <w:pPr>
              <w:pStyle w:val="6"/>
              <w:spacing w:before="41" w:line="197" w:lineRule="auto"/>
              <w:ind w:left="36"/>
            </w:pPr>
            <w:r>
              <w:rPr>
                <w:spacing w:val="-2"/>
              </w:rPr>
              <w:t>学术科研</w:t>
            </w:r>
          </w:p>
        </w:tc>
        <w:tc>
          <w:tcPr>
            <w:tcW w:w="1073"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739" w:type="dxa"/>
            <w:vMerge w:val="continue"/>
            <w:tcBorders>
              <w:top w:val="nil"/>
              <w:bottom w:val="nil"/>
            </w:tcBorders>
            <w:vAlign w:val="top"/>
          </w:tcPr>
          <w:p>
            <w:pPr>
              <w:rPr>
                <w:rFonts w:ascii="Arial"/>
                <w:sz w:val="21"/>
              </w:rPr>
            </w:pPr>
          </w:p>
        </w:tc>
        <w:tc>
          <w:tcPr>
            <w:tcW w:w="568" w:type="dxa"/>
            <w:vMerge w:val="continue"/>
            <w:tcBorders>
              <w:top w:val="nil"/>
              <w:bottom w:val="nil"/>
            </w:tcBorders>
            <w:vAlign w:val="top"/>
          </w:tcPr>
          <w:p>
            <w:pPr>
              <w:rPr>
                <w:rFonts w:ascii="Arial"/>
                <w:sz w:val="21"/>
              </w:rPr>
            </w:pPr>
          </w:p>
        </w:tc>
        <w:tc>
          <w:tcPr>
            <w:tcW w:w="2267" w:type="dxa"/>
            <w:gridSpan w:val="2"/>
            <w:vMerge w:val="continue"/>
            <w:tcBorders>
              <w:top w:val="nil"/>
              <w:bottom w:val="nil"/>
            </w:tcBorders>
            <w:vAlign w:val="top"/>
          </w:tcPr>
          <w:p>
            <w:pPr>
              <w:rPr>
                <w:rFonts w:ascii="Arial"/>
                <w:sz w:val="21"/>
              </w:rPr>
            </w:pPr>
          </w:p>
        </w:tc>
        <w:tc>
          <w:tcPr>
            <w:tcW w:w="4997" w:type="dxa"/>
            <w:gridSpan w:val="5"/>
            <w:vAlign w:val="top"/>
          </w:tcPr>
          <w:p>
            <w:pPr>
              <w:pStyle w:val="6"/>
              <w:spacing w:before="41" w:line="197" w:lineRule="auto"/>
              <w:ind w:left="34"/>
            </w:pPr>
            <w:r>
              <w:rPr>
                <w:spacing w:val="-2"/>
              </w:rPr>
              <w:t>文化艺术竞赛</w:t>
            </w:r>
          </w:p>
        </w:tc>
        <w:tc>
          <w:tcPr>
            <w:tcW w:w="1073"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739" w:type="dxa"/>
            <w:vMerge w:val="continue"/>
            <w:tcBorders>
              <w:top w:val="nil"/>
            </w:tcBorders>
            <w:vAlign w:val="top"/>
          </w:tcPr>
          <w:p>
            <w:pPr>
              <w:rPr>
                <w:rFonts w:ascii="Arial"/>
                <w:sz w:val="21"/>
              </w:rPr>
            </w:pPr>
          </w:p>
        </w:tc>
        <w:tc>
          <w:tcPr>
            <w:tcW w:w="568" w:type="dxa"/>
            <w:vMerge w:val="continue"/>
            <w:tcBorders>
              <w:top w:val="nil"/>
            </w:tcBorders>
            <w:vAlign w:val="top"/>
          </w:tcPr>
          <w:p>
            <w:pPr>
              <w:rPr>
                <w:rFonts w:ascii="Arial"/>
                <w:sz w:val="21"/>
              </w:rPr>
            </w:pPr>
          </w:p>
        </w:tc>
        <w:tc>
          <w:tcPr>
            <w:tcW w:w="2267" w:type="dxa"/>
            <w:gridSpan w:val="2"/>
            <w:vMerge w:val="continue"/>
            <w:tcBorders>
              <w:top w:val="nil"/>
            </w:tcBorders>
            <w:vAlign w:val="top"/>
          </w:tcPr>
          <w:p>
            <w:pPr>
              <w:rPr>
                <w:rFonts w:ascii="Arial"/>
                <w:sz w:val="21"/>
              </w:rPr>
            </w:pPr>
          </w:p>
        </w:tc>
        <w:tc>
          <w:tcPr>
            <w:tcW w:w="4997" w:type="dxa"/>
            <w:gridSpan w:val="5"/>
            <w:vAlign w:val="top"/>
          </w:tcPr>
          <w:p>
            <w:pPr>
              <w:pStyle w:val="6"/>
              <w:spacing w:before="44" w:line="197" w:lineRule="auto"/>
              <w:ind w:left="33"/>
            </w:pPr>
            <w:r>
              <w:rPr>
                <w:spacing w:val="-1"/>
              </w:rPr>
              <w:t>体育竞技比赛</w:t>
            </w:r>
          </w:p>
        </w:tc>
        <w:tc>
          <w:tcPr>
            <w:tcW w:w="1073"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8571" w:type="dxa"/>
            <w:gridSpan w:val="9"/>
            <w:vAlign w:val="top"/>
          </w:tcPr>
          <w:p>
            <w:pPr>
              <w:pStyle w:val="6"/>
              <w:spacing w:before="69" w:line="221" w:lineRule="auto"/>
              <w:ind w:left="4114"/>
            </w:pPr>
            <w:r>
              <w:rPr>
                <w:spacing w:val="-2"/>
              </w:rPr>
              <w:t>合计</w:t>
            </w:r>
          </w:p>
        </w:tc>
        <w:tc>
          <w:tcPr>
            <w:tcW w:w="1073" w:type="dxa"/>
            <w:vAlign w:val="top"/>
          </w:tcPr>
          <w:p>
            <w:pPr>
              <w:pStyle w:val="6"/>
              <w:spacing w:before="98" w:line="182" w:lineRule="auto"/>
              <w:ind w:left="465"/>
            </w:pPr>
            <w:r>
              <w:rPr>
                <w:spacing w:val="-5"/>
              </w:rPr>
              <w:t>14</w:t>
            </w:r>
          </w:p>
        </w:tc>
      </w:tr>
    </w:tbl>
    <w:p>
      <w:pPr>
        <w:pStyle w:val="2"/>
        <w:spacing w:line="350" w:lineRule="auto"/>
      </w:pPr>
    </w:p>
    <w:p>
      <w:pPr>
        <w:spacing w:before="91" w:line="232" w:lineRule="auto"/>
        <w:ind w:left="2455"/>
        <w:rPr>
          <w:rFonts w:ascii="黑体" w:hAnsi="黑体" w:eastAsia="黑体" w:cs="黑体"/>
          <w:sz w:val="28"/>
          <w:szCs w:val="28"/>
        </w:rPr>
      </w:pPr>
      <w:r>
        <w:rPr>
          <w:rFonts w:ascii="黑体" w:hAnsi="黑体" w:eastAsia="黑体" w:cs="黑体"/>
          <w:sz w:val="28"/>
          <w:szCs w:val="28"/>
          <w:u w:val="single" w:color="000000"/>
          <w14:textOutline w14:w="5092" w14:cap="flat" w14:cmpd="sng">
            <w14:solidFill>
              <w14:srgbClr w14:val="000000"/>
            </w14:solidFill>
            <w14:prstDash w14:val="solid"/>
            <w14:miter w14:val="10"/>
          </w14:textOutline>
        </w:rPr>
        <w:t>金融工程</w:t>
      </w:r>
      <w:r>
        <w:rPr>
          <w:rFonts w:ascii="黑体" w:hAnsi="黑体" w:eastAsia="黑体" w:cs="黑体"/>
          <w:sz w:val="28"/>
          <w:szCs w:val="28"/>
          <w14:textOutline w14:w="5092" w14:cap="flat" w14:cmpd="sng">
            <w14:solidFill>
              <w14:srgbClr w14:val="000000"/>
            </w14:solidFill>
            <w14:prstDash w14:val="solid"/>
            <w14:miter w14:val="10"/>
          </w14:textOutline>
        </w:rPr>
        <w:t>专业辅修</w:t>
      </w:r>
      <w:r>
        <w:rPr>
          <w:rFonts w:ascii="Times New Roman" w:hAnsi="Times New Roman" w:eastAsia="Times New Roman" w:cs="Times New Roman"/>
          <w:b/>
          <w:bCs/>
          <w:sz w:val="28"/>
          <w:szCs w:val="28"/>
        </w:rPr>
        <w:t>/</w:t>
      </w:r>
      <w:r>
        <w:rPr>
          <w:rFonts w:ascii="黑体" w:hAnsi="黑体" w:eastAsia="黑体" w:cs="黑体"/>
          <w:sz w:val="28"/>
          <w:szCs w:val="28"/>
          <w14:textOutline w14:w="5092" w14:cap="flat" w14:cmpd="sng">
            <w14:solidFill>
              <w14:srgbClr w14:val="000000"/>
            </w14:solidFill>
            <w14:prstDash w14:val="solid"/>
            <w14:miter w14:val="10"/>
          </w14:textOutline>
        </w:rPr>
        <w:t>双学位教学计划表</w:t>
      </w:r>
    </w:p>
    <w:p>
      <w:pPr>
        <w:spacing w:line="99" w:lineRule="exact"/>
      </w:pPr>
    </w:p>
    <w:tbl>
      <w:tblPr>
        <w:tblStyle w:val="5"/>
        <w:tblW w:w="96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5"/>
        <w:gridCol w:w="7020"/>
        <w:gridCol w:w="863"/>
        <w:gridCol w:w="81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945" w:type="dxa"/>
            <w:tcBorders>
              <w:top w:val="single" w:color="000000" w:sz="4" w:space="0"/>
            </w:tcBorders>
            <w:vAlign w:val="top"/>
          </w:tcPr>
          <w:p>
            <w:pPr>
              <w:pStyle w:val="6"/>
              <w:spacing w:before="166" w:line="221" w:lineRule="auto"/>
              <w:ind w:left="160"/>
              <w:rPr>
                <w:sz w:val="21"/>
                <w:szCs w:val="21"/>
              </w:rPr>
            </w:pPr>
            <w:r>
              <w:rPr>
                <w:spacing w:val="-1"/>
                <w:sz w:val="21"/>
                <w:szCs w:val="21"/>
                <w14:textOutline w14:w="3835" w14:cap="flat" w14:cmpd="sng">
                  <w14:solidFill>
                    <w14:srgbClr w14:val="000000"/>
                  </w14:solidFill>
                  <w14:prstDash w14:val="solid"/>
                  <w14:miter w14:val="10"/>
                </w14:textOutline>
              </w:rPr>
              <w:t>课程号</w:t>
            </w:r>
          </w:p>
        </w:tc>
        <w:tc>
          <w:tcPr>
            <w:tcW w:w="7020" w:type="dxa"/>
            <w:tcBorders>
              <w:top w:val="single" w:color="000000" w:sz="4" w:space="0"/>
            </w:tcBorders>
            <w:vAlign w:val="top"/>
          </w:tcPr>
          <w:p>
            <w:pPr>
              <w:pStyle w:val="6"/>
              <w:spacing w:before="166" w:line="221" w:lineRule="auto"/>
              <w:ind w:left="3094"/>
              <w:rPr>
                <w:sz w:val="21"/>
                <w:szCs w:val="21"/>
              </w:rPr>
            </w:pPr>
            <w:r>
              <w:rPr>
                <w:spacing w:val="-1"/>
                <w:sz w:val="21"/>
                <w:szCs w:val="21"/>
                <w14:textOutline w14:w="3835" w14:cap="flat" w14:cmpd="sng">
                  <w14:solidFill>
                    <w14:srgbClr w14:val="000000"/>
                  </w14:solidFill>
                  <w14:prstDash w14:val="solid"/>
                  <w14:miter w14:val="10"/>
                </w14:textOutline>
              </w:rPr>
              <w:t>课程名称</w:t>
            </w:r>
          </w:p>
        </w:tc>
        <w:tc>
          <w:tcPr>
            <w:tcW w:w="863" w:type="dxa"/>
            <w:tcBorders>
              <w:top w:val="single" w:color="000000" w:sz="4" w:space="0"/>
            </w:tcBorders>
            <w:vAlign w:val="top"/>
          </w:tcPr>
          <w:p>
            <w:pPr>
              <w:pStyle w:val="6"/>
              <w:spacing w:before="166" w:line="221" w:lineRule="auto"/>
              <w:ind w:left="232"/>
              <w:rPr>
                <w:sz w:val="21"/>
                <w:szCs w:val="21"/>
              </w:rPr>
            </w:pPr>
            <w:r>
              <w:rPr>
                <w:spacing w:val="-3"/>
                <w:sz w:val="21"/>
                <w:szCs w:val="21"/>
                <w14:textOutline w14:w="3835" w14:cap="flat" w14:cmpd="sng">
                  <w14:solidFill>
                    <w14:srgbClr w14:val="000000"/>
                  </w14:solidFill>
                  <w14:prstDash w14:val="solid"/>
                  <w14:miter w14:val="10"/>
                </w14:textOutline>
              </w:rPr>
              <w:t>学分</w:t>
            </w:r>
          </w:p>
        </w:tc>
        <w:tc>
          <w:tcPr>
            <w:tcW w:w="816" w:type="dxa"/>
            <w:tcBorders>
              <w:top w:val="single" w:color="000000" w:sz="4" w:space="0"/>
            </w:tcBorders>
            <w:vAlign w:val="top"/>
          </w:tcPr>
          <w:p>
            <w:pPr>
              <w:pStyle w:val="6"/>
              <w:spacing w:before="32" w:line="238" w:lineRule="auto"/>
              <w:ind w:left="204"/>
              <w:rPr>
                <w:sz w:val="21"/>
                <w:szCs w:val="21"/>
              </w:rPr>
            </w:pPr>
            <w:r>
              <w:rPr>
                <w:spacing w:val="-2"/>
                <w:sz w:val="21"/>
                <w:szCs w:val="21"/>
                <w14:textOutline w14:w="3835" w14:cap="flat" w14:cmpd="sng">
                  <w14:solidFill>
                    <w14:srgbClr w14:val="000000"/>
                  </w14:solidFill>
                  <w14:prstDash w14:val="solid"/>
                  <w14:miter w14:val="10"/>
                </w14:textOutline>
              </w:rPr>
              <w:t>开课</w:t>
            </w:r>
          </w:p>
          <w:p>
            <w:pPr>
              <w:pStyle w:val="6"/>
              <w:spacing w:line="209" w:lineRule="auto"/>
              <w:ind w:left="207"/>
              <w:rPr>
                <w:sz w:val="21"/>
                <w:szCs w:val="21"/>
              </w:rPr>
            </w:pPr>
            <w:r>
              <w:rPr>
                <w:spacing w:val="-3"/>
                <w:sz w:val="21"/>
                <w:szCs w:val="21"/>
                <w14:textOutline w14:w="3835" w14:cap="flat" w14:cmpd="sng">
                  <w14:solidFill>
                    <w14:srgbClr w14:val="000000"/>
                  </w14:solidFill>
                  <w14:prstDash w14:val="solid"/>
                  <w14:miter w14:val="10"/>
                </w14:textOutline>
              </w:rPr>
              <w:t>学期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945" w:type="dxa"/>
            <w:vAlign w:val="top"/>
          </w:tcPr>
          <w:p>
            <w:pPr>
              <w:pStyle w:val="6"/>
              <w:spacing w:before="186" w:line="182" w:lineRule="auto"/>
              <w:ind w:left="164"/>
            </w:pPr>
            <w:r>
              <w:rPr>
                <w:spacing w:val="-2"/>
              </w:rPr>
              <w:t>0810108</w:t>
            </w:r>
          </w:p>
        </w:tc>
        <w:tc>
          <w:tcPr>
            <w:tcW w:w="7020" w:type="dxa"/>
            <w:vAlign w:val="top"/>
          </w:tcPr>
          <w:p>
            <w:pPr>
              <w:pStyle w:val="6"/>
              <w:spacing w:before="37" w:line="270" w:lineRule="exact"/>
              <w:ind w:left="112"/>
            </w:pPr>
            <w:r>
              <w:rPr>
                <w:spacing w:val="-1"/>
                <w:position w:val="6"/>
              </w:rPr>
              <w:t>微观经济学</w:t>
            </w:r>
            <w:r>
              <w:rPr>
                <w:spacing w:val="-1"/>
                <w:position w:val="6"/>
                <w14:textOutline w14:w="3263" w14:cap="flat" w14:cmpd="sng">
                  <w14:solidFill>
                    <w14:srgbClr w14:val="000000"/>
                  </w14:solidFill>
                  <w14:prstDash w14:val="solid"/>
                  <w14:miter w14:val="10"/>
                </w14:textOutline>
              </w:rPr>
              <w:t>（混合式课程）</w:t>
            </w:r>
          </w:p>
          <w:p>
            <w:pPr>
              <w:pStyle w:val="6"/>
              <w:spacing w:line="170" w:lineRule="auto"/>
              <w:ind w:left="107"/>
            </w:pPr>
            <w:r>
              <w:rPr>
                <w:spacing w:val="-1"/>
              </w:rPr>
              <w:t>Microeconomics</w:t>
            </w:r>
          </w:p>
        </w:tc>
        <w:tc>
          <w:tcPr>
            <w:tcW w:w="863" w:type="dxa"/>
            <w:vAlign w:val="top"/>
          </w:tcPr>
          <w:p>
            <w:pPr>
              <w:pStyle w:val="6"/>
              <w:spacing w:before="187" w:line="181" w:lineRule="auto"/>
              <w:ind w:left="427"/>
            </w:pPr>
            <w:r>
              <w:t>3</w:t>
            </w:r>
          </w:p>
        </w:tc>
        <w:tc>
          <w:tcPr>
            <w:tcW w:w="816" w:type="dxa"/>
            <w:vAlign w:val="top"/>
          </w:tcPr>
          <w:p>
            <w:pPr>
              <w:pStyle w:val="6"/>
              <w:spacing w:before="190" w:line="178" w:lineRule="auto"/>
              <w:ind w:left="327"/>
            </w:pPr>
            <w:r>
              <w:t>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945" w:type="dxa"/>
            <w:vAlign w:val="top"/>
          </w:tcPr>
          <w:p>
            <w:pPr>
              <w:pStyle w:val="6"/>
              <w:spacing w:before="188" w:line="181" w:lineRule="auto"/>
              <w:ind w:left="164"/>
            </w:pPr>
            <w:r>
              <w:rPr>
                <w:spacing w:val="-1"/>
              </w:rPr>
              <w:t>0803002</w:t>
            </w:r>
          </w:p>
        </w:tc>
        <w:tc>
          <w:tcPr>
            <w:tcW w:w="7020" w:type="dxa"/>
            <w:vAlign w:val="top"/>
          </w:tcPr>
          <w:p>
            <w:pPr>
              <w:pStyle w:val="6"/>
              <w:spacing w:before="37" w:line="220" w:lineRule="auto"/>
              <w:ind w:left="116"/>
            </w:pPr>
            <w:r>
              <w:rPr>
                <w:spacing w:val="-3"/>
              </w:rPr>
              <w:t>管理学</w:t>
            </w:r>
          </w:p>
          <w:p>
            <w:pPr>
              <w:pStyle w:val="6"/>
              <w:spacing w:before="57" w:line="170" w:lineRule="auto"/>
              <w:ind w:left="107"/>
            </w:pPr>
            <w:r>
              <w:t>Management</w:t>
            </w:r>
          </w:p>
        </w:tc>
        <w:tc>
          <w:tcPr>
            <w:tcW w:w="863" w:type="dxa"/>
            <w:vAlign w:val="top"/>
          </w:tcPr>
          <w:p>
            <w:pPr>
              <w:pStyle w:val="6"/>
              <w:spacing w:before="188" w:line="181" w:lineRule="auto"/>
              <w:ind w:left="427"/>
            </w:pPr>
            <w:r>
              <w:t>3</w:t>
            </w:r>
          </w:p>
        </w:tc>
        <w:tc>
          <w:tcPr>
            <w:tcW w:w="816" w:type="dxa"/>
            <w:vAlign w:val="top"/>
          </w:tcPr>
          <w:p>
            <w:pPr>
              <w:pStyle w:val="6"/>
              <w:spacing w:before="191" w:line="178" w:lineRule="auto"/>
              <w:ind w:left="327"/>
            </w:pPr>
            <w:r>
              <w:t>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945" w:type="dxa"/>
            <w:vAlign w:val="top"/>
          </w:tcPr>
          <w:p>
            <w:pPr>
              <w:pStyle w:val="6"/>
              <w:spacing w:before="186" w:line="182" w:lineRule="auto"/>
              <w:ind w:left="164"/>
            </w:pPr>
            <w:r>
              <w:rPr>
                <w:spacing w:val="-1"/>
              </w:rPr>
              <w:t>0810114</w:t>
            </w:r>
          </w:p>
        </w:tc>
        <w:tc>
          <w:tcPr>
            <w:tcW w:w="7020" w:type="dxa"/>
            <w:vAlign w:val="top"/>
          </w:tcPr>
          <w:p>
            <w:pPr>
              <w:pStyle w:val="6"/>
              <w:spacing w:before="37" w:line="270" w:lineRule="exact"/>
              <w:ind w:left="112"/>
            </w:pPr>
            <w:r>
              <w:rPr>
                <w:spacing w:val="-6"/>
                <w:position w:val="6"/>
              </w:rPr>
              <w:t>宏观经济学</w:t>
            </w:r>
            <w:r>
              <w:rPr>
                <w:spacing w:val="67"/>
                <w:position w:val="6"/>
              </w:rPr>
              <w:t xml:space="preserve"> </w:t>
            </w:r>
            <w:r>
              <w:rPr>
                <w:spacing w:val="-6"/>
                <w:position w:val="6"/>
                <w14:textOutline w14:w="3263" w14:cap="flat" w14:cmpd="sng">
                  <w14:solidFill>
                    <w14:srgbClr w14:val="000000"/>
                  </w14:solidFill>
                  <w14:prstDash w14:val="solid"/>
                  <w14:miter w14:val="10"/>
                </w14:textOutline>
              </w:rPr>
              <w:t>（混合式课程）</w:t>
            </w:r>
          </w:p>
          <w:p>
            <w:pPr>
              <w:pStyle w:val="6"/>
              <w:spacing w:line="170" w:lineRule="auto"/>
              <w:ind w:left="107"/>
            </w:pPr>
            <w:r>
              <w:rPr>
                <w:spacing w:val="-1"/>
              </w:rPr>
              <w:t>Macroeconomics</w:t>
            </w:r>
          </w:p>
        </w:tc>
        <w:tc>
          <w:tcPr>
            <w:tcW w:w="863" w:type="dxa"/>
            <w:vAlign w:val="top"/>
          </w:tcPr>
          <w:p>
            <w:pPr>
              <w:pStyle w:val="6"/>
              <w:spacing w:before="187" w:line="181" w:lineRule="auto"/>
              <w:ind w:left="396"/>
            </w:pPr>
            <w:r>
              <w:t>3</w:t>
            </w:r>
          </w:p>
        </w:tc>
        <w:tc>
          <w:tcPr>
            <w:tcW w:w="816" w:type="dxa"/>
            <w:vAlign w:val="top"/>
          </w:tcPr>
          <w:p>
            <w:pPr>
              <w:pStyle w:val="6"/>
              <w:spacing w:before="157" w:line="237" w:lineRule="auto"/>
              <w:ind w:left="324"/>
            </w:pPr>
            <w:r>
              <w:t>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945" w:type="dxa"/>
            <w:vAlign w:val="top"/>
          </w:tcPr>
          <w:p>
            <w:pPr>
              <w:pStyle w:val="6"/>
              <w:spacing w:before="187" w:line="182" w:lineRule="auto"/>
              <w:ind w:left="164"/>
            </w:pPr>
            <w:r>
              <w:rPr>
                <w:spacing w:val="-1"/>
              </w:rPr>
              <w:t>0810070</w:t>
            </w:r>
          </w:p>
        </w:tc>
        <w:tc>
          <w:tcPr>
            <w:tcW w:w="7020" w:type="dxa"/>
            <w:vAlign w:val="top"/>
          </w:tcPr>
          <w:p>
            <w:pPr>
              <w:pStyle w:val="6"/>
              <w:spacing w:before="38" w:line="220" w:lineRule="auto"/>
              <w:ind w:left="130"/>
            </w:pPr>
            <w:r>
              <w:rPr>
                <w:spacing w:val="-4"/>
              </w:rPr>
              <w:t>国际经济学</w:t>
            </w:r>
          </w:p>
          <w:p>
            <w:pPr>
              <w:pStyle w:val="6"/>
              <w:spacing w:before="25" w:line="201" w:lineRule="auto"/>
              <w:ind w:left="122"/>
            </w:pPr>
            <w:r>
              <w:rPr>
                <w:spacing w:val="-1"/>
              </w:rPr>
              <w:t>International Economics</w:t>
            </w:r>
          </w:p>
        </w:tc>
        <w:tc>
          <w:tcPr>
            <w:tcW w:w="863" w:type="dxa"/>
            <w:vAlign w:val="top"/>
          </w:tcPr>
          <w:p>
            <w:pPr>
              <w:pStyle w:val="6"/>
              <w:spacing w:before="188" w:line="181" w:lineRule="auto"/>
              <w:ind w:left="427"/>
            </w:pPr>
            <w:r>
              <w:t>3</w:t>
            </w:r>
          </w:p>
        </w:tc>
        <w:tc>
          <w:tcPr>
            <w:tcW w:w="816" w:type="dxa"/>
            <w:vAlign w:val="top"/>
          </w:tcPr>
          <w:p>
            <w:pPr>
              <w:pStyle w:val="6"/>
              <w:spacing w:before="157" w:line="237" w:lineRule="auto"/>
              <w:ind w:left="324"/>
            </w:pPr>
            <w:r>
              <w:t>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945" w:type="dxa"/>
            <w:vAlign w:val="top"/>
          </w:tcPr>
          <w:p>
            <w:pPr>
              <w:pStyle w:val="6"/>
              <w:spacing w:before="188" w:line="182" w:lineRule="auto"/>
              <w:ind w:left="164"/>
            </w:pPr>
            <w:r>
              <w:rPr>
                <w:spacing w:val="-1"/>
              </w:rPr>
              <w:t>0811021</w:t>
            </w:r>
          </w:p>
        </w:tc>
        <w:tc>
          <w:tcPr>
            <w:tcW w:w="7020" w:type="dxa"/>
            <w:vAlign w:val="top"/>
          </w:tcPr>
          <w:p>
            <w:pPr>
              <w:pStyle w:val="6"/>
              <w:spacing w:before="38" w:line="220" w:lineRule="auto"/>
              <w:ind w:left="130"/>
            </w:pPr>
            <w:r>
              <w:rPr>
                <w:spacing w:val="-5"/>
              </w:rPr>
              <w:t>国际投资理论</w:t>
            </w:r>
          </w:p>
          <w:p>
            <w:pPr>
              <w:pStyle w:val="6"/>
              <w:spacing w:before="25" w:line="201" w:lineRule="auto"/>
              <w:ind w:left="122"/>
            </w:pPr>
            <w:r>
              <w:rPr>
                <w:spacing w:val="-1"/>
              </w:rPr>
              <w:t>International Investment Theory</w:t>
            </w:r>
          </w:p>
        </w:tc>
        <w:tc>
          <w:tcPr>
            <w:tcW w:w="863" w:type="dxa"/>
            <w:vAlign w:val="top"/>
          </w:tcPr>
          <w:p>
            <w:pPr>
              <w:pStyle w:val="6"/>
              <w:spacing w:before="189" w:line="181" w:lineRule="auto"/>
              <w:ind w:left="427"/>
            </w:pPr>
            <w:r>
              <w:t>3</w:t>
            </w:r>
          </w:p>
        </w:tc>
        <w:tc>
          <w:tcPr>
            <w:tcW w:w="816" w:type="dxa"/>
            <w:vAlign w:val="top"/>
          </w:tcPr>
          <w:p>
            <w:pPr>
              <w:pStyle w:val="6"/>
              <w:spacing w:before="158" w:line="237" w:lineRule="auto"/>
              <w:ind w:left="324"/>
            </w:pPr>
            <w:r>
              <w:t>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945" w:type="dxa"/>
            <w:vAlign w:val="top"/>
          </w:tcPr>
          <w:p>
            <w:pPr>
              <w:pStyle w:val="6"/>
              <w:spacing w:before="190" w:line="182" w:lineRule="auto"/>
              <w:ind w:left="164"/>
            </w:pPr>
            <w:r>
              <w:rPr>
                <w:spacing w:val="-1"/>
              </w:rPr>
              <w:t>0811012</w:t>
            </w:r>
          </w:p>
        </w:tc>
        <w:tc>
          <w:tcPr>
            <w:tcW w:w="7020" w:type="dxa"/>
            <w:vAlign w:val="top"/>
          </w:tcPr>
          <w:p>
            <w:pPr>
              <w:pStyle w:val="6"/>
              <w:spacing w:before="41" w:line="270" w:lineRule="exact"/>
              <w:ind w:left="114"/>
            </w:pPr>
            <w:r>
              <w:rPr>
                <w:spacing w:val="-2"/>
                <w:position w:val="6"/>
              </w:rPr>
              <w:t>金融学</w:t>
            </w:r>
          </w:p>
          <w:p>
            <w:pPr>
              <w:pStyle w:val="6"/>
              <w:spacing w:line="169" w:lineRule="auto"/>
              <w:ind w:left="110"/>
            </w:pPr>
            <w:r>
              <w:rPr>
                <w:spacing w:val="-1"/>
              </w:rPr>
              <w:t>Finance</w:t>
            </w:r>
          </w:p>
        </w:tc>
        <w:tc>
          <w:tcPr>
            <w:tcW w:w="863" w:type="dxa"/>
            <w:vAlign w:val="top"/>
          </w:tcPr>
          <w:p>
            <w:pPr>
              <w:pStyle w:val="6"/>
              <w:spacing w:before="191" w:line="181" w:lineRule="auto"/>
              <w:ind w:left="395"/>
            </w:pPr>
            <w:r>
              <w:t>2</w:t>
            </w:r>
          </w:p>
        </w:tc>
        <w:tc>
          <w:tcPr>
            <w:tcW w:w="816" w:type="dxa"/>
            <w:vAlign w:val="top"/>
          </w:tcPr>
          <w:p>
            <w:pPr>
              <w:pStyle w:val="6"/>
              <w:spacing w:before="161" w:line="222" w:lineRule="auto"/>
              <w:ind w:left="341"/>
            </w:pPr>
            <w:r>
              <w:t>四</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945" w:type="dxa"/>
            <w:vAlign w:val="top"/>
          </w:tcPr>
          <w:p>
            <w:pPr>
              <w:pStyle w:val="6"/>
              <w:spacing w:before="188" w:line="182" w:lineRule="auto"/>
              <w:ind w:left="164"/>
            </w:pPr>
            <w:r>
              <w:rPr>
                <w:spacing w:val="-2"/>
              </w:rPr>
              <w:t>0802115</w:t>
            </w:r>
          </w:p>
        </w:tc>
        <w:tc>
          <w:tcPr>
            <w:tcW w:w="7020" w:type="dxa"/>
            <w:vAlign w:val="top"/>
          </w:tcPr>
          <w:p>
            <w:pPr>
              <w:pStyle w:val="6"/>
              <w:spacing w:before="39" w:line="220" w:lineRule="auto"/>
              <w:ind w:left="114"/>
            </w:pPr>
            <w:r>
              <w:rPr>
                <w:spacing w:val="-3"/>
              </w:rPr>
              <w:t>金融工程</w:t>
            </w:r>
          </w:p>
          <w:p>
            <w:pPr>
              <w:pStyle w:val="6"/>
              <w:spacing w:before="25" w:line="200" w:lineRule="auto"/>
              <w:ind w:left="110"/>
            </w:pPr>
            <w:r>
              <w:rPr>
                <w:spacing w:val="-1"/>
              </w:rPr>
              <w:t>Financial Engineering</w:t>
            </w:r>
          </w:p>
        </w:tc>
        <w:tc>
          <w:tcPr>
            <w:tcW w:w="863" w:type="dxa"/>
            <w:vAlign w:val="top"/>
          </w:tcPr>
          <w:p>
            <w:pPr>
              <w:pStyle w:val="6"/>
              <w:spacing w:before="189" w:line="181" w:lineRule="auto"/>
              <w:ind w:left="395"/>
            </w:pPr>
            <w:r>
              <w:t>2</w:t>
            </w:r>
          </w:p>
        </w:tc>
        <w:tc>
          <w:tcPr>
            <w:tcW w:w="816" w:type="dxa"/>
            <w:vAlign w:val="top"/>
          </w:tcPr>
          <w:p>
            <w:pPr>
              <w:pStyle w:val="6"/>
              <w:spacing w:before="159" w:line="222" w:lineRule="auto"/>
              <w:ind w:left="341"/>
            </w:pPr>
            <w:r>
              <w:t>四</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945" w:type="dxa"/>
            <w:vAlign w:val="top"/>
          </w:tcPr>
          <w:p>
            <w:pPr>
              <w:pStyle w:val="6"/>
              <w:spacing w:before="188" w:line="182" w:lineRule="auto"/>
              <w:ind w:left="164"/>
            </w:pPr>
            <w:r>
              <w:rPr>
                <w:spacing w:val="-1"/>
              </w:rPr>
              <w:t>0811020</w:t>
            </w:r>
          </w:p>
        </w:tc>
        <w:tc>
          <w:tcPr>
            <w:tcW w:w="7020" w:type="dxa"/>
            <w:vAlign w:val="top"/>
          </w:tcPr>
          <w:p>
            <w:pPr>
              <w:pStyle w:val="6"/>
              <w:spacing w:before="38" w:line="220" w:lineRule="auto"/>
              <w:ind w:left="128"/>
            </w:pPr>
            <w:r>
              <w:rPr>
                <w:spacing w:val="-4"/>
              </w:rPr>
              <w:t>固定收益证券</w:t>
            </w:r>
          </w:p>
          <w:p>
            <w:pPr>
              <w:pStyle w:val="6"/>
              <w:spacing w:before="25" w:line="200" w:lineRule="auto"/>
              <w:ind w:left="110"/>
            </w:pPr>
            <w:r>
              <w:rPr>
                <w:spacing w:val="-1"/>
              </w:rPr>
              <w:t>Fixed</w:t>
            </w:r>
            <w:r>
              <w:rPr>
                <w:spacing w:val="17"/>
              </w:rPr>
              <w:t xml:space="preserve"> </w:t>
            </w:r>
            <w:r>
              <w:rPr>
                <w:spacing w:val="-1"/>
              </w:rPr>
              <w:t>Income Securities</w:t>
            </w:r>
          </w:p>
        </w:tc>
        <w:tc>
          <w:tcPr>
            <w:tcW w:w="863" w:type="dxa"/>
            <w:vAlign w:val="top"/>
          </w:tcPr>
          <w:p>
            <w:pPr>
              <w:pStyle w:val="6"/>
              <w:spacing w:before="189" w:line="181" w:lineRule="auto"/>
              <w:ind w:left="395"/>
            </w:pPr>
            <w:r>
              <w:t>2</w:t>
            </w:r>
          </w:p>
        </w:tc>
        <w:tc>
          <w:tcPr>
            <w:tcW w:w="816" w:type="dxa"/>
            <w:vAlign w:val="top"/>
          </w:tcPr>
          <w:p>
            <w:pPr>
              <w:pStyle w:val="6"/>
              <w:spacing w:before="159" w:line="222" w:lineRule="auto"/>
              <w:ind w:left="341"/>
            </w:pPr>
            <w:r>
              <w:t>四</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945" w:type="dxa"/>
            <w:vAlign w:val="top"/>
          </w:tcPr>
          <w:p>
            <w:pPr>
              <w:pStyle w:val="6"/>
              <w:spacing w:before="189" w:line="182" w:lineRule="auto"/>
              <w:ind w:left="164"/>
            </w:pPr>
            <w:r>
              <w:rPr>
                <w:spacing w:val="-1"/>
              </w:rPr>
              <w:t>0811019</w:t>
            </w:r>
          </w:p>
        </w:tc>
        <w:tc>
          <w:tcPr>
            <w:tcW w:w="7020" w:type="dxa"/>
            <w:vAlign w:val="top"/>
          </w:tcPr>
          <w:p>
            <w:pPr>
              <w:pStyle w:val="6"/>
              <w:spacing w:before="39" w:line="219" w:lineRule="auto"/>
              <w:ind w:left="114"/>
            </w:pPr>
            <w:r>
              <w:rPr>
                <w:spacing w:val="-2"/>
              </w:rPr>
              <w:t>金融市场与机构</w:t>
            </w:r>
          </w:p>
          <w:p>
            <w:pPr>
              <w:pStyle w:val="6"/>
              <w:spacing w:before="26" w:line="199" w:lineRule="auto"/>
              <w:ind w:left="110"/>
            </w:pPr>
            <w:r>
              <w:rPr>
                <w:spacing w:val="-1"/>
              </w:rPr>
              <w:t>Financial Markets and</w:t>
            </w:r>
            <w:r>
              <w:rPr>
                <w:spacing w:val="28"/>
              </w:rPr>
              <w:t xml:space="preserve"> </w:t>
            </w:r>
            <w:r>
              <w:rPr>
                <w:spacing w:val="-1"/>
              </w:rPr>
              <w:t>Institutions</w:t>
            </w:r>
          </w:p>
        </w:tc>
        <w:tc>
          <w:tcPr>
            <w:tcW w:w="863" w:type="dxa"/>
            <w:vAlign w:val="top"/>
          </w:tcPr>
          <w:p>
            <w:pPr>
              <w:pStyle w:val="6"/>
              <w:spacing w:before="190" w:line="181" w:lineRule="auto"/>
              <w:ind w:left="395"/>
            </w:pPr>
            <w:r>
              <w:t>2</w:t>
            </w:r>
          </w:p>
        </w:tc>
        <w:tc>
          <w:tcPr>
            <w:tcW w:w="816" w:type="dxa"/>
            <w:vAlign w:val="top"/>
          </w:tcPr>
          <w:p>
            <w:pPr>
              <w:pStyle w:val="6"/>
              <w:spacing w:before="159" w:line="230" w:lineRule="auto"/>
              <w:ind w:left="327"/>
            </w:pPr>
            <w:r>
              <w:t>五</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945" w:type="dxa"/>
            <w:vAlign w:val="top"/>
          </w:tcPr>
          <w:p>
            <w:pPr>
              <w:pStyle w:val="6"/>
              <w:spacing w:before="190" w:line="182" w:lineRule="auto"/>
              <w:ind w:left="164"/>
            </w:pPr>
            <w:r>
              <w:rPr>
                <w:spacing w:val="-1"/>
              </w:rPr>
              <w:t>0811015</w:t>
            </w:r>
          </w:p>
        </w:tc>
        <w:tc>
          <w:tcPr>
            <w:tcW w:w="7020" w:type="dxa"/>
            <w:vAlign w:val="top"/>
          </w:tcPr>
          <w:p>
            <w:pPr>
              <w:pStyle w:val="6"/>
              <w:spacing w:before="40" w:line="221" w:lineRule="auto"/>
              <w:ind w:left="118"/>
            </w:pPr>
            <w:r>
              <w:rPr>
                <w:spacing w:val="-3"/>
              </w:rPr>
              <w:t>公司金融</w:t>
            </w:r>
          </w:p>
          <w:p>
            <w:pPr>
              <w:pStyle w:val="6"/>
              <w:spacing w:before="55" w:line="167" w:lineRule="auto"/>
              <w:ind w:left="111"/>
            </w:pPr>
            <w:r>
              <w:rPr>
                <w:spacing w:val="-1"/>
              </w:rPr>
              <w:t>Corporate Finance</w:t>
            </w:r>
          </w:p>
        </w:tc>
        <w:tc>
          <w:tcPr>
            <w:tcW w:w="863" w:type="dxa"/>
            <w:vAlign w:val="top"/>
          </w:tcPr>
          <w:p>
            <w:pPr>
              <w:pStyle w:val="6"/>
              <w:spacing w:before="191" w:line="181" w:lineRule="auto"/>
              <w:ind w:left="396"/>
            </w:pPr>
            <w:r>
              <w:t>3</w:t>
            </w:r>
          </w:p>
        </w:tc>
        <w:tc>
          <w:tcPr>
            <w:tcW w:w="816" w:type="dxa"/>
            <w:vAlign w:val="top"/>
          </w:tcPr>
          <w:p>
            <w:pPr>
              <w:pStyle w:val="6"/>
              <w:spacing w:before="160" w:line="230" w:lineRule="auto"/>
              <w:ind w:left="327"/>
            </w:pPr>
            <w:r>
              <w:t>五</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84" w:hRule="atLeast"/>
        </w:trPr>
        <w:tc>
          <w:tcPr>
            <w:tcW w:w="945" w:type="dxa"/>
            <w:vAlign w:val="top"/>
          </w:tcPr>
          <w:p>
            <w:pPr>
              <w:pStyle w:val="6"/>
              <w:spacing w:before="190" w:line="182" w:lineRule="auto"/>
              <w:ind w:left="164"/>
            </w:pPr>
            <w:r>
              <w:rPr>
                <w:spacing w:val="-1"/>
              </w:rPr>
              <w:t>0810085</w:t>
            </w:r>
          </w:p>
        </w:tc>
        <w:tc>
          <w:tcPr>
            <w:tcW w:w="7020" w:type="dxa"/>
            <w:vAlign w:val="top"/>
          </w:tcPr>
          <w:p>
            <w:pPr>
              <w:pStyle w:val="6"/>
              <w:spacing w:before="40" w:line="220" w:lineRule="auto"/>
              <w:ind w:left="114"/>
            </w:pPr>
            <w:r>
              <w:rPr>
                <w:spacing w:val="-2"/>
              </w:rPr>
              <w:t>金融风险管理</w:t>
            </w:r>
          </w:p>
          <w:p>
            <w:pPr>
              <w:pStyle w:val="6"/>
              <w:spacing w:before="25" w:line="198" w:lineRule="auto"/>
              <w:ind w:left="110"/>
            </w:pPr>
            <w:r>
              <w:t>Financial Risk Manag</w:t>
            </w:r>
            <w:r>
              <w:rPr>
                <w:spacing w:val="-1"/>
              </w:rPr>
              <w:t>ement</w:t>
            </w:r>
          </w:p>
        </w:tc>
        <w:tc>
          <w:tcPr>
            <w:tcW w:w="863" w:type="dxa"/>
            <w:vAlign w:val="top"/>
          </w:tcPr>
          <w:p>
            <w:pPr>
              <w:pStyle w:val="6"/>
              <w:spacing w:before="191" w:line="181" w:lineRule="auto"/>
              <w:ind w:left="395"/>
            </w:pPr>
            <w:r>
              <w:t>2</w:t>
            </w:r>
          </w:p>
        </w:tc>
        <w:tc>
          <w:tcPr>
            <w:tcW w:w="816" w:type="dxa"/>
            <w:vAlign w:val="top"/>
          </w:tcPr>
          <w:p>
            <w:pPr>
              <w:pStyle w:val="6"/>
              <w:spacing w:before="161" w:line="224" w:lineRule="auto"/>
              <w:ind w:left="326"/>
            </w:pPr>
            <w:r>
              <w:t>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945" w:type="dxa"/>
            <w:vAlign w:val="top"/>
          </w:tcPr>
          <w:p>
            <w:pPr>
              <w:pStyle w:val="6"/>
              <w:spacing w:before="194" w:line="182" w:lineRule="auto"/>
              <w:ind w:left="164"/>
            </w:pPr>
            <w:r>
              <w:rPr>
                <w:spacing w:val="-1"/>
              </w:rPr>
              <w:t>0811013</w:t>
            </w:r>
          </w:p>
        </w:tc>
        <w:tc>
          <w:tcPr>
            <w:tcW w:w="7020" w:type="dxa"/>
            <w:vAlign w:val="top"/>
          </w:tcPr>
          <w:p>
            <w:pPr>
              <w:pStyle w:val="6"/>
              <w:spacing w:before="43" w:line="220" w:lineRule="auto"/>
              <w:ind w:left="112"/>
            </w:pPr>
            <w:r>
              <w:rPr>
                <w:spacing w:val="-1"/>
              </w:rPr>
              <w:t>证券投资理论与实务</w:t>
            </w:r>
          </w:p>
          <w:p>
            <w:pPr>
              <w:pStyle w:val="6"/>
              <w:spacing w:before="26" w:line="197" w:lineRule="auto"/>
              <w:ind w:left="113"/>
            </w:pPr>
            <w:r>
              <w:t>Securities Investment</w:t>
            </w:r>
            <w:r>
              <w:rPr>
                <w:spacing w:val="-1"/>
              </w:rPr>
              <w:t xml:space="preserve"> Theory</w:t>
            </w:r>
            <w:r>
              <w:rPr>
                <w:spacing w:val="10"/>
              </w:rPr>
              <w:t xml:space="preserve"> </w:t>
            </w:r>
            <w:r>
              <w:rPr>
                <w:spacing w:val="-1"/>
              </w:rPr>
              <w:t>and Practice</w:t>
            </w:r>
          </w:p>
        </w:tc>
        <w:tc>
          <w:tcPr>
            <w:tcW w:w="863" w:type="dxa"/>
            <w:vAlign w:val="top"/>
          </w:tcPr>
          <w:p>
            <w:pPr>
              <w:pStyle w:val="6"/>
              <w:spacing w:before="195" w:line="181" w:lineRule="auto"/>
              <w:ind w:left="395"/>
            </w:pPr>
            <w:r>
              <w:t>2</w:t>
            </w:r>
          </w:p>
        </w:tc>
        <w:tc>
          <w:tcPr>
            <w:tcW w:w="816" w:type="dxa"/>
            <w:vAlign w:val="top"/>
          </w:tcPr>
          <w:p>
            <w:pPr>
              <w:pStyle w:val="6"/>
              <w:spacing w:before="164" w:line="224" w:lineRule="auto"/>
              <w:ind w:left="326"/>
            </w:pPr>
            <w:r>
              <w:t>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7965" w:type="dxa"/>
            <w:gridSpan w:val="2"/>
            <w:vAlign w:val="top"/>
          </w:tcPr>
          <w:p>
            <w:pPr>
              <w:pStyle w:val="6"/>
              <w:spacing w:before="68" w:line="221" w:lineRule="auto"/>
              <w:ind w:left="3809"/>
            </w:pPr>
            <w:r>
              <w:rPr>
                <w:spacing w:val="-2"/>
              </w:rPr>
              <w:t>合计</w:t>
            </w:r>
          </w:p>
        </w:tc>
        <w:tc>
          <w:tcPr>
            <w:tcW w:w="1679" w:type="dxa"/>
            <w:gridSpan w:val="2"/>
            <w:vAlign w:val="top"/>
          </w:tcPr>
          <w:p>
            <w:pPr>
              <w:pStyle w:val="6"/>
              <w:spacing w:before="99" w:line="181" w:lineRule="auto"/>
              <w:ind w:left="756"/>
            </w:pPr>
            <w:r>
              <w:rPr>
                <w:spacing w:val="-3"/>
              </w:rPr>
              <w:t>30</w:t>
            </w:r>
          </w:p>
        </w:tc>
      </w:tr>
    </w:tbl>
    <w:p>
      <w:pPr>
        <w:pStyle w:val="2"/>
      </w:pPr>
    </w:p>
    <w:p>
      <w:pPr>
        <w:sectPr>
          <w:headerReference r:id="rId21" w:type="default"/>
          <w:footerReference r:id="rId22" w:type="default"/>
          <w:pgSz w:w="11905" w:h="16836"/>
          <w:pgMar w:top="1260" w:right="1125" w:bottom="1153" w:left="1128" w:header="896" w:footer="993" w:gutter="0"/>
          <w:cols w:space="720" w:num="1"/>
        </w:sectPr>
      </w:pPr>
    </w:p>
    <w:p>
      <w:pPr>
        <w:spacing w:before="329" w:line="219" w:lineRule="auto"/>
        <w:ind w:left="3197"/>
        <w:rPr>
          <w:rFonts w:ascii="黑体" w:hAnsi="黑体" w:eastAsia="黑体" w:cs="黑体"/>
          <w:sz w:val="28"/>
          <w:szCs w:val="28"/>
        </w:rPr>
      </w:pPr>
      <w:r>
        <w:rPr>
          <w:rFonts w:ascii="黑体" w:hAnsi="黑体" w:eastAsia="黑体" w:cs="黑体"/>
          <w:sz w:val="28"/>
          <w:szCs w:val="28"/>
          <w:u w:val="single" w:color="000000"/>
          <w14:textOutline w14:w="5092" w14:cap="flat" w14:cmpd="sng">
            <w14:solidFill>
              <w14:srgbClr w14:val="000000"/>
            </w14:solidFill>
            <w14:prstDash w14:val="solid"/>
            <w14:miter w14:val="10"/>
          </w14:textOutline>
        </w:rPr>
        <w:t>金融工程</w:t>
      </w:r>
      <w:r>
        <w:rPr>
          <w:rFonts w:ascii="黑体" w:hAnsi="黑体" w:eastAsia="黑体" w:cs="黑体"/>
          <w:sz w:val="28"/>
          <w:szCs w:val="28"/>
          <w14:textOutline w14:w="5092" w14:cap="flat" w14:cmpd="sng">
            <w14:solidFill>
              <w14:srgbClr w14:val="000000"/>
            </w14:solidFill>
            <w14:prstDash w14:val="solid"/>
            <w14:miter w14:val="10"/>
          </w14:textOutline>
        </w:rPr>
        <w:t>专业学程安排表</w:t>
      </w:r>
    </w:p>
    <w:p>
      <w:pPr>
        <w:spacing w:line="120" w:lineRule="exact"/>
      </w:pPr>
    </w:p>
    <w:tbl>
      <w:tblPr>
        <w:tblStyle w:val="5"/>
        <w:tblW w:w="96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89"/>
        <w:gridCol w:w="577"/>
        <w:gridCol w:w="879"/>
        <w:gridCol w:w="2408"/>
        <w:gridCol w:w="676"/>
        <w:gridCol w:w="540"/>
        <w:gridCol w:w="408"/>
        <w:gridCol w:w="675"/>
        <w:gridCol w:w="540"/>
        <w:gridCol w:w="537"/>
        <w:gridCol w:w="940"/>
        <w:gridCol w:w="107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966" w:type="dxa"/>
            <w:gridSpan w:val="2"/>
            <w:vMerge w:val="restart"/>
            <w:tcBorders>
              <w:bottom w:val="nil"/>
            </w:tcBorders>
            <w:vAlign w:val="top"/>
          </w:tcPr>
          <w:p>
            <w:pPr>
              <w:spacing w:line="243" w:lineRule="auto"/>
              <w:rPr>
                <w:rFonts w:ascii="Arial"/>
                <w:sz w:val="21"/>
              </w:rPr>
            </w:pPr>
          </w:p>
          <w:p>
            <w:pPr>
              <w:pStyle w:val="6"/>
              <w:spacing w:before="68" w:line="221" w:lineRule="auto"/>
              <w:ind w:left="281"/>
              <w:rPr>
                <w:sz w:val="21"/>
                <w:szCs w:val="21"/>
              </w:rPr>
            </w:pPr>
            <w:r>
              <w:rPr>
                <w:spacing w:val="-3"/>
                <w:sz w:val="21"/>
                <w:szCs w:val="21"/>
                <w14:textOutline w14:w="3835" w14:cap="flat" w14:cmpd="sng">
                  <w14:solidFill>
                    <w14:srgbClr w14:val="000000"/>
                  </w14:solidFill>
                  <w14:prstDash w14:val="solid"/>
                  <w14:miter w14:val="10"/>
                </w14:textOutline>
              </w:rPr>
              <w:t>学期</w:t>
            </w:r>
          </w:p>
        </w:tc>
        <w:tc>
          <w:tcPr>
            <w:tcW w:w="879" w:type="dxa"/>
            <w:vMerge w:val="restart"/>
            <w:tcBorders>
              <w:bottom w:val="nil"/>
            </w:tcBorders>
            <w:vAlign w:val="top"/>
          </w:tcPr>
          <w:p>
            <w:pPr>
              <w:spacing w:line="243" w:lineRule="auto"/>
              <w:rPr>
                <w:rFonts w:ascii="Arial"/>
                <w:sz w:val="21"/>
              </w:rPr>
            </w:pPr>
          </w:p>
          <w:p>
            <w:pPr>
              <w:pStyle w:val="6"/>
              <w:spacing w:before="68" w:line="221" w:lineRule="auto"/>
              <w:ind w:left="123"/>
              <w:rPr>
                <w:sz w:val="21"/>
                <w:szCs w:val="21"/>
              </w:rPr>
            </w:pPr>
            <w:r>
              <w:rPr>
                <w:spacing w:val="-1"/>
                <w:sz w:val="21"/>
                <w:szCs w:val="21"/>
                <w14:textOutline w14:w="3835" w14:cap="flat" w14:cmpd="sng">
                  <w14:solidFill>
                    <w14:srgbClr w14:val="000000"/>
                  </w14:solidFill>
                  <w14:prstDash w14:val="solid"/>
                  <w14:miter w14:val="10"/>
                </w14:textOutline>
              </w:rPr>
              <w:t>课程号</w:t>
            </w:r>
          </w:p>
        </w:tc>
        <w:tc>
          <w:tcPr>
            <w:tcW w:w="2408" w:type="dxa"/>
            <w:vMerge w:val="restart"/>
            <w:tcBorders>
              <w:bottom w:val="nil"/>
            </w:tcBorders>
            <w:vAlign w:val="top"/>
          </w:tcPr>
          <w:p>
            <w:pPr>
              <w:spacing w:line="243" w:lineRule="auto"/>
              <w:rPr>
                <w:rFonts w:ascii="Arial"/>
                <w:sz w:val="21"/>
              </w:rPr>
            </w:pPr>
          </w:p>
          <w:p>
            <w:pPr>
              <w:pStyle w:val="6"/>
              <w:spacing w:before="68" w:line="221" w:lineRule="auto"/>
              <w:ind w:left="785"/>
              <w:rPr>
                <w:sz w:val="21"/>
                <w:szCs w:val="21"/>
              </w:rPr>
            </w:pPr>
            <w:r>
              <w:rPr>
                <w:spacing w:val="-1"/>
                <w:sz w:val="21"/>
                <w:szCs w:val="21"/>
                <w14:textOutline w14:w="3835" w14:cap="flat" w14:cmpd="sng">
                  <w14:solidFill>
                    <w14:srgbClr w14:val="000000"/>
                  </w14:solidFill>
                  <w14:prstDash w14:val="solid"/>
                  <w14:miter w14:val="10"/>
                </w14:textOutline>
              </w:rPr>
              <w:t>课程名称</w:t>
            </w:r>
          </w:p>
        </w:tc>
        <w:tc>
          <w:tcPr>
            <w:tcW w:w="676" w:type="dxa"/>
            <w:vMerge w:val="restart"/>
            <w:tcBorders>
              <w:bottom w:val="nil"/>
            </w:tcBorders>
            <w:vAlign w:val="top"/>
          </w:tcPr>
          <w:p>
            <w:pPr>
              <w:spacing w:line="243" w:lineRule="auto"/>
              <w:rPr>
                <w:rFonts w:ascii="Arial"/>
                <w:sz w:val="21"/>
              </w:rPr>
            </w:pPr>
          </w:p>
          <w:p>
            <w:pPr>
              <w:pStyle w:val="6"/>
              <w:spacing w:before="68" w:line="221" w:lineRule="auto"/>
              <w:ind w:left="130"/>
              <w:rPr>
                <w:sz w:val="21"/>
                <w:szCs w:val="21"/>
              </w:rPr>
            </w:pPr>
            <w:r>
              <w:rPr>
                <w:spacing w:val="-3"/>
                <w:sz w:val="21"/>
                <w:szCs w:val="21"/>
                <w14:textOutline w14:w="3835" w14:cap="flat" w14:cmpd="sng">
                  <w14:solidFill>
                    <w14:srgbClr w14:val="000000"/>
                  </w14:solidFill>
                  <w14:prstDash w14:val="solid"/>
                  <w14:miter w14:val="10"/>
                </w14:textOutline>
              </w:rPr>
              <w:t>学分</w:t>
            </w:r>
          </w:p>
        </w:tc>
        <w:tc>
          <w:tcPr>
            <w:tcW w:w="1623" w:type="dxa"/>
            <w:gridSpan w:val="3"/>
            <w:vAlign w:val="top"/>
          </w:tcPr>
          <w:p>
            <w:pPr>
              <w:pStyle w:val="6"/>
              <w:spacing w:before="34" w:line="207" w:lineRule="auto"/>
              <w:ind w:left="390"/>
              <w:rPr>
                <w:sz w:val="21"/>
                <w:szCs w:val="21"/>
              </w:rPr>
            </w:pPr>
            <w:r>
              <w:rPr>
                <w:spacing w:val="-1"/>
                <w:sz w:val="21"/>
                <w:szCs w:val="21"/>
                <w14:textOutline w14:w="3835" w14:cap="flat" w14:cmpd="sng">
                  <w14:solidFill>
                    <w14:srgbClr w14:val="000000"/>
                  </w14:solidFill>
                  <w14:prstDash w14:val="solid"/>
                  <w14:miter w14:val="10"/>
                </w14:textOutline>
              </w:rPr>
              <w:t>课内学时</w:t>
            </w:r>
          </w:p>
        </w:tc>
        <w:tc>
          <w:tcPr>
            <w:tcW w:w="1077" w:type="dxa"/>
            <w:gridSpan w:val="2"/>
            <w:vAlign w:val="top"/>
          </w:tcPr>
          <w:p>
            <w:pPr>
              <w:pStyle w:val="6"/>
              <w:spacing w:before="34" w:line="207" w:lineRule="auto"/>
              <w:ind w:left="126"/>
              <w:rPr>
                <w:sz w:val="21"/>
                <w:szCs w:val="21"/>
              </w:rPr>
            </w:pPr>
            <w:r>
              <w:rPr>
                <w:spacing w:val="-1"/>
                <w:sz w:val="21"/>
                <w:szCs w:val="21"/>
                <w14:textOutline w14:w="3835" w14:cap="flat" w14:cmpd="sng">
                  <w14:solidFill>
                    <w14:srgbClr w14:val="000000"/>
                  </w14:solidFill>
                  <w14:prstDash w14:val="solid"/>
                  <w14:miter w14:val="10"/>
                </w14:textOutline>
              </w:rPr>
              <w:t>课外学时</w:t>
            </w:r>
          </w:p>
        </w:tc>
        <w:tc>
          <w:tcPr>
            <w:tcW w:w="940" w:type="dxa"/>
            <w:vMerge w:val="restart"/>
            <w:tcBorders>
              <w:bottom w:val="nil"/>
            </w:tcBorders>
            <w:vAlign w:val="top"/>
          </w:tcPr>
          <w:p>
            <w:pPr>
              <w:pStyle w:val="6"/>
              <w:spacing w:before="176" w:line="238" w:lineRule="auto"/>
              <w:ind w:left="270"/>
              <w:rPr>
                <w:sz w:val="21"/>
                <w:szCs w:val="21"/>
              </w:rPr>
            </w:pPr>
            <w:r>
              <w:rPr>
                <w:spacing w:val="-2"/>
                <w:sz w:val="21"/>
                <w:szCs w:val="21"/>
                <w14:textOutline w14:w="3835" w14:cap="flat" w14:cmpd="sng">
                  <w14:solidFill>
                    <w14:srgbClr w14:val="000000"/>
                  </w14:solidFill>
                  <w14:prstDash w14:val="solid"/>
                  <w14:miter w14:val="10"/>
                </w14:textOutline>
              </w:rPr>
              <w:t>课程</w:t>
            </w:r>
          </w:p>
          <w:p>
            <w:pPr>
              <w:pStyle w:val="6"/>
              <w:spacing w:line="222" w:lineRule="auto"/>
              <w:ind w:left="273"/>
              <w:rPr>
                <w:sz w:val="21"/>
                <w:szCs w:val="21"/>
              </w:rPr>
            </w:pPr>
            <w:r>
              <w:rPr>
                <w:spacing w:val="-2"/>
                <w:sz w:val="21"/>
                <w:szCs w:val="21"/>
                <w14:textOutline w14:w="3835" w14:cap="flat" w14:cmpd="sng">
                  <w14:solidFill>
                    <w14:srgbClr w14:val="000000"/>
                  </w14:solidFill>
                  <w14:prstDash w14:val="solid"/>
                  <w14:miter w14:val="10"/>
                </w14:textOutline>
              </w:rPr>
              <w:t>属性</w:t>
            </w:r>
          </w:p>
        </w:tc>
        <w:tc>
          <w:tcPr>
            <w:tcW w:w="1075" w:type="dxa"/>
            <w:vMerge w:val="restart"/>
            <w:tcBorders>
              <w:bottom w:val="nil"/>
            </w:tcBorders>
            <w:vAlign w:val="top"/>
          </w:tcPr>
          <w:p>
            <w:pPr>
              <w:spacing w:line="242" w:lineRule="auto"/>
              <w:rPr>
                <w:rFonts w:ascii="Arial"/>
                <w:sz w:val="21"/>
              </w:rPr>
            </w:pPr>
          </w:p>
          <w:p>
            <w:pPr>
              <w:pStyle w:val="6"/>
              <w:spacing w:before="68" w:line="221" w:lineRule="auto"/>
              <w:ind w:left="122"/>
              <w:rPr>
                <w:sz w:val="21"/>
                <w:szCs w:val="21"/>
              </w:rPr>
            </w:pPr>
            <w:r>
              <w:rPr>
                <w:spacing w:val="-1"/>
                <w:sz w:val="21"/>
                <w:szCs w:val="21"/>
                <w14:textOutline w14:w="3835" w14:cap="flat" w14:cmpd="sng">
                  <w14:solidFill>
                    <w14:srgbClr w14:val="000000"/>
                  </w14:solidFill>
                  <w14:prstDash w14:val="solid"/>
                  <w14:miter w14:val="10"/>
                </w14:textOutline>
              </w:rPr>
              <w:t>课程类别</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966" w:type="dxa"/>
            <w:gridSpan w:val="2"/>
            <w:vMerge w:val="continue"/>
            <w:tcBorders>
              <w:top w:val="nil"/>
            </w:tcBorders>
            <w:vAlign w:val="top"/>
          </w:tcPr>
          <w:p>
            <w:pPr>
              <w:rPr>
                <w:rFonts w:ascii="Arial"/>
                <w:sz w:val="21"/>
              </w:rPr>
            </w:pPr>
          </w:p>
        </w:tc>
        <w:tc>
          <w:tcPr>
            <w:tcW w:w="879" w:type="dxa"/>
            <w:vMerge w:val="continue"/>
            <w:tcBorders>
              <w:top w:val="nil"/>
            </w:tcBorders>
            <w:vAlign w:val="top"/>
          </w:tcPr>
          <w:p>
            <w:pPr>
              <w:rPr>
                <w:rFonts w:ascii="Arial"/>
                <w:sz w:val="21"/>
              </w:rPr>
            </w:pPr>
          </w:p>
        </w:tc>
        <w:tc>
          <w:tcPr>
            <w:tcW w:w="2408" w:type="dxa"/>
            <w:vMerge w:val="continue"/>
            <w:tcBorders>
              <w:top w:val="nil"/>
            </w:tcBorders>
            <w:vAlign w:val="top"/>
          </w:tcPr>
          <w:p>
            <w:pPr>
              <w:rPr>
                <w:rFonts w:ascii="Arial"/>
                <w:sz w:val="21"/>
              </w:rPr>
            </w:pPr>
          </w:p>
        </w:tc>
        <w:tc>
          <w:tcPr>
            <w:tcW w:w="676" w:type="dxa"/>
            <w:vMerge w:val="continue"/>
            <w:tcBorders>
              <w:top w:val="nil"/>
            </w:tcBorders>
            <w:vAlign w:val="top"/>
          </w:tcPr>
          <w:p>
            <w:pPr>
              <w:rPr>
                <w:rFonts w:ascii="Arial"/>
                <w:sz w:val="21"/>
              </w:rPr>
            </w:pPr>
          </w:p>
        </w:tc>
        <w:tc>
          <w:tcPr>
            <w:tcW w:w="540" w:type="dxa"/>
            <w:textDirection w:val="tbRlV"/>
            <w:vAlign w:val="top"/>
          </w:tcPr>
          <w:p>
            <w:pPr>
              <w:pStyle w:val="6"/>
              <w:spacing w:before="166" w:line="211" w:lineRule="auto"/>
              <w:ind w:left="32"/>
              <w:rPr>
                <w:sz w:val="21"/>
                <w:szCs w:val="21"/>
              </w:rPr>
            </w:pPr>
            <w:r>
              <w:rPr>
                <w:spacing w:val="31"/>
                <w:sz w:val="21"/>
                <w:szCs w:val="21"/>
                <w14:textOutline w14:w="3835" w14:cap="flat" w14:cmpd="sng">
                  <w14:solidFill>
                    <w14:srgbClr w14:val="000000"/>
                  </w14:solidFill>
                  <w14:prstDash w14:val="solid"/>
                  <w14:miter w14:val="10"/>
                </w14:textOutline>
              </w:rPr>
              <w:t>授课</w:t>
            </w:r>
          </w:p>
        </w:tc>
        <w:tc>
          <w:tcPr>
            <w:tcW w:w="408" w:type="dxa"/>
            <w:textDirection w:val="tbRlV"/>
            <w:vAlign w:val="top"/>
          </w:tcPr>
          <w:p>
            <w:pPr>
              <w:pStyle w:val="6"/>
              <w:spacing w:before="89" w:line="206" w:lineRule="auto"/>
              <w:ind w:left="32"/>
              <w:rPr>
                <w:sz w:val="21"/>
                <w:szCs w:val="21"/>
              </w:rPr>
            </w:pPr>
            <w:r>
              <w:rPr>
                <w:spacing w:val="31"/>
                <w:sz w:val="21"/>
                <w:szCs w:val="21"/>
                <w14:textOutline w14:w="3835" w14:cap="flat" w14:cmpd="sng">
                  <w14:solidFill>
                    <w14:srgbClr w14:val="000000"/>
                  </w14:solidFill>
                  <w14:prstDash w14:val="solid"/>
                  <w14:miter w14:val="10"/>
                </w14:textOutline>
              </w:rPr>
              <w:t>实验</w:t>
            </w:r>
          </w:p>
        </w:tc>
        <w:tc>
          <w:tcPr>
            <w:tcW w:w="675" w:type="dxa"/>
            <w:textDirection w:val="tbRlV"/>
            <w:vAlign w:val="top"/>
          </w:tcPr>
          <w:p>
            <w:pPr>
              <w:pStyle w:val="6"/>
              <w:spacing w:before="229" w:line="201" w:lineRule="auto"/>
              <w:ind w:left="32"/>
              <w:rPr>
                <w:sz w:val="21"/>
                <w:szCs w:val="21"/>
              </w:rPr>
            </w:pPr>
            <w:r>
              <w:rPr>
                <w:spacing w:val="31"/>
                <w:sz w:val="21"/>
                <w:szCs w:val="21"/>
                <w14:textOutline w14:w="3835" w14:cap="flat" w14:cmpd="sng">
                  <w14:solidFill>
                    <w14:srgbClr w14:val="000000"/>
                  </w14:solidFill>
                  <w14:prstDash w14:val="solid"/>
                  <w14:miter w14:val="10"/>
                </w14:textOutline>
              </w:rPr>
              <w:t>实践</w:t>
            </w:r>
          </w:p>
        </w:tc>
        <w:tc>
          <w:tcPr>
            <w:tcW w:w="540" w:type="dxa"/>
            <w:textDirection w:val="tbRlV"/>
            <w:vAlign w:val="top"/>
          </w:tcPr>
          <w:p>
            <w:pPr>
              <w:pStyle w:val="6"/>
              <w:spacing w:before="161" w:line="209" w:lineRule="auto"/>
              <w:ind w:left="32"/>
              <w:rPr>
                <w:sz w:val="21"/>
                <w:szCs w:val="21"/>
              </w:rPr>
            </w:pPr>
            <w:r>
              <w:rPr>
                <w:spacing w:val="31"/>
                <w:sz w:val="21"/>
                <w:szCs w:val="21"/>
                <w14:textOutline w14:w="3835" w14:cap="flat" w14:cmpd="sng">
                  <w14:solidFill>
                    <w14:srgbClr w14:val="000000"/>
                  </w14:solidFill>
                  <w14:prstDash w14:val="solid"/>
                  <w14:miter w14:val="10"/>
                </w14:textOutline>
              </w:rPr>
              <w:t>上机</w:t>
            </w:r>
          </w:p>
        </w:tc>
        <w:tc>
          <w:tcPr>
            <w:tcW w:w="537" w:type="dxa"/>
            <w:textDirection w:val="tbRlV"/>
            <w:vAlign w:val="top"/>
          </w:tcPr>
          <w:p>
            <w:pPr>
              <w:pStyle w:val="6"/>
              <w:spacing w:before="154" w:line="207" w:lineRule="auto"/>
              <w:ind w:left="32"/>
              <w:rPr>
                <w:sz w:val="21"/>
                <w:szCs w:val="21"/>
              </w:rPr>
            </w:pPr>
            <w:r>
              <w:rPr>
                <w:spacing w:val="31"/>
                <w:sz w:val="21"/>
                <w:szCs w:val="21"/>
                <w14:textOutline w14:w="3835" w14:cap="flat" w14:cmpd="sng">
                  <w14:solidFill>
                    <w14:srgbClr w14:val="000000"/>
                  </w14:solidFill>
                  <w14:prstDash w14:val="solid"/>
                  <w14:miter w14:val="10"/>
                </w14:textOutline>
              </w:rPr>
              <w:t>线上</w:t>
            </w:r>
          </w:p>
        </w:tc>
        <w:tc>
          <w:tcPr>
            <w:tcW w:w="940" w:type="dxa"/>
            <w:vMerge w:val="continue"/>
            <w:tcBorders>
              <w:top w:val="nil"/>
            </w:tcBorders>
            <w:vAlign w:val="top"/>
          </w:tcPr>
          <w:p>
            <w:pPr>
              <w:rPr>
                <w:rFonts w:ascii="Arial"/>
                <w:sz w:val="21"/>
              </w:rPr>
            </w:pPr>
          </w:p>
        </w:tc>
        <w:tc>
          <w:tcPr>
            <w:tcW w:w="1075"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389" w:type="dxa"/>
            <w:vMerge w:val="restart"/>
            <w:tcBorders>
              <w:bottom w:val="nil"/>
            </w:tcBorders>
            <w:textDirection w:val="tbRlV"/>
            <w:vAlign w:val="top"/>
          </w:tcPr>
          <w:p>
            <w:pPr>
              <w:pStyle w:val="6"/>
              <w:spacing w:before="100" w:line="208" w:lineRule="auto"/>
              <w:ind w:left="2543"/>
            </w:pPr>
            <w:r>
              <w:t>第</w:t>
            </w:r>
            <w:r>
              <w:rPr>
                <w:spacing w:val="38"/>
              </w:rPr>
              <w:t xml:space="preserve"> </w:t>
            </w:r>
            <w:r>
              <w:rPr>
                <w:spacing w:val="-62"/>
                <w:w w:val="44"/>
              </w:rPr>
              <w:t>一</w:t>
            </w:r>
            <w:r>
              <w:rPr>
                <w:spacing w:val="63"/>
              </w:rPr>
              <w:t xml:space="preserve"> </w:t>
            </w:r>
            <w:r>
              <w:t>学</w:t>
            </w:r>
            <w:r>
              <w:rPr>
                <w:spacing w:val="-30"/>
              </w:rPr>
              <w:t xml:space="preserve"> </w:t>
            </w:r>
            <w:r>
              <w:t>年</w:t>
            </w:r>
          </w:p>
        </w:tc>
        <w:tc>
          <w:tcPr>
            <w:tcW w:w="577" w:type="dxa"/>
            <w:vMerge w:val="restart"/>
            <w:tcBorders>
              <w:bottom w:val="nil"/>
            </w:tcBorders>
            <w:vAlign w:val="top"/>
          </w:tcPr>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6"/>
              <w:spacing w:before="59" w:line="233" w:lineRule="auto"/>
              <w:ind w:left="115" w:right="106" w:hanging="3"/>
            </w:pPr>
            <w:r>
              <w:rPr>
                <w:spacing w:val="-4"/>
              </w:rPr>
              <w:t>第一</w:t>
            </w:r>
            <w:r>
              <w:t xml:space="preserve"> </w:t>
            </w:r>
            <w:r>
              <w:rPr>
                <w:spacing w:val="-6"/>
              </w:rPr>
              <w:t>学期</w:t>
            </w:r>
          </w:p>
        </w:tc>
        <w:tc>
          <w:tcPr>
            <w:tcW w:w="879" w:type="dxa"/>
            <w:vAlign w:val="top"/>
          </w:tcPr>
          <w:p>
            <w:pPr>
              <w:pStyle w:val="6"/>
              <w:spacing w:before="67" w:line="171" w:lineRule="auto"/>
              <w:ind w:left="141"/>
            </w:pPr>
            <w:r>
              <w:rPr>
                <w:spacing w:val="-3"/>
              </w:rPr>
              <w:t>1520101</w:t>
            </w:r>
          </w:p>
        </w:tc>
        <w:tc>
          <w:tcPr>
            <w:tcW w:w="2408" w:type="dxa"/>
            <w:vAlign w:val="top"/>
          </w:tcPr>
          <w:p>
            <w:pPr>
              <w:pStyle w:val="6"/>
              <w:spacing w:before="38" w:line="201" w:lineRule="auto"/>
              <w:ind w:left="11"/>
            </w:pPr>
            <w:r>
              <w:rPr>
                <w:spacing w:val="-2"/>
              </w:rPr>
              <w:t>大学英语Ⅰ</w:t>
            </w:r>
          </w:p>
        </w:tc>
        <w:tc>
          <w:tcPr>
            <w:tcW w:w="676" w:type="dxa"/>
            <w:vAlign w:val="top"/>
          </w:tcPr>
          <w:p>
            <w:pPr>
              <w:pStyle w:val="6"/>
              <w:spacing w:before="68" w:line="170" w:lineRule="auto"/>
              <w:ind w:left="294"/>
            </w:pPr>
            <w:r>
              <w:t>3</w:t>
            </w:r>
          </w:p>
        </w:tc>
        <w:tc>
          <w:tcPr>
            <w:tcW w:w="540" w:type="dxa"/>
            <w:vAlign w:val="top"/>
          </w:tcPr>
          <w:p>
            <w:pPr>
              <w:pStyle w:val="6"/>
              <w:spacing w:before="68" w:line="170" w:lineRule="auto"/>
              <w:ind w:left="178"/>
            </w:pPr>
            <w:r>
              <w:rPr>
                <w:spacing w:val="-2"/>
              </w:rPr>
              <w:t>48</w:t>
            </w:r>
          </w:p>
        </w:tc>
        <w:tc>
          <w:tcPr>
            <w:tcW w:w="408" w:type="dxa"/>
            <w:vAlign w:val="top"/>
          </w:tcPr>
          <w:p>
            <w:pPr>
              <w:spacing w:line="234" w:lineRule="exact"/>
              <w:rPr>
                <w:rFonts w:ascii="Arial"/>
                <w:sz w:val="20"/>
              </w:rPr>
            </w:pPr>
          </w:p>
        </w:tc>
        <w:tc>
          <w:tcPr>
            <w:tcW w:w="675" w:type="dxa"/>
            <w:vAlign w:val="top"/>
          </w:tcPr>
          <w:p>
            <w:pPr>
              <w:spacing w:line="234" w:lineRule="exact"/>
              <w:rPr>
                <w:rFonts w:ascii="Arial"/>
                <w:sz w:val="20"/>
              </w:rPr>
            </w:pPr>
          </w:p>
        </w:tc>
        <w:tc>
          <w:tcPr>
            <w:tcW w:w="540" w:type="dxa"/>
            <w:vAlign w:val="top"/>
          </w:tcPr>
          <w:p>
            <w:pPr>
              <w:spacing w:line="234" w:lineRule="exact"/>
              <w:rPr>
                <w:rFonts w:ascii="Arial"/>
                <w:sz w:val="20"/>
              </w:rPr>
            </w:pPr>
          </w:p>
        </w:tc>
        <w:tc>
          <w:tcPr>
            <w:tcW w:w="537" w:type="dxa"/>
            <w:vAlign w:val="top"/>
          </w:tcPr>
          <w:p>
            <w:pPr>
              <w:spacing w:line="234" w:lineRule="exact"/>
              <w:rPr>
                <w:rFonts w:ascii="Arial"/>
                <w:sz w:val="20"/>
              </w:rPr>
            </w:pPr>
          </w:p>
        </w:tc>
        <w:tc>
          <w:tcPr>
            <w:tcW w:w="940" w:type="dxa"/>
            <w:vAlign w:val="top"/>
          </w:tcPr>
          <w:p>
            <w:pPr>
              <w:pStyle w:val="6"/>
              <w:spacing w:before="38" w:line="201" w:lineRule="auto"/>
              <w:ind w:left="304"/>
            </w:pPr>
            <w:r>
              <w:rPr>
                <w:spacing w:val="-3"/>
              </w:rPr>
              <w:t>必修</w:t>
            </w:r>
          </w:p>
        </w:tc>
        <w:tc>
          <w:tcPr>
            <w:tcW w:w="1075" w:type="dxa"/>
            <w:vAlign w:val="top"/>
          </w:tcPr>
          <w:p>
            <w:pPr>
              <w:pStyle w:val="6"/>
              <w:spacing w:before="38" w:line="201" w:lineRule="auto"/>
              <w:ind w:left="95"/>
            </w:pPr>
            <w:r>
              <w:rPr>
                <w:spacing w:val="-2"/>
              </w:rPr>
              <w:t>大类基础课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89" w:type="dxa"/>
            <w:vMerge w:val="continue"/>
            <w:tcBorders>
              <w:top w:val="nil"/>
              <w:bottom w:val="nil"/>
            </w:tcBorders>
            <w:textDirection w:val="tbRlV"/>
            <w:vAlign w:val="top"/>
          </w:tcPr>
          <w:p>
            <w:pPr>
              <w:rPr>
                <w:rFonts w:ascii="Arial"/>
                <w:sz w:val="21"/>
              </w:rPr>
            </w:pPr>
          </w:p>
        </w:tc>
        <w:tc>
          <w:tcPr>
            <w:tcW w:w="577" w:type="dxa"/>
            <w:vMerge w:val="continue"/>
            <w:tcBorders>
              <w:top w:val="nil"/>
              <w:bottom w:val="nil"/>
            </w:tcBorders>
            <w:vAlign w:val="top"/>
          </w:tcPr>
          <w:p>
            <w:pPr>
              <w:rPr>
                <w:rFonts w:ascii="Arial"/>
                <w:sz w:val="21"/>
              </w:rPr>
            </w:pPr>
          </w:p>
        </w:tc>
        <w:tc>
          <w:tcPr>
            <w:tcW w:w="879" w:type="dxa"/>
            <w:vAlign w:val="top"/>
          </w:tcPr>
          <w:p>
            <w:pPr>
              <w:pStyle w:val="6"/>
              <w:spacing w:before="67" w:line="172" w:lineRule="auto"/>
              <w:ind w:left="129"/>
            </w:pPr>
            <w:r>
              <w:rPr>
                <w:spacing w:val="-1"/>
              </w:rPr>
              <w:t>0701055</w:t>
            </w:r>
          </w:p>
        </w:tc>
        <w:tc>
          <w:tcPr>
            <w:tcW w:w="2408" w:type="dxa"/>
            <w:vAlign w:val="top"/>
          </w:tcPr>
          <w:p>
            <w:pPr>
              <w:pStyle w:val="6"/>
              <w:spacing w:before="38" w:line="202" w:lineRule="auto"/>
              <w:ind w:left="11"/>
            </w:pPr>
            <w:r>
              <w:rPr>
                <w:spacing w:val="-2"/>
              </w:rPr>
              <w:t>形势与政策Ⅰ</w:t>
            </w:r>
          </w:p>
        </w:tc>
        <w:tc>
          <w:tcPr>
            <w:tcW w:w="676" w:type="dxa"/>
            <w:vAlign w:val="top"/>
          </w:tcPr>
          <w:p>
            <w:pPr>
              <w:pStyle w:val="6"/>
              <w:spacing w:before="68" w:line="171" w:lineRule="auto"/>
              <w:ind w:left="157"/>
            </w:pPr>
            <w:r>
              <w:rPr>
                <w:spacing w:val="-2"/>
              </w:rPr>
              <w:t>0.25</w:t>
            </w:r>
          </w:p>
        </w:tc>
        <w:tc>
          <w:tcPr>
            <w:tcW w:w="540" w:type="dxa"/>
            <w:vAlign w:val="top"/>
          </w:tcPr>
          <w:p>
            <w:pPr>
              <w:pStyle w:val="6"/>
              <w:spacing w:before="68" w:line="171" w:lineRule="auto"/>
              <w:ind w:left="225"/>
            </w:pPr>
            <w:r>
              <w:t>8</w:t>
            </w:r>
          </w:p>
        </w:tc>
        <w:tc>
          <w:tcPr>
            <w:tcW w:w="408" w:type="dxa"/>
            <w:vAlign w:val="top"/>
          </w:tcPr>
          <w:p>
            <w:pPr>
              <w:spacing w:line="235" w:lineRule="exact"/>
              <w:rPr>
                <w:rFonts w:ascii="Arial"/>
                <w:sz w:val="20"/>
              </w:rPr>
            </w:pPr>
          </w:p>
        </w:tc>
        <w:tc>
          <w:tcPr>
            <w:tcW w:w="675" w:type="dxa"/>
            <w:vAlign w:val="top"/>
          </w:tcPr>
          <w:p>
            <w:pPr>
              <w:spacing w:line="235" w:lineRule="exact"/>
              <w:rPr>
                <w:rFonts w:ascii="Arial"/>
                <w:sz w:val="20"/>
              </w:rPr>
            </w:pPr>
          </w:p>
        </w:tc>
        <w:tc>
          <w:tcPr>
            <w:tcW w:w="540" w:type="dxa"/>
            <w:vAlign w:val="top"/>
          </w:tcPr>
          <w:p>
            <w:pPr>
              <w:spacing w:line="235" w:lineRule="exact"/>
              <w:rPr>
                <w:rFonts w:ascii="Arial"/>
                <w:sz w:val="20"/>
              </w:rPr>
            </w:pPr>
          </w:p>
        </w:tc>
        <w:tc>
          <w:tcPr>
            <w:tcW w:w="537" w:type="dxa"/>
            <w:vAlign w:val="top"/>
          </w:tcPr>
          <w:p>
            <w:pPr>
              <w:spacing w:line="235" w:lineRule="exact"/>
              <w:rPr>
                <w:rFonts w:ascii="Arial"/>
                <w:sz w:val="20"/>
              </w:rPr>
            </w:pPr>
          </w:p>
        </w:tc>
        <w:tc>
          <w:tcPr>
            <w:tcW w:w="940" w:type="dxa"/>
            <w:vAlign w:val="top"/>
          </w:tcPr>
          <w:p>
            <w:pPr>
              <w:pStyle w:val="6"/>
              <w:spacing w:before="38" w:line="202" w:lineRule="auto"/>
              <w:ind w:left="304"/>
            </w:pPr>
            <w:r>
              <w:rPr>
                <w:spacing w:val="-3"/>
              </w:rPr>
              <w:t>必修</w:t>
            </w:r>
          </w:p>
        </w:tc>
        <w:tc>
          <w:tcPr>
            <w:tcW w:w="1075" w:type="dxa"/>
            <w:vAlign w:val="top"/>
          </w:tcPr>
          <w:p>
            <w:pPr>
              <w:pStyle w:val="6"/>
              <w:spacing w:before="38" w:line="202" w:lineRule="auto"/>
              <w:ind w:left="95"/>
            </w:pPr>
            <w:r>
              <w:rPr>
                <w:spacing w:val="-2"/>
              </w:rPr>
              <w:t>大类基础课</w:t>
            </w:r>
          </w:p>
        </w:tc>
      </w:tr>
      <w:tr>
        <w:tblPrEx>
          <w:tblCellMar>
            <w:top w:w="0" w:type="dxa"/>
            <w:left w:w="0" w:type="dxa"/>
            <w:bottom w:w="0" w:type="dxa"/>
            <w:right w:w="0" w:type="dxa"/>
          </w:tblCellMar>
        </w:tblPrEx>
        <w:trPr>
          <w:trHeight w:val="244" w:hRule="atLeast"/>
        </w:trPr>
        <w:tc>
          <w:tcPr>
            <w:tcW w:w="389" w:type="dxa"/>
            <w:vMerge w:val="continue"/>
            <w:tcBorders>
              <w:top w:val="nil"/>
              <w:bottom w:val="nil"/>
            </w:tcBorders>
            <w:textDirection w:val="tbRlV"/>
            <w:vAlign w:val="top"/>
          </w:tcPr>
          <w:p>
            <w:pPr>
              <w:rPr>
                <w:rFonts w:ascii="Arial"/>
                <w:sz w:val="21"/>
              </w:rPr>
            </w:pPr>
          </w:p>
        </w:tc>
        <w:tc>
          <w:tcPr>
            <w:tcW w:w="577" w:type="dxa"/>
            <w:vMerge w:val="continue"/>
            <w:tcBorders>
              <w:top w:val="nil"/>
              <w:bottom w:val="nil"/>
            </w:tcBorders>
            <w:vAlign w:val="top"/>
          </w:tcPr>
          <w:p>
            <w:pPr>
              <w:rPr>
                <w:rFonts w:ascii="Arial"/>
                <w:sz w:val="21"/>
              </w:rPr>
            </w:pPr>
          </w:p>
        </w:tc>
        <w:tc>
          <w:tcPr>
            <w:tcW w:w="879" w:type="dxa"/>
            <w:vAlign w:val="top"/>
          </w:tcPr>
          <w:p>
            <w:pPr>
              <w:pStyle w:val="6"/>
              <w:spacing w:before="67" w:line="171" w:lineRule="auto"/>
              <w:ind w:left="141"/>
            </w:pPr>
            <w:r>
              <w:rPr>
                <w:spacing w:val="-3"/>
              </w:rPr>
              <w:t>1101011</w:t>
            </w:r>
          </w:p>
        </w:tc>
        <w:tc>
          <w:tcPr>
            <w:tcW w:w="2408" w:type="dxa"/>
            <w:vAlign w:val="top"/>
          </w:tcPr>
          <w:p>
            <w:pPr>
              <w:pStyle w:val="6"/>
              <w:spacing w:before="38" w:line="201" w:lineRule="auto"/>
              <w:ind w:left="9"/>
            </w:pPr>
            <w:r>
              <w:rPr>
                <w:spacing w:val="-3"/>
              </w:rPr>
              <w:t>体育</w:t>
            </w:r>
            <w:r>
              <w:rPr>
                <w:spacing w:val="-26"/>
              </w:rPr>
              <w:t xml:space="preserve"> </w:t>
            </w:r>
            <w:r>
              <w:rPr>
                <w:spacing w:val="-3"/>
              </w:rPr>
              <w:t>I</w:t>
            </w:r>
          </w:p>
        </w:tc>
        <w:tc>
          <w:tcPr>
            <w:tcW w:w="676" w:type="dxa"/>
            <w:vAlign w:val="top"/>
          </w:tcPr>
          <w:p>
            <w:pPr>
              <w:pStyle w:val="6"/>
              <w:spacing w:before="67" w:line="171" w:lineRule="auto"/>
              <w:ind w:left="304"/>
            </w:pPr>
            <w:r>
              <w:t>1</w:t>
            </w:r>
          </w:p>
        </w:tc>
        <w:tc>
          <w:tcPr>
            <w:tcW w:w="540" w:type="dxa"/>
            <w:vAlign w:val="top"/>
          </w:tcPr>
          <w:p>
            <w:pPr>
              <w:pStyle w:val="6"/>
              <w:spacing w:before="68" w:line="170" w:lineRule="auto"/>
              <w:ind w:left="182"/>
            </w:pPr>
            <w:r>
              <w:rPr>
                <w:spacing w:val="-3"/>
              </w:rPr>
              <w:t>32</w:t>
            </w:r>
          </w:p>
        </w:tc>
        <w:tc>
          <w:tcPr>
            <w:tcW w:w="408" w:type="dxa"/>
            <w:vAlign w:val="top"/>
          </w:tcPr>
          <w:p>
            <w:pPr>
              <w:spacing w:line="234" w:lineRule="exact"/>
              <w:rPr>
                <w:rFonts w:ascii="Arial"/>
                <w:sz w:val="20"/>
              </w:rPr>
            </w:pPr>
          </w:p>
        </w:tc>
        <w:tc>
          <w:tcPr>
            <w:tcW w:w="675" w:type="dxa"/>
            <w:vAlign w:val="top"/>
          </w:tcPr>
          <w:p>
            <w:pPr>
              <w:spacing w:line="234" w:lineRule="exact"/>
              <w:rPr>
                <w:rFonts w:ascii="Arial"/>
                <w:sz w:val="20"/>
              </w:rPr>
            </w:pPr>
          </w:p>
        </w:tc>
        <w:tc>
          <w:tcPr>
            <w:tcW w:w="540" w:type="dxa"/>
            <w:vAlign w:val="top"/>
          </w:tcPr>
          <w:p>
            <w:pPr>
              <w:spacing w:line="234" w:lineRule="exact"/>
              <w:rPr>
                <w:rFonts w:ascii="Arial"/>
                <w:sz w:val="20"/>
              </w:rPr>
            </w:pPr>
          </w:p>
        </w:tc>
        <w:tc>
          <w:tcPr>
            <w:tcW w:w="537" w:type="dxa"/>
            <w:vAlign w:val="top"/>
          </w:tcPr>
          <w:p>
            <w:pPr>
              <w:pStyle w:val="6"/>
              <w:spacing w:before="68" w:line="170" w:lineRule="auto"/>
              <w:ind w:left="233"/>
            </w:pPr>
            <w:r>
              <w:t>4</w:t>
            </w:r>
          </w:p>
        </w:tc>
        <w:tc>
          <w:tcPr>
            <w:tcW w:w="940" w:type="dxa"/>
            <w:vAlign w:val="top"/>
          </w:tcPr>
          <w:p>
            <w:pPr>
              <w:pStyle w:val="6"/>
              <w:spacing w:before="38" w:line="201" w:lineRule="auto"/>
              <w:ind w:left="304"/>
            </w:pPr>
            <w:r>
              <w:rPr>
                <w:spacing w:val="-3"/>
              </w:rPr>
              <w:t>必修</w:t>
            </w:r>
          </w:p>
        </w:tc>
        <w:tc>
          <w:tcPr>
            <w:tcW w:w="1075" w:type="dxa"/>
            <w:vAlign w:val="top"/>
          </w:tcPr>
          <w:p>
            <w:pPr>
              <w:pStyle w:val="6"/>
              <w:spacing w:before="38" w:line="201" w:lineRule="auto"/>
              <w:ind w:left="95"/>
            </w:pPr>
            <w:r>
              <w:rPr>
                <w:spacing w:val="-2"/>
              </w:rPr>
              <w:t>大类基础课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389" w:type="dxa"/>
            <w:vMerge w:val="continue"/>
            <w:tcBorders>
              <w:top w:val="nil"/>
              <w:bottom w:val="nil"/>
            </w:tcBorders>
            <w:textDirection w:val="tbRlV"/>
            <w:vAlign w:val="top"/>
          </w:tcPr>
          <w:p>
            <w:pPr>
              <w:rPr>
                <w:rFonts w:ascii="Arial"/>
                <w:sz w:val="21"/>
              </w:rPr>
            </w:pPr>
          </w:p>
        </w:tc>
        <w:tc>
          <w:tcPr>
            <w:tcW w:w="577" w:type="dxa"/>
            <w:vMerge w:val="continue"/>
            <w:tcBorders>
              <w:top w:val="nil"/>
              <w:bottom w:val="nil"/>
            </w:tcBorders>
            <w:vAlign w:val="top"/>
          </w:tcPr>
          <w:p>
            <w:pPr>
              <w:rPr>
                <w:rFonts w:ascii="Arial"/>
                <w:sz w:val="21"/>
              </w:rPr>
            </w:pPr>
          </w:p>
        </w:tc>
        <w:tc>
          <w:tcPr>
            <w:tcW w:w="879" w:type="dxa"/>
            <w:vAlign w:val="top"/>
          </w:tcPr>
          <w:p>
            <w:pPr>
              <w:pStyle w:val="6"/>
              <w:spacing w:before="68" w:line="170" w:lineRule="auto"/>
              <w:ind w:left="141"/>
            </w:pPr>
            <w:r>
              <w:rPr>
                <w:spacing w:val="-3"/>
              </w:rPr>
              <w:t>1001163</w:t>
            </w:r>
          </w:p>
        </w:tc>
        <w:tc>
          <w:tcPr>
            <w:tcW w:w="2408" w:type="dxa"/>
            <w:vAlign w:val="top"/>
          </w:tcPr>
          <w:p>
            <w:pPr>
              <w:pStyle w:val="6"/>
              <w:spacing w:before="38" w:line="201" w:lineRule="auto"/>
              <w:ind w:left="14"/>
            </w:pPr>
            <w:r>
              <w:rPr>
                <w:spacing w:val="-3"/>
              </w:rPr>
              <w:t>高等数学</w:t>
            </w:r>
            <w:r>
              <w:rPr>
                <w:spacing w:val="-38"/>
              </w:rPr>
              <w:t xml:space="preserve"> </w:t>
            </w:r>
            <w:r>
              <w:rPr>
                <w:spacing w:val="-3"/>
              </w:rPr>
              <w:t>BI</w:t>
            </w:r>
          </w:p>
        </w:tc>
        <w:tc>
          <w:tcPr>
            <w:tcW w:w="676" w:type="dxa"/>
            <w:vAlign w:val="top"/>
          </w:tcPr>
          <w:p>
            <w:pPr>
              <w:pStyle w:val="6"/>
              <w:spacing w:before="68" w:line="170" w:lineRule="auto"/>
              <w:ind w:left="292"/>
            </w:pPr>
            <w:r>
              <w:t>6</w:t>
            </w:r>
          </w:p>
        </w:tc>
        <w:tc>
          <w:tcPr>
            <w:tcW w:w="540" w:type="dxa"/>
            <w:vAlign w:val="top"/>
          </w:tcPr>
          <w:p>
            <w:pPr>
              <w:pStyle w:val="6"/>
              <w:spacing w:before="68" w:line="170" w:lineRule="auto"/>
              <w:ind w:left="179"/>
            </w:pPr>
            <w:r>
              <w:rPr>
                <w:spacing w:val="-2"/>
              </w:rPr>
              <w:t>96</w:t>
            </w:r>
          </w:p>
        </w:tc>
        <w:tc>
          <w:tcPr>
            <w:tcW w:w="408" w:type="dxa"/>
            <w:vAlign w:val="top"/>
          </w:tcPr>
          <w:p>
            <w:pPr>
              <w:spacing w:line="234" w:lineRule="exact"/>
              <w:rPr>
                <w:rFonts w:ascii="Arial"/>
                <w:sz w:val="20"/>
              </w:rPr>
            </w:pPr>
          </w:p>
        </w:tc>
        <w:tc>
          <w:tcPr>
            <w:tcW w:w="675" w:type="dxa"/>
            <w:vAlign w:val="top"/>
          </w:tcPr>
          <w:p>
            <w:pPr>
              <w:spacing w:line="234" w:lineRule="exact"/>
              <w:rPr>
                <w:rFonts w:ascii="Arial"/>
                <w:sz w:val="20"/>
              </w:rPr>
            </w:pPr>
          </w:p>
        </w:tc>
        <w:tc>
          <w:tcPr>
            <w:tcW w:w="540" w:type="dxa"/>
            <w:vAlign w:val="top"/>
          </w:tcPr>
          <w:p>
            <w:pPr>
              <w:spacing w:line="234" w:lineRule="exact"/>
              <w:rPr>
                <w:rFonts w:ascii="Arial"/>
                <w:sz w:val="20"/>
              </w:rPr>
            </w:pPr>
          </w:p>
        </w:tc>
        <w:tc>
          <w:tcPr>
            <w:tcW w:w="537" w:type="dxa"/>
            <w:vAlign w:val="top"/>
          </w:tcPr>
          <w:p>
            <w:pPr>
              <w:spacing w:line="234" w:lineRule="exact"/>
              <w:rPr>
                <w:rFonts w:ascii="Arial"/>
                <w:sz w:val="20"/>
              </w:rPr>
            </w:pPr>
          </w:p>
        </w:tc>
        <w:tc>
          <w:tcPr>
            <w:tcW w:w="940" w:type="dxa"/>
            <w:vAlign w:val="top"/>
          </w:tcPr>
          <w:p>
            <w:pPr>
              <w:pStyle w:val="6"/>
              <w:spacing w:before="38" w:line="201" w:lineRule="auto"/>
              <w:ind w:left="304"/>
            </w:pPr>
            <w:r>
              <w:rPr>
                <w:spacing w:val="-3"/>
              </w:rPr>
              <w:t>必修</w:t>
            </w:r>
          </w:p>
        </w:tc>
        <w:tc>
          <w:tcPr>
            <w:tcW w:w="1075" w:type="dxa"/>
            <w:vAlign w:val="top"/>
          </w:tcPr>
          <w:p>
            <w:pPr>
              <w:pStyle w:val="6"/>
              <w:spacing w:before="38" w:line="201" w:lineRule="auto"/>
              <w:ind w:left="95"/>
            </w:pPr>
            <w:r>
              <w:rPr>
                <w:spacing w:val="-2"/>
              </w:rPr>
              <w:t>大类平台课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389" w:type="dxa"/>
            <w:vMerge w:val="continue"/>
            <w:tcBorders>
              <w:top w:val="nil"/>
              <w:bottom w:val="nil"/>
            </w:tcBorders>
            <w:textDirection w:val="tbRlV"/>
            <w:vAlign w:val="top"/>
          </w:tcPr>
          <w:p>
            <w:pPr>
              <w:rPr>
                <w:rFonts w:ascii="Arial"/>
                <w:sz w:val="21"/>
              </w:rPr>
            </w:pPr>
          </w:p>
        </w:tc>
        <w:tc>
          <w:tcPr>
            <w:tcW w:w="577" w:type="dxa"/>
            <w:vMerge w:val="continue"/>
            <w:tcBorders>
              <w:top w:val="nil"/>
              <w:bottom w:val="nil"/>
            </w:tcBorders>
            <w:vAlign w:val="top"/>
          </w:tcPr>
          <w:p>
            <w:pPr>
              <w:rPr>
                <w:rFonts w:ascii="Arial"/>
                <w:sz w:val="21"/>
              </w:rPr>
            </w:pPr>
          </w:p>
        </w:tc>
        <w:tc>
          <w:tcPr>
            <w:tcW w:w="879" w:type="dxa"/>
            <w:vAlign w:val="top"/>
          </w:tcPr>
          <w:p>
            <w:pPr>
              <w:pStyle w:val="6"/>
              <w:spacing w:before="69" w:line="169" w:lineRule="auto"/>
              <w:ind w:left="129"/>
            </w:pPr>
            <w:r>
              <w:rPr>
                <w:spacing w:val="-1"/>
              </w:rPr>
              <w:t>0803002</w:t>
            </w:r>
          </w:p>
        </w:tc>
        <w:tc>
          <w:tcPr>
            <w:tcW w:w="2408" w:type="dxa"/>
            <w:vAlign w:val="top"/>
          </w:tcPr>
          <w:p>
            <w:pPr>
              <w:pStyle w:val="6"/>
              <w:spacing w:before="39" w:line="200" w:lineRule="auto"/>
              <w:ind w:left="13"/>
            </w:pPr>
            <w:r>
              <w:rPr>
                <w:spacing w:val="-3"/>
              </w:rPr>
              <w:t>管理学</w:t>
            </w:r>
          </w:p>
        </w:tc>
        <w:tc>
          <w:tcPr>
            <w:tcW w:w="676" w:type="dxa"/>
            <w:vAlign w:val="top"/>
          </w:tcPr>
          <w:p>
            <w:pPr>
              <w:pStyle w:val="6"/>
              <w:spacing w:before="69" w:line="169" w:lineRule="auto"/>
              <w:ind w:left="294"/>
            </w:pPr>
            <w:r>
              <w:t>3</w:t>
            </w:r>
          </w:p>
        </w:tc>
        <w:tc>
          <w:tcPr>
            <w:tcW w:w="540" w:type="dxa"/>
            <w:vAlign w:val="top"/>
          </w:tcPr>
          <w:p>
            <w:pPr>
              <w:pStyle w:val="6"/>
              <w:spacing w:before="69" w:line="169" w:lineRule="auto"/>
              <w:ind w:left="178"/>
            </w:pPr>
            <w:r>
              <w:rPr>
                <w:spacing w:val="-2"/>
              </w:rPr>
              <w:t>48</w:t>
            </w:r>
          </w:p>
        </w:tc>
        <w:tc>
          <w:tcPr>
            <w:tcW w:w="408" w:type="dxa"/>
            <w:vAlign w:val="top"/>
          </w:tcPr>
          <w:p>
            <w:pPr>
              <w:spacing w:line="234" w:lineRule="exact"/>
              <w:rPr>
                <w:rFonts w:ascii="Arial"/>
                <w:sz w:val="20"/>
              </w:rPr>
            </w:pPr>
          </w:p>
        </w:tc>
        <w:tc>
          <w:tcPr>
            <w:tcW w:w="675" w:type="dxa"/>
            <w:vAlign w:val="top"/>
          </w:tcPr>
          <w:p>
            <w:pPr>
              <w:spacing w:line="234" w:lineRule="exact"/>
              <w:rPr>
                <w:rFonts w:ascii="Arial"/>
                <w:sz w:val="20"/>
              </w:rPr>
            </w:pPr>
          </w:p>
        </w:tc>
        <w:tc>
          <w:tcPr>
            <w:tcW w:w="540" w:type="dxa"/>
            <w:vAlign w:val="top"/>
          </w:tcPr>
          <w:p>
            <w:pPr>
              <w:spacing w:line="234" w:lineRule="exact"/>
              <w:rPr>
                <w:rFonts w:ascii="Arial"/>
                <w:sz w:val="20"/>
              </w:rPr>
            </w:pPr>
          </w:p>
        </w:tc>
        <w:tc>
          <w:tcPr>
            <w:tcW w:w="537" w:type="dxa"/>
            <w:vAlign w:val="top"/>
          </w:tcPr>
          <w:p>
            <w:pPr>
              <w:spacing w:line="234" w:lineRule="exact"/>
              <w:rPr>
                <w:rFonts w:ascii="Arial"/>
                <w:sz w:val="20"/>
              </w:rPr>
            </w:pPr>
          </w:p>
        </w:tc>
        <w:tc>
          <w:tcPr>
            <w:tcW w:w="940" w:type="dxa"/>
            <w:vAlign w:val="top"/>
          </w:tcPr>
          <w:p>
            <w:pPr>
              <w:pStyle w:val="6"/>
              <w:spacing w:before="39" w:line="200" w:lineRule="auto"/>
              <w:ind w:left="304"/>
            </w:pPr>
            <w:r>
              <w:rPr>
                <w:spacing w:val="-3"/>
              </w:rPr>
              <w:t>必修</w:t>
            </w:r>
          </w:p>
        </w:tc>
        <w:tc>
          <w:tcPr>
            <w:tcW w:w="1075" w:type="dxa"/>
            <w:vAlign w:val="top"/>
          </w:tcPr>
          <w:p>
            <w:pPr>
              <w:pStyle w:val="6"/>
              <w:spacing w:before="39" w:line="200" w:lineRule="auto"/>
              <w:ind w:left="94"/>
            </w:pPr>
            <w:r>
              <w:rPr>
                <w:spacing w:val="-2"/>
              </w:rPr>
              <w:t>专业基础课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389" w:type="dxa"/>
            <w:vMerge w:val="continue"/>
            <w:tcBorders>
              <w:top w:val="nil"/>
              <w:bottom w:val="nil"/>
            </w:tcBorders>
            <w:textDirection w:val="tbRlV"/>
            <w:vAlign w:val="top"/>
          </w:tcPr>
          <w:p>
            <w:pPr>
              <w:rPr>
                <w:rFonts w:ascii="Arial"/>
                <w:sz w:val="21"/>
              </w:rPr>
            </w:pPr>
          </w:p>
        </w:tc>
        <w:tc>
          <w:tcPr>
            <w:tcW w:w="577" w:type="dxa"/>
            <w:vMerge w:val="continue"/>
            <w:tcBorders>
              <w:top w:val="nil"/>
              <w:bottom w:val="nil"/>
            </w:tcBorders>
            <w:vAlign w:val="top"/>
          </w:tcPr>
          <w:p>
            <w:pPr>
              <w:rPr>
                <w:rFonts w:ascii="Arial"/>
                <w:sz w:val="21"/>
              </w:rPr>
            </w:pPr>
          </w:p>
        </w:tc>
        <w:tc>
          <w:tcPr>
            <w:tcW w:w="879" w:type="dxa"/>
            <w:vAlign w:val="top"/>
          </w:tcPr>
          <w:p>
            <w:pPr>
              <w:pStyle w:val="6"/>
              <w:spacing w:before="71" w:line="170" w:lineRule="auto"/>
              <w:ind w:left="129"/>
            </w:pPr>
            <w:r>
              <w:rPr>
                <w:spacing w:val="-1"/>
              </w:rPr>
              <w:t>0810108</w:t>
            </w:r>
          </w:p>
        </w:tc>
        <w:tc>
          <w:tcPr>
            <w:tcW w:w="2408" w:type="dxa"/>
            <w:vAlign w:val="top"/>
          </w:tcPr>
          <w:p>
            <w:pPr>
              <w:pStyle w:val="6"/>
              <w:spacing w:before="41" w:line="200" w:lineRule="auto"/>
              <w:ind w:left="66"/>
            </w:pPr>
            <w:r>
              <w:rPr>
                <w:spacing w:val="-1"/>
              </w:rPr>
              <w:t>微观经济学</w:t>
            </w:r>
            <w:r>
              <w:rPr>
                <w:spacing w:val="-1"/>
                <w14:textOutline w14:w="3263" w14:cap="flat" w14:cmpd="sng">
                  <w14:solidFill>
                    <w14:srgbClr w14:val="000000"/>
                  </w14:solidFill>
                  <w14:prstDash w14:val="solid"/>
                  <w14:miter w14:val="10"/>
                </w14:textOutline>
              </w:rPr>
              <w:t>（混合式课程）</w:t>
            </w:r>
          </w:p>
        </w:tc>
        <w:tc>
          <w:tcPr>
            <w:tcW w:w="676" w:type="dxa"/>
            <w:vAlign w:val="top"/>
          </w:tcPr>
          <w:p>
            <w:pPr>
              <w:pStyle w:val="6"/>
              <w:spacing w:before="72" w:line="169" w:lineRule="auto"/>
              <w:ind w:left="294"/>
            </w:pPr>
            <w:r>
              <w:t>3</w:t>
            </w:r>
          </w:p>
        </w:tc>
        <w:tc>
          <w:tcPr>
            <w:tcW w:w="540" w:type="dxa"/>
            <w:vAlign w:val="top"/>
          </w:tcPr>
          <w:p>
            <w:pPr>
              <w:pStyle w:val="6"/>
              <w:spacing w:before="72" w:line="169" w:lineRule="auto"/>
              <w:ind w:left="178"/>
            </w:pPr>
            <w:r>
              <w:rPr>
                <w:spacing w:val="-2"/>
              </w:rPr>
              <w:t>48</w:t>
            </w:r>
          </w:p>
        </w:tc>
        <w:tc>
          <w:tcPr>
            <w:tcW w:w="408" w:type="dxa"/>
            <w:vAlign w:val="top"/>
          </w:tcPr>
          <w:p>
            <w:pPr>
              <w:spacing w:line="236" w:lineRule="exact"/>
              <w:rPr>
                <w:rFonts w:ascii="Arial"/>
                <w:sz w:val="20"/>
              </w:rPr>
            </w:pPr>
          </w:p>
        </w:tc>
        <w:tc>
          <w:tcPr>
            <w:tcW w:w="675" w:type="dxa"/>
            <w:vAlign w:val="top"/>
          </w:tcPr>
          <w:p>
            <w:pPr>
              <w:spacing w:line="236" w:lineRule="exact"/>
              <w:rPr>
                <w:rFonts w:ascii="Arial"/>
                <w:sz w:val="20"/>
              </w:rPr>
            </w:pPr>
          </w:p>
        </w:tc>
        <w:tc>
          <w:tcPr>
            <w:tcW w:w="540" w:type="dxa"/>
            <w:vAlign w:val="top"/>
          </w:tcPr>
          <w:p>
            <w:pPr>
              <w:spacing w:line="236" w:lineRule="exact"/>
              <w:rPr>
                <w:rFonts w:ascii="Arial"/>
                <w:sz w:val="20"/>
              </w:rPr>
            </w:pPr>
          </w:p>
        </w:tc>
        <w:tc>
          <w:tcPr>
            <w:tcW w:w="537" w:type="dxa"/>
            <w:vAlign w:val="top"/>
          </w:tcPr>
          <w:p>
            <w:pPr>
              <w:pStyle w:val="6"/>
              <w:spacing w:before="50" w:line="164" w:lineRule="auto"/>
              <w:ind w:left="228"/>
              <w:rPr>
                <w:sz w:val="21"/>
                <w:szCs w:val="21"/>
              </w:rPr>
            </w:pPr>
            <w:r>
              <w:rPr>
                <w:sz w:val="21"/>
                <w:szCs w:val="21"/>
              </w:rPr>
              <w:t>8</w:t>
            </w:r>
          </w:p>
        </w:tc>
        <w:tc>
          <w:tcPr>
            <w:tcW w:w="940" w:type="dxa"/>
            <w:vAlign w:val="top"/>
          </w:tcPr>
          <w:p>
            <w:pPr>
              <w:pStyle w:val="6"/>
              <w:spacing w:before="41" w:line="200" w:lineRule="auto"/>
              <w:ind w:left="304"/>
            </w:pPr>
            <w:r>
              <w:rPr>
                <w:spacing w:val="-3"/>
              </w:rPr>
              <w:t>必修</w:t>
            </w:r>
          </w:p>
        </w:tc>
        <w:tc>
          <w:tcPr>
            <w:tcW w:w="1075" w:type="dxa"/>
            <w:vAlign w:val="top"/>
          </w:tcPr>
          <w:p>
            <w:pPr>
              <w:pStyle w:val="6"/>
              <w:spacing w:before="41" w:line="200" w:lineRule="auto"/>
              <w:ind w:left="94"/>
            </w:pPr>
            <w:r>
              <w:rPr>
                <w:spacing w:val="-2"/>
              </w:rPr>
              <w:t>专业基础课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389" w:type="dxa"/>
            <w:vMerge w:val="continue"/>
            <w:tcBorders>
              <w:top w:val="nil"/>
              <w:bottom w:val="nil"/>
            </w:tcBorders>
            <w:textDirection w:val="tbRlV"/>
            <w:vAlign w:val="top"/>
          </w:tcPr>
          <w:p>
            <w:pPr>
              <w:rPr>
                <w:rFonts w:ascii="Arial"/>
                <w:sz w:val="21"/>
              </w:rPr>
            </w:pPr>
          </w:p>
        </w:tc>
        <w:tc>
          <w:tcPr>
            <w:tcW w:w="577" w:type="dxa"/>
            <w:vMerge w:val="continue"/>
            <w:tcBorders>
              <w:top w:val="nil"/>
              <w:bottom w:val="nil"/>
            </w:tcBorders>
            <w:vAlign w:val="top"/>
          </w:tcPr>
          <w:p>
            <w:pPr>
              <w:rPr>
                <w:rFonts w:ascii="Arial"/>
                <w:sz w:val="21"/>
              </w:rPr>
            </w:pPr>
          </w:p>
        </w:tc>
        <w:tc>
          <w:tcPr>
            <w:tcW w:w="879" w:type="dxa"/>
            <w:vAlign w:val="top"/>
          </w:tcPr>
          <w:p>
            <w:pPr>
              <w:pStyle w:val="6"/>
              <w:spacing w:before="189" w:line="182" w:lineRule="auto"/>
              <w:ind w:left="129"/>
            </w:pPr>
            <w:r>
              <w:rPr>
                <w:spacing w:val="-1"/>
              </w:rPr>
              <w:t>0810113</w:t>
            </w:r>
          </w:p>
        </w:tc>
        <w:tc>
          <w:tcPr>
            <w:tcW w:w="2408" w:type="dxa"/>
            <w:vAlign w:val="top"/>
          </w:tcPr>
          <w:p>
            <w:pPr>
              <w:pStyle w:val="6"/>
              <w:spacing w:before="40" w:line="223" w:lineRule="auto"/>
              <w:ind w:left="11" w:right="65" w:firstLine="6"/>
            </w:pPr>
            <w:r>
              <w:rPr>
                <w:spacing w:val="-2"/>
              </w:rPr>
              <w:t>资产管理与投资策略分析</w:t>
            </w:r>
            <w:r>
              <w:rPr>
                <w:spacing w:val="-2"/>
                <w14:textOutline w14:w="3263" w14:cap="flat" w14:cmpd="sng">
                  <w14:solidFill>
                    <w14:srgbClr w14:val="000000"/>
                  </w14:solidFill>
                  <w14:prstDash w14:val="solid"/>
                  <w14:miter w14:val="10"/>
                </w14:textOutline>
              </w:rPr>
              <w:t>（新</w:t>
            </w:r>
            <w:r>
              <w:rPr>
                <w:spacing w:val="5"/>
              </w:rPr>
              <w:t xml:space="preserve"> </w:t>
            </w:r>
            <w:r>
              <w:rPr>
                <w:spacing w:val="-4"/>
                <w14:textOutline w14:w="3263" w14:cap="flat" w14:cmpd="sng">
                  <w14:solidFill>
                    <w14:srgbClr w14:val="000000"/>
                  </w14:solidFill>
                  <w14:prstDash w14:val="solid"/>
                  <w14:miter w14:val="10"/>
                </w14:textOutline>
              </w:rPr>
              <w:t>生研讨课）</w:t>
            </w:r>
          </w:p>
        </w:tc>
        <w:tc>
          <w:tcPr>
            <w:tcW w:w="676" w:type="dxa"/>
            <w:vAlign w:val="top"/>
          </w:tcPr>
          <w:p>
            <w:pPr>
              <w:pStyle w:val="6"/>
              <w:spacing w:before="189" w:line="182" w:lineRule="auto"/>
              <w:ind w:left="304"/>
            </w:pPr>
            <w:r>
              <w:t>1</w:t>
            </w:r>
          </w:p>
        </w:tc>
        <w:tc>
          <w:tcPr>
            <w:tcW w:w="540" w:type="dxa"/>
            <w:vAlign w:val="top"/>
          </w:tcPr>
          <w:p>
            <w:pPr>
              <w:pStyle w:val="6"/>
              <w:spacing w:before="189" w:line="182" w:lineRule="auto"/>
              <w:ind w:left="192"/>
            </w:pPr>
            <w:r>
              <w:rPr>
                <w:spacing w:val="-5"/>
              </w:rPr>
              <w:t>16</w:t>
            </w:r>
          </w:p>
        </w:tc>
        <w:tc>
          <w:tcPr>
            <w:tcW w:w="408" w:type="dxa"/>
            <w:vAlign w:val="top"/>
          </w:tcPr>
          <w:p>
            <w:pPr>
              <w:rPr>
                <w:rFonts w:ascii="Arial"/>
                <w:sz w:val="21"/>
              </w:rPr>
            </w:pPr>
          </w:p>
        </w:tc>
        <w:tc>
          <w:tcPr>
            <w:tcW w:w="675" w:type="dxa"/>
            <w:vAlign w:val="top"/>
          </w:tcPr>
          <w:p>
            <w:pPr>
              <w:rPr>
                <w:rFonts w:ascii="Arial"/>
                <w:sz w:val="21"/>
              </w:rPr>
            </w:pPr>
          </w:p>
        </w:tc>
        <w:tc>
          <w:tcPr>
            <w:tcW w:w="540" w:type="dxa"/>
            <w:vAlign w:val="top"/>
          </w:tcPr>
          <w:p>
            <w:pPr>
              <w:rPr>
                <w:rFonts w:ascii="Arial"/>
                <w:sz w:val="21"/>
              </w:rPr>
            </w:pPr>
          </w:p>
        </w:tc>
        <w:tc>
          <w:tcPr>
            <w:tcW w:w="537" w:type="dxa"/>
            <w:vAlign w:val="top"/>
          </w:tcPr>
          <w:p>
            <w:pPr>
              <w:rPr>
                <w:rFonts w:ascii="Arial"/>
                <w:sz w:val="21"/>
              </w:rPr>
            </w:pPr>
          </w:p>
        </w:tc>
        <w:tc>
          <w:tcPr>
            <w:tcW w:w="940" w:type="dxa"/>
            <w:vAlign w:val="top"/>
          </w:tcPr>
          <w:p>
            <w:pPr>
              <w:pStyle w:val="6"/>
              <w:spacing w:before="159" w:line="220" w:lineRule="auto"/>
              <w:ind w:left="304"/>
            </w:pPr>
            <w:r>
              <w:rPr>
                <w:spacing w:val="-3"/>
              </w:rPr>
              <w:t>必修</w:t>
            </w:r>
          </w:p>
        </w:tc>
        <w:tc>
          <w:tcPr>
            <w:tcW w:w="1075" w:type="dxa"/>
            <w:vAlign w:val="top"/>
          </w:tcPr>
          <w:p>
            <w:pPr>
              <w:pStyle w:val="6"/>
              <w:spacing w:before="160" w:line="218" w:lineRule="auto"/>
              <w:ind w:left="94"/>
            </w:pPr>
            <w:r>
              <w:rPr>
                <w:spacing w:val="-2"/>
              </w:rPr>
              <w:t>专业主干课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89" w:type="dxa"/>
            <w:vMerge w:val="continue"/>
            <w:tcBorders>
              <w:top w:val="nil"/>
              <w:bottom w:val="nil"/>
            </w:tcBorders>
            <w:textDirection w:val="tbRlV"/>
            <w:vAlign w:val="top"/>
          </w:tcPr>
          <w:p>
            <w:pPr>
              <w:rPr>
                <w:rFonts w:ascii="Arial"/>
                <w:sz w:val="21"/>
              </w:rPr>
            </w:pPr>
          </w:p>
        </w:tc>
        <w:tc>
          <w:tcPr>
            <w:tcW w:w="577" w:type="dxa"/>
            <w:vMerge w:val="continue"/>
            <w:tcBorders>
              <w:top w:val="nil"/>
              <w:bottom w:val="nil"/>
            </w:tcBorders>
            <w:vAlign w:val="top"/>
          </w:tcPr>
          <w:p>
            <w:pPr>
              <w:rPr>
                <w:rFonts w:ascii="Arial"/>
                <w:sz w:val="21"/>
              </w:rPr>
            </w:pPr>
          </w:p>
        </w:tc>
        <w:tc>
          <w:tcPr>
            <w:tcW w:w="879" w:type="dxa"/>
            <w:vAlign w:val="top"/>
          </w:tcPr>
          <w:p>
            <w:pPr>
              <w:pStyle w:val="6"/>
              <w:spacing w:before="69" w:line="170" w:lineRule="auto"/>
              <w:ind w:left="130"/>
            </w:pPr>
            <w:r>
              <w:rPr>
                <w:spacing w:val="-2"/>
              </w:rPr>
              <w:t>2001007</w:t>
            </w:r>
          </w:p>
        </w:tc>
        <w:tc>
          <w:tcPr>
            <w:tcW w:w="2408" w:type="dxa"/>
            <w:vAlign w:val="top"/>
          </w:tcPr>
          <w:p>
            <w:pPr>
              <w:pStyle w:val="6"/>
              <w:spacing w:before="39" w:line="200" w:lineRule="auto"/>
              <w:ind w:left="12"/>
            </w:pPr>
            <w:r>
              <w:rPr>
                <w:spacing w:val="-2"/>
              </w:rPr>
              <w:t>军事技能训练</w:t>
            </w:r>
          </w:p>
        </w:tc>
        <w:tc>
          <w:tcPr>
            <w:tcW w:w="676" w:type="dxa"/>
            <w:vAlign w:val="top"/>
          </w:tcPr>
          <w:p>
            <w:pPr>
              <w:pStyle w:val="6"/>
              <w:spacing w:before="70" w:line="169" w:lineRule="auto"/>
              <w:ind w:left="292"/>
            </w:pPr>
            <w:r>
              <w:t>2</w:t>
            </w:r>
          </w:p>
        </w:tc>
        <w:tc>
          <w:tcPr>
            <w:tcW w:w="540" w:type="dxa"/>
            <w:vAlign w:val="top"/>
          </w:tcPr>
          <w:p>
            <w:pPr>
              <w:spacing w:line="235" w:lineRule="exact"/>
              <w:rPr>
                <w:rFonts w:ascii="Arial"/>
                <w:sz w:val="20"/>
              </w:rPr>
            </w:pPr>
          </w:p>
        </w:tc>
        <w:tc>
          <w:tcPr>
            <w:tcW w:w="408" w:type="dxa"/>
            <w:vAlign w:val="top"/>
          </w:tcPr>
          <w:p>
            <w:pPr>
              <w:spacing w:line="235" w:lineRule="exact"/>
              <w:rPr>
                <w:rFonts w:ascii="Arial"/>
                <w:sz w:val="20"/>
              </w:rPr>
            </w:pPr>
          </w:p>
        </w:tc>
        <w:tc>
          <w:tcPr>
            <w:tcW w:w="675" w:type="dxa"/>
            <w:vAlign w:val="top"/>
          </w:tcPr>
          <w:p>
            <w:pPr>
              <w:spacing w:line="235" w:lineRule="exact"/>
              <w:rPr>
                <w:rFonts w:ascii="Arial"/>
                <w:sz w:val="20"/>
              </w:rPr>
            </w:pPr>
          </w:p>
        </w:tc>
        <w:tc>
          <w:tcPr>
            <w:tcW w:w="540" w:type="dxa"/>
            <w:vAlign w:val="top"/>
          </w:tcPr>
          <w:p>
            <w:pPr>
              <w:spacing w:line="235" w:lineRule="exact"/>
              <w:rPr>
                <w:rFonts w:ascii="Arial"/>
                <w:sz w:val="20"/>
              </w:rPr>
            </w:pPr>
          </w:p>
        </w:tc>
        <w:tc>
          <w:tcPr>
            <w:tcW w:w="537" w:type="dxa"/>
            <w:vAlign w:val="top"/>
          </w:tcPr>
          <w:p>
            <w:pPr>
              <w:spacing w:line="235" w:lineRule="exact"/>
              <w:rPr>
                <w:rFonts w:ascii="Arial"/>
                <w:sz w:val="20"/>
              </w:rPr>
            </w:pPr>
          </w:p>
        </w:tc>
        <w:tc>
          <w:tcPr>
            <w:tcW w:w="940" w:type="dxa"/>
            <w:vAlign w:val="top"/>
          </w:tcPr>
          <w:p>
            <w:pPr>
              <w:pStyle w:val="6"/>
              <w:spacing w:before="39" w:line="200" w:lineRule="auto"/>
              <w:ind w:left="304"/>
            </w:pPr>
            <w:r>
              <w:rPr>
                <w:spacing w:val="-3"/>
              </w:rPr>
              <w:t>必修</w:t>
            </w:r>
          </w:p>
        </w:tc>
        <w:tc>
          <w:tcPr>
            <w:tcW w:w="1075" w:type="dxa"/>
            <w:vAlign w:val="top"/>
          </w:tcPr>
          <w:p>
            <w:pPr>
              <w:pStyle w:val="6"/>
              <w:spacing w:before="39" w:line="200" w:lineRule="auto"/>
              <w:ind w:left="98"/>
            </w:pPr>
            <w:r>
              <w:rPr>
                <w:spacing w:val="-2"/>
              </w:rPr>
              <w:t>实践教育课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389" w:type="dxa"/>
            <w:vMerge w:val="continue"/>
            <w:tcBorders>
              <w:top w:val="nil"/>
              <w:bottom w:val="nil"/>
            </w:tcBorders>
            <w:textDirection w:val="tbRlV"/>
            <w:vAlign w:val="top"/>
          </w:tcPr>
          <w:p>
            <w:pPr>
              <w:rPr>
                <w:rFonts w:ascii="Arial"/>
                <w:sz w:val="21"/>
              </w:rPr>
            </w:pPr>
          </w:p>
        </w:tc>
        <w:tc>
          <w:tcPr>
            <w:tcW w:w="577" w:type="dxa"/>
            <w:vMerge w:val="continue"/>
            <w:tcBorders>
              <w:top w:val="nil"/>
            </w:tcBorders>
            <w:vAlign w:val="top"/>
          </w:tcPr>
          <w:p>
            <w:pPr>
              <w:rPr>
                <w:rFonts w:ascii="Arial"/>
                <w:sz w:val="21"/>
              </w:rPr>
            </w:pPr>
          </w:p>
        </w:tc>
        <w:tc>
          <w:tcPr>
            <w:tcW w:w="4503" w:type="dxa"/>
            <w:gridSpan w:val="4"/>
            <w:shd w:val="clear" w:color="auto" w:fill="D9D9D9"/>
            <w:vAlign w:val="top"/>
          </w:tcPr>
          <w:p>
            <w:pPr>
              <w:pStyle w:val="6"/>
              <w:spacing w:before="39" w:line="200" w:lineRule="auto"/>
              <w:ind w:left="1714"/>
            </w:pPr>
            <w:r>
              <w:rPr>
                <w:spacing w:val="-2"/>
              </w:rPr>
              <w:t>最低修读学分</w:t>
            </w:r>
          </w:p>
        </w:tc>
        <w:tc>
          <w:tcPr>
            <w:tcW w:w="1623" w:type="dxa"/>
            <w:gridSpan w:val="3"/>
            <w:shd w:val="clear" w:color="auto" w:fill="D9D9D9"/>
            <w:vAlign w:val="top"/>
          </w:tcPr>
          <w:p>
            <w:pPr>
              <w:pStyle w:val="6"/>
              <w:spacing w:before="69" w:line="169" w:lineRule="auto"/>
              <w:ind w:left="602"/>
            </w:pPr>
            <w:r>
              <w:rPr>
                <w:spacing w:val="-4"/>
              </w:rPr>
              <w:t>19.25</w:t>
            </w:r>
          </w:p>
        </w:tc>
        <w:tc>
          <w:tcPr>
            <w:tcW w:w="537" w:type="dxa"/>
            <w:shd w:val="clear" w:color="auto" w:fill="D9D9D9"/>
            <w:vAlign w:val="top"/>
          </w:tcPr>
          <w:p>
            <w:pPr>
              <w:spacing w:line="234" w:lineRule="exact"/>
              <w:rPr>
                <w:rFonts w:ascii="Arial"/>
                <w:sz w:val="20"/>
              </w:rPr>
            </w:pPr>
          </w:p>
        </w:tc>
        <w:tc>
          <w:tcPr>
            <w:tcW w:w="2015" w:type="dxa"/>
            <w:gridSpan w:val="2"/>
            <w:shd w:val="clear" w:color="auto" w:fill="D9D9D9"/>
            <w:vAlign w:val="top"/>
          </w:tcPr>
          <w:p>
            <w:pPr>
              <w:spacing w:line="234"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89" w:type="dxa"/>
            <w:vMerge w:val="continue"/>
            <w:tcBorders>
              <w:top w:val="nil"/>
              <w:bottom w:val="nil"/>
            </w:tcBorders>
            <w:textDirection w:val="tbRlV"/>
            <w:vAlign w:val="top"/>
          </w:tcPr>
          <w:p>
            <w:pPr>
              <w:rPr>
                <w:rFonts w:ascii="Arial"/>
                <w:sz w:val="21"/>
              </w:rPr>
            </w:pPr>
          </w:p>
        </w:tc>
        <w:tc>
          <w:tcPr>
            <w:tcW w:w="577" w:type="dxa"/>
            <w:vMerge w:val="restart"/>
            <w:tcBorders>
              <w:bottom w:val="nil"/>
            </w:tcBorders>
            <w:vAlign w:val="top"/>
          </w:tcPr>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6" w:lineRule="auto"/>
              <w:rPr>
                <w:rFonts w:ascii="Arial"/>
                <w:sz w:val="21"/>
              </w:rPr>
            </w:pPr>
          </w:p>
          <w:p>
            <w:pPr>
              <w:spacing w:line="246" w:lineRule="auto"/>
              <w:rPr>
                <w:rFonts w:ascii="Arial"/>
                <w:sz w:val="21"/>
              </w:rPr>
            </w:pPr>
          </w:p>
          <w:p>
            <w:pPr>
              <w:pStyle w:val="6"/>
              <w:spacing w:before="59" w:line="233" w:lineRule="auto"/>
              <w:ind w:left="112" w:right="109" w:hanging="3"/>
            </w:pPr>
            <w:r>
              <w:rPr>
                <w:spacing w:val="-4"/>
              </w:rPr>
              <w:t>第二</w:t>
            </w:r>
            <w:r>
              <w:t xml:space="preserve"> </w:t>
            </w:r>
            <w:r>
              <w:rPr>
                <w:spacing w:val="-6"/>
              </w:rPr>
              <w:t>学期</w:t>
            </w:r>
          </w:p>
        </w:tc>
        <w:tc>
          <w:tcPr>
            <w:tcW w:w="879" w:type="dxa"/>
            <w:vAlign w:val="top"/>
          </w:tcPr>
          <w:p>
            <w:pPr>
              <w:pStyle w:val="6"/>
              <w:spacing w:before="69" w:line="170" w:lineRule="auto"/>
              <w:ind w:left="129"/>
            </w:pPr>
            <w:r>
              <w:rPr>
                <w:spacing w:val="-1"/>
              </w:rPr>
              <w:t>0701044</w:t>
            </w:r>
          </w:p>
        </w:tc>
        <w:tc>
          <w:tcPr>
            <w:tcW w:w="2408" w:type="dxa"/>
            <w:vAlign w:val="top"/>
          </w:tcPr>
          <w:p>
            <w:pPr>
              <w:pStyle w:val="6"/>
              <w:spacing w:before="39" w:line="200" w:lineRule="auto"/>
              <w:ind w:left="13"/>
            </w:pPr>
            <w:r>
              <w:rPr>
                <w:spacing w:val="-2"/>
              </w:rPr>
              <w:t>思想道德与法治</w:t>
            </w:r>
          </w:p>
        </w:tc>
        <w:tc>
          <w:tcPr>
            <w:tcW w:w="676" w:type="dxa"/>
            <w:vAlign w:val="top"/>
          </w:tcPr>
          <w:p>
            <w:pPr>
              <w:pStyle w:val="6"/>
              <w:spacing w:before="70" w:line="169" w:lineRule="auto"/>
              <w:ind w:left="204"/>
            </w:pPr>
            <w:r>
              <w:rPr>
                <w:spacing w:val="-2"/>
              </w:rPr>
              <w:t>2.5</w:t>
            </w:r>
          </w:p>
        </w:tc>
        <w:tc>
          <w:tcPr>
            <w:tcW w:w="540" w:type="dxa"/>
            <w:vAlign w:val="top"/>
          </w:tcPr>
          <w:p>
            <w:pPr>
              <w:pStyle w:val="6"/>
              <w:spacing w:before="70" w:line="169" w:lineRule="auto"/>
              <w:ind w:left="178"/>
            </w:pPr>
            <w:r>
              <w:rPr>
                <w:spacing w:val="-2"/>
              </w:rPr>
              <w:t>40</w:t>
            </w:r>
          </w:p>
        </w:tc>
        <w:tc>
          <w:tcPr>
            <w:tcW w:w="408" w:type="dxa"/>
            <w:vAlign w:val="top"/>
          </w:tcPr>
          <w:p>
            <w:pPr>
              <w:spacing w:line="235" w:lineRule="exact"/>
              <w:rPr>
                <w:rFonts w:ascii="Arial"/>
                <w:sz w:val="20"/>
              </w:rPr>
            </w:pPr>
          </w:p>
        </w:tc>
        <w:tc>
          <w:tcPr>
            <w:tcW w:w="675" w:type="dxa"/>
            <w:vAlign w:val="top"/>
          </w:tcPr>
          <w:p>
            <w:pPr>
              <w:spacing w:line="235" w:lineRule="exact"/>
              <w:rPr>
                <w:rFonts w:ascii="Arial"/>
                <w:sz w:val="20"/>
              </w:rPr>
            </w:pPr>
          </w:p>
        </w:tc>
        <w:tc>
          <w:tcPr>
            <w:tcW w:w="540" w:type="dxa"/>
            <w:vAlign w:val="top"/>
          </w:tcPr>
          <w:p>
            <w:pPr>
              <w:spacing w:line="235" w:lineRule="exact"/>
              <w:rPr>
                <w:rFonts w:ascii="Arial"/>
                <w:sz w:val="20"/>
              </w:rPr>
            </w:pPr>
          </w:p>
        </w:tc>
        <w:tc>
          <w:tcPr>
            <w:tcW w:w="537" w:type="dxa"/>
            <w:vAlign w:val="top"/>
          </w:tcPr>
          <w:p>
            <w:pPr>
              <w:spacing w:line="235" w:lineRule="exact"/>
              <w:rPr>
                <w:rFonts w:ascii="Arial"/>
                <w:sz w:val="20"/>
              </w:rPr>
            </w:pPr>
          </w:p>
        </w:tc>
        <w:tc>
          <w:tcPr>
            <w:tcW w:w="940" w:type="dxa"/>
            <w:vAlign w:val="top"/>
          </w:tcPr>
          <w:p>
            <w:pPr>
              <w:pStyle w:val="6"/>
              <w:spacing w:before="39" w:line="200" w:lineRule="auto"/>
              <w:ind w:left="304"/>
            </w:pPr>
            <w:r>
              <w:rPr>
                <w:spacing w:val="-3"/>
              </w:rPr>
              <w:t>必修</w:t>
            </w:r>
          </w:p>
        </w:tc>
        <w:tc>
          <w:tcPr>
            <w:tcW w:w="1075" w:type="dxa"/>
            <w:vAlign w:val="top"/>
          </w:tcPr>
          <w:p>
            <w:pPr>
              <w:pStyle w:val="6"/>
              <w:spacing w:before="39" w:line="200" w:lineRule="auto"/>
              <w:ind w:left="95"/>
            </w:pPr>
            <w:r>
              <w:rPr>
                <w:spacing w:val="-2"/>
              </w:rPr>
              <w:t>大类基础课</w:t>
            </w:r>
          </w:p>
        </w:tc>
      </w:tr>
      <w:tr>
        <w:tblPrEx>
          <w:tblCellMar>
            <w:top w:w="0" w:type="dxa"/>
            <w:left w:w="0" w:type="dxa"/>
            <w:bottom w:w="0" w:type="dxa"/>
            <w:right w:w="0" w:type="dxa"/>
          </w:tblCellMar>
        </w:tblPrEx>
        <w:trPr>
          <w:trHeight w:val="244" w:hRule="atLeast"/>
        </w:trPr>
        <w:tc>
          <w:tcPr>
            <w:tcW w:w="389" w:type="dxa"/>
            <w:vMerge w:val="continue"/>
            <w:tcBorders>
              <w:top w:val="nil"/>
              <w:bottom w:val="nil"/>
            </w:tcBorders>
            <w:textDirection w:val="tbRlV"/>
            <w:vAlign w:val="top"/>
          </w:tcPr>
          <w:p>
            <w:pPr>
              <w:rPr>
                <w:rFonts w:ascii="Arial"/>
                <w:sz w:val="21"/>
              </w:rPr>
            </w:pPr>
          </w:p>
        </w:tc>
        <w:tc>
          <w:tcPr>
            <w:tcW w:w="577" w:type="dxa"/>
            <w:vMerge w:val="continue"/>
            <w:tcBorders>
              <w:top w:val="nil"/>
              <w:bottom w:val="nil"/>
            </w:tcBorders>
            <w:vAlign w:val="top"/>
          </w:tcPr>
          <w:p>
            <w:pPr>
              <w:rPr>
                <w:rFonts w:ascii="Arial"/>
                <w:sz w:val="21"/>
              </w:rPr>
            </w:pPr>
          </w:p>
        </w:tc>
        <w:tc>
          <w:tcPr>
            <w:tcW w:w="879" w:type="dxa"/>
            <w:vAlign w:val="top"/>
          </w:tcPr>
          <w:p>
            <w:pPr>
              <w:pStyle w:val="6"/>
              <w:spacing w:before="69" w:line="169" w:lineRule="auto"/>
              <w:ind w:left="129"/>
            </w:pPr>
            <w:r>
              <w:rPr>
                <w:spacing w:val="-1"/>
              </w:rPr>
              <w:t>0701056</w:t>
            </w:r>
          </w:p>
        </w:tc>
        <w:tc>
          <w:tcPr>
            <w:tcW w:w="2408" w:type="dxa"/>
            <w:vAlign w:val="top"/>
          </w:tcPr>
          <w:p>
            <w:pPr>
              <w:pStyle w:val="6"/>
              <w:spacing w:before="39" w:line="199" w:lineRule="auto"/>
              <w:ind w:left="11"/>
            </w:pPr>
            <w:r>
              <w:rPr>
                <w:spacing w:val="-2"/>
              </w:rPr>
              <w:t>形势与政策Ⅱ</w:t>
            </w:r>
          </w:p>
        </w:tc>
        <w:tc>
          <w:tcPr>
            <w:tcW w:w="676" w:type="dxa"/>
            <w:vAlign w:val="top"/>
          </w:tcPr>
          <w:p>
            <w:pPr>
              <w:pStyle w:val="6"/>
              <w:spacing w:before="70" w:line="168" w:lineRule="auto"/>
              <w:ind w:left="157"/>
            </w:pPr>
            <w:r>
              <w:rPr>
                <w:spacing w:val="-2"/>
              </w:rPr>
              <w:t>0.25</w:t>
            </w:r>
          </w:p>
        </w:tc>
        <w:tc>
          <w:tcPr>
            <w:tcW w:w="540" w:type="dxa"/>
            <w:vAlign w:val="top"/>
          </w:tcPr>
          <w:p>
            <w:pPr>
              <w:pStyle w:val="6"/>
              <w:spacing w:before="70" w:line="168" w:lineRule="auto"/>
              <w:ind w:left="225"/>
            </w:pPr>
            <w:r>
              <w:t>8</w:t>
            </w:r>
          </w:p>
        </w:tc>
        <w:tc>
          <w:tcPr>
            <w:tcW w:w="408" w:type="dxa"/>
            <w:vAlign w:val="top"/>
          </w:tcPr>
          <w:p>
            <w:pPr>
              <w:spacing w:line="234" w:lineRule="exact"/>
              <w:rPr>
                <w:rFonts w:ascii="Arial"/>
                <w:sz w:val="20"/>
              </w:rPr>
            </w:pPr>
          </w:p>
        </w:tc>
        <w:tc>
          <w:tcPr>
            <w:tcW w:w="675" w:type="dxa"/>
            <w:vAlign w:val="top"/>
          </w:tcPr>
          <w:p>
            <w:pPr>
              <w:spacing w:line="234" w:lineRule="exact"/>
              <w:rPr>
                <w:rFonts w:ascii="Arial"/>
                <w:sz w:val="20"/>
              </w:rPr>
            </w:pPr>
          </w:p>
        </w:tc>
        <w:tc>
          <w:tcPr>
            <w:tcW w:w="540" w:type="dxa"/>
            <w:vAlign w:val="top"/>
          </w:tcPr>
          <w:p>
            <w:pPr>
              <w:spacing w:line="234" w:lineRule="exact"/>
              <w:rPr>
                <w:rFonts w:ascii="Arial"/>
                <w:sz w:val="20"/>
              </w:rPr>
            </w:pPr>
          </w:p>
        </w:tc>
        <w:tc>
          <w:tcPr>
            <w:tcW w:w="537" w:type="dxa"/>
            <w:vAlign w:val="top"/>
          </w:tcPr>
          <w:p>
            <w:pPr>
              <w:spacing w:line="234" w:lineRule="exact"/>
              <w:rPr>
                <w:rFonts w:ascii="Arial"/>
                <w:sz w:val="20"/>
              </w:rPr>
            </w:pPr>
          </w:p>
        </w:tc>
        <w:tc>
          <w:tcPr>
            <w:tcW w:w="940" w:type="dxa"/>
            <w:vAlign w:val="top"/>
          </w:tcPr>
          <w:p>
            <w:pPr>
              <w:pStyle w:val="6"/>
              <w:spacing w:before="39" w:line="199" w:lineRule="auto"/>
              <w:ind w:left="304"/>
            </w:pPr>
            <w:r>
              <w:rPr>
                <w:spacing w:val="-3"/>
              </w:rPr>
              <w:t>必修</w:t>
            </w:r>
          </w:p>
        </w:tc>
        <w:tc>
          <w:tcPr>
            <w:tcW w:w="1075" w:type="dxa"/>
            <w:vAlign w:val="top"/>
          </w:tcPr>
          <w:p>
            <w:pPr>
              <w:pStyle w:val="6"/>
              <w:spacing w:before="39" w:line="199" w:lineRule="auto"/>
              <w:ind w:left="95"/>
            </w:pPr>
            <w:r>
              <w:rPr>
                <w:spacing w:val="-2"/>
              </w:rPr>
              <w:t>大类基础课</w:t>
            </w:r>
          </w:p>
        </w:tc>
      </w:tr>
      <w:tr>
        <w:tblPrEx>
          <w:tblCellMar>
            <w:top w:w="0" w:type="dxa"/>
            <w:left w:w="0" w:type="dxa"/>
            <w:bottom w:w="0" w:type="dxa"/>
            <w:right w:w="0" w:type="dxa"/>
          </w:tblCellMar>
        </w:tblPrEx>
        <w:trPr>
          <w:trHeight w:val="247" w:hRule="atLeast"/>
        </w:trPr>
        <w:tc>
          <w:tcPr>
            <w:tcW w:w="389" w:type="dxa"/>
            <w:vMerge w:val="continue"/>
            <w:tcBorders>
              <w:top w:val="nil"/>
              <w:bottom w:val="nil"/>
            </w:tcBorders>
            <w:textDirection w:val="tbRlV"/>
            <w:vAlign w:val="top"/>
          </w:tcPr>
          <w:p>
            <w:pPr>
              <w:rPr>
                <w:rFonts w:ascii="Arial"/>
                <w:sz w:val="21"/>
              </w:rPr>
            </w:pPr>
          </w:p>
        </w:tc>
        <w:tc>
          <w:tcPr>
            <w:tcW w:w="577" w:type="dxa"/>
            <w:vMerge w:val="continue"/>
            <w:tcBorders>
              <w:top w:val="nil"/>
              <w:bottom w:val="nil"/>
            </w:tcBorders>
            <w:vAlign w:val="top"/>
          </w:tcPr>
          <w:p>
            <w:pPr>
              <w:rPr>
                <w:rFonts w:ascii="Arial"/>
                <w:sz w:val="21"/>
              </w:rPr>
            </w:pPr>
          </w:p>
        </w:tc>
        <w:tc>
          <w:tcPr>
            <w:tcW w:w="879" w:type="dxa"/>
            <w:vAlign w:val="top"/>
          </w:tcPr>
          <w:p>
            <w:pPr>
              <w:pStyle w:val="6"/>
              <w:spacing w:before="72" w:line="169" w:lineRule="auto"/>
              <w:ind w:left="130"/>
            </w:pPr>
            <w:r>
              <w:rPr>
                <w:spacing w:val="-2"/>
              </w:rPr>
              <w:t>2001006</w:t>
            </w:r>
          </w:p>
        </w:tc>
        <w:tc>
          <w:tcPr>
            <w:tcW w:w="2408" w:type="dxa"/>
            <w:vAlign w:val="top"/>
          </w:tcPr>
          <w:p>
            <w:pPr>
              <w:pStyle w:val="6"/>
              <w:spacing w:before="42" w:line="199" w:lineRule="auto"/>
              <w:ind w:left="12"/>
            </w:pPr>
            <w:r>
              <w:rPr>
                <w:spacing w:val="-2"/>
              </w:rPr>
              <w:t>军事理论</w:t>
            </w:r>
          </w:p>
        </w:tc>
        <w:tc>
          <w:tcPr>
            <w:tcW w:w="676" w:type="dxa"/>
            <w:vAlign w:val="top"/>
          </w:tcPr>
          <w:p>
            <w:pPr>
              <w:pStyle w:val="6"/>
              <w:spacing w:before="73" w:line="168" w:lineRule="auto"/>
              <w:ind w:left="292"/>
            </w:pPr>
            <w:r>
              <w:t>2</w:t>
            </w:r>
          </w:p>
        </w:tc>
        <w:tc>
          <w:tcPr>
            <w:tcW w:w="540" w:type="dxa"/>
            <w:vAlign w:val="top"/>
          </w:tcPr>
          <w:p>
            <w:pPr>
              <w:pStyle w:val="6"/>
              <w:spacing w:before="72" w:line="169" w:lineRule="auto"/>
              <w:ind w:left="192"/>
            </w:pPr>
            <w:r>
              <w:rPr>
                <w:spacing w:val="-5"/>
              </w:rPr>
              <w:t>16</w:t>
            </w:r>
          </w:p>
        </w:tc>
        <w:tc>
          <w:tcPr>
            <w:tcW w:w="408" w:type="dxa"/>
            <w:vAlign w:val="top"/>
          </w:tcPr>
          <w:p>
            <w:pPr>
              <w:spacing w:line="236" w:lineRule="exact"/>
              <w:rPr>
                <w:rFonts w:ascii="Arial"/>
                <w:sz w:val="20"/>
              </w:rPr>
            </w:pPr>
          </w:p>
        </w:tc>
        <w:tc>
          <w:tcPr>
            <w:tcW w:w="675" w:type="dxa"/>
            <w:vAlign w:val="top"/>
          </w:tcPr>
          <w:p>
            <w:pPr>
              <w:pStyle w:val="6"/>
              <w:spacing w:before="72" w:line="169" w:lineRule="auto"/>
              <w:ind w:left="266"/>
            </w:pPr>
            <w:r>
              <w:rPr>
                <w:spacing w:val="-5"/>
              </w:rPr>
              <w:t>16</w:t>
            </w:r>
          </w:p>
        </w:tc>
        <w:tc>
          <w:tcPr>
            <w:tcW w:w="540" w:type="dxa"/>
            <w:vAlign w:val="top"/>
          </w:tcPr>
          <w:p>
            <w:pPr>
              <w:spacing w:line="236" w:lineRule="exact"/>
              <w:rPr>
                <w:rFonts w:ascii="Arial"/>
                <w:sz w:val="20"/>
              </w:rPr>
            </w:pPr>
          </w:p>
        </w:tc>
        <w:tc>
          <w:tcPr>
            <w:tcW w:w="537" w:type="dxa"/>
            <w:vAlign w:val="top"/>
          </w:tcPr>
          <w:p>
            <w:pPr>
              <w:pStyle w:val="6"/>
              <w:spacing w:before="73" w:line="168" w:lineRule="auto"/>
              <w:ind w:left="233"/>
            </w:pPr>
            <w:r>
              <w:t>4</w:t>
            </w:r>
          </w:p>
        </w:tc>
        <w:tc>
          <w:tcPr>
            <w:tcW w:w="940" w:type="dxa"/>
            <w:vAlign w:val="top"/>
          </w:tcPr>
          <w:p>
            <w:pPr>
              <w:pStyle w:val="6"/>
              <w:spacing w:before="42" w:line="199" w:lineRule="auto"/>
              <w:ind w:left="304"/>
            </w:pPr>
            <w:r>
              <w:rPr>
                <w:spacing w:val="-3"/>
              </w:rPr>
              <w:t>必修</w:t>
            </w:r>
          </w:p>
        </w:tc>
        <w:tc>
          <w:tcPr>
            <w:tcW w:w="1075" w:type="dxa"/>
            <w:vAlign w:val="top"/>
          </w:tcPr>
          <w:p>
            <w:pPr>
              <w:pStyle w:val="6"/>
              <w:spacing w:before="42" w:line="199" w:lineRule="auto"/>
              <w:ind w:left="95"/>
            </w:pPr>
            <w:r>
              <w:rPr>
                <w:spacing w:val="-2"/>
              </w:rPr>
              <w:t>大类基础课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389" w:type="dxa"/>
            <w:vMerge w:val="continue"/>
            <w:tcBorders>
              <w:top w:val="nil"/>
              <w:bottom w:val="nil"/>
            </w:tcBorders>
            <w:textDirection w:val="tbRlV"/>
            <w:vAlign w:val="top"/>
          </w:tcPr>
          <w:p>
            <w:pPr>
              <w:rPr>
                <w:rFonts w:ascii="Arial"/>
                <w:sz w:val="21"/>
              </w:rPr>
            </w:pPr>
          </w:p>
        </w:tc>
        <w:tc>
          <w:tcPr>
            <w:tcW w:w="577" w:type="dxa"/>
            <w:vMerge w:val="continue"/>
            <w:tcBorders>
              <w:top w:val="nil"/>
              <w:bottom w:val="nil"/>
            </w:tcBorders>
            <w:vAlign w:val="top"/>
          </w:tcPr>
          <w:p>
            <w:pPr>
              <w:rPr>
                <w:rFonts w:ascii="Arial"/>
                <w:sz w:val="21"/>
              </w:rPr>
            </w:pPr>
          </w:p>
        </w:tc>
        <w:tc>
          <w:tcPr>
            <w:tcW w:w="879" w:type="dxa"/>
            <w:vAlign w:val="top"/>
          </w:tcPr>
          <w:p>
            <w:pPr>
              <w:pStyle w:val="6"/>
              <w:spacing w:before="69" w:line="169" w:lineRule="auto"/>
              <w:ind w:left="141"/>
            </w:pPr>
            <w:r>
              <w:rPr>
                <w:spacing w:val="-3"/>
              </w:rPr>
              <w:t>1520102</w:t>
            </w:r>
          </w:p>
        </w:tc>
        <w:tc>
          <w:tcPr>
            <w:tcW w:w="2408" w:type="dxa"/>
            <w:vAlign w:val="top"/>
          </w:tcPr>
          <w:p>
            <w:pPr>
              <w:pStyle w:val="6"/>
              <w:spacing w:before="39" w:line="199" w:lineRule="auto"/>
              <w:ind w:left="11"/>
            </w:pPr>
            <w:r>
              <w:rPr>
                <w:spacing w:val="-5"/>
              </w:rPr>
              <w:t>大学英语</w:t>
            </w:r>
            <w:r>
              <w:rPr>
                <w:spacing w:val="-23"/>
              </w:rPr>
              <w:t xml:space="preserve"> </w:t>
            </w:r>
            <w:r>
              <w:rPr>
                <w:spacing w:val="-5"/>
              </w:rPr>
              <w:t>II</w:t>
            </w:r>
          </w:p>
        </w:tc>
        <w:tc>
          <w:tcPr>
            <w:tcW w:w="676" w:type="dxa"/>
            <w:vAlign w:val="top"/>
          </w:tcPr>
          <w:p>
            <w:pPr>
              <w:pStyle w:val="6"/>
              <w:spacing w:before="70" w:line="168" w:lineRule="auto"/>
              <w:ind w:left="294"/>
            </w:pPr>
            <w:r>
              <w:t>3</w:t>
            </w:r>
          </w:p>
        </w:tc>
        <w:tc>
          <w:tcPr>
            <w:tcW w:w="540" w:type="dxa"/>
            <w:vAlign w:val="top"/>
          </w:tcPr>
          <w:p>
            <w:pPr>
              <w:pStyle w:val="6"/>
              <w:spacing w:before="70" w:line="168" w:lineRule="auto"/>
              <w:ind w:left="178"/>
            </w:pPr>
            <w:r>
              <w:rPr>
                <w:spacing w:val="-2"/>
              </w:rPr>
              <w:t>48</w:t>
            </w:r>
          </w:p>
        </w:tc>
        <w:tc>
          <w:tcPr>
            <w:tcW w:w="408" w:type="dxa"/>
            <w:vAlign w:val="top"/>
          </w:tcPr>
          <w:p>
            <w:pPr>
              <w:spacing w:line="234" w:lineRule="exact"/>
              <w:rPr>
                <w:rFonts w:ascii="Arial"/>
                <w:sz w:val="20"/>
              </w:rPr>
            </w:pPr>
          </w:p>
        </w:tc>
        <w:tc>
          <w:tcPr>
            <w:tcW w:w="675" w:type="dxa"/>
            <w:vAlign w:val="top"/>
          </w:tcPr>
          <w:p>
            <w:pPr>
              <w:spacing w:line="234" w:lineRule="exact"/>
              <w:rPr>
                <w:rFonts w:ascii="Arial"/>
                <w:sz w:val="20"/>
              </w:rPr>
            </w:pPr>
          </w:p>
        </w:tc>
        <w:tc>
          <w:tcPr>
            <w:tcW w:w="540" w:type="dxa"/>
            <w:vAlign w:val="top"/>
          </w:tcPr>
          <w:p>
            <w:pPr>
              <w:spacing w:line="234" w:lineRule="exact"/>
              <w:rPr>
                <w:rFonts w:ascii="Arial"/>
                <w:sz w:val="20"/>
              </w:rPr>
            </w:pPr>
          </w:p>
        </w:tc>
        <w:tc>
          <w:tcPr>
            <w:tcW w:w="537" w:type="dxa"/>
            <w:vAlign w:val="top"/>
          </w:tcPr>
          <w:p>
            <w:pPr>
              <w:spacing w:line="234" w:lineRule="exact"/>
              <w:rPr>
                <w:rFonts w:ascii="Arial"/>
                <w:sz w:val="20"/>
              </w:rPr>
            </w:pPr>
          </w:p>
        </w:tc>
        <w:tc>
          <w:tcPr>
            <w:tcW w:w="940" w:type="dxa"/>
            <w:vAlign w:val="top"/>
          </w:tcPr>
          <w:p>
            <w:pPr>
              <w:pStyle w:val="6"/>
              <w:spacing w:before="39" w:line="199" w:lineRule="auto"/>
              <w:ind w:left="304"/>
            </w:pPr>
            <w:r>
              <w:rPr>
                <w:spacing w:val="-3"/>
              </w:rPr>
              <w:t>必修</w:t>
            </w:r>
          </w:p>
        </w:tc>
        <w:tc>
          <w:tcPr>
            <w:tcW w:w="1075" w:type="dxa"/>
            <w:vAlign w:val="top"/>
          </w:tcPr>
          <w:p>
            <w:pPr>
              <w:pStyle w:val="6"/>
              <w:spacing w:before="39" w:line="199" w:lineRule="auto"/>
              <w:ind w:left="95"/>
            </w:pPr>
            <w:r>
              <w:rPr>
                <w:spacing w:val="-2"/>
              </w:rPr>
              <w:t>大类基础课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89" w:type="dxa"/>
            <w:vMerge w:val="continue"/>
            <w:tcBorders>
              <w:top w:val="nil"/>
              <w:bottom w:val="nil"/>
            </w:tcBorders>
            <w:textDirection w:val="tbRlV"/>
            <w:vAlign w:val="top"/>
          </w:tcPr>
          <w:p>
            <w:pPr>
              <w:rPr>
                <w:rFonts w:ascii="Arial"/>
                <w:sz w:val="21"/>
              </w:rPr>
            </w:pPr>
          </w:p>
        </w:tc>
        <w:tc>
          <w:tcPr>
            <w:tcW w:w="577" w:type="dxa"/>
            <w:vMerge w:val="continue"/>
            <w:tcBorders>
              <w:top w:val="nil"/>
              <w:bottom w:val="nil"/>
            </w:tcBorders>
            <w:vAlign w:val="top"/>
          </w:tcPr>
          <w:p>
            <w:pPr>
              <w:rPr>
                <w:rFonts w:ascii="Arial"/>
                <w:sz w:val="21"/>
              </w:rPr>
            </w:pPr>
          </w:p>
        </w:tc>
        <w:tc>
          <w:tcPr>
            <w:tcW w:w="879" w:type="dxa"/>
            <w:vAlign w:val="top"/>
          </w:tcPr>
          <w:p>
            <w:pPr>
              <w:pStyle w:val="6"/>
              <w:spacing w:before="70" w:line="169" w:lineRule="auto"/>
              <w:ind w:left="141"/>
            </w:pPr>
            <w:r>
              <w:rPr>
                <w:spacing w:val="-3"/>
              </w:rPr>
              <w:t>1101012</w:t>
            </w:r>
          </w:p>
        </w:tc>
        <w:tc>
          <w:tcPr>
            <w:tcW w:w="2408" w:type="dxa"/>
            <w:vAlign w:val="top"/>
          </w:tcPr>
          <w:p>
            <w:pPr>
              <w:pStyle w:val="6"/>
              <w:spacing w:before="40" w:line="199" w:lineRule="auto"/>
              <w:ind w:left="9"/>
            </w:pPr>
            <w:r>
              <w:rPr>
                <w:spacing w:val="-6"/>
              </w:rPr>
              <w:t>体育</w:t>
            </w:r>
            <w:r>
              <w:rPr>
                <w:spacing w:val="-27"/>
              </w:rPr>
              <w:t xml:space="preserve"> </w:t>
            </w:r>
            <w:r>
              <w:rPr>
                <w:spacing w:val="-6"/>
              </w:rPr>
              <w:t>II</w:t>
            </w:r>
          </w:p>
        </w:tc>
        <w:tc>
          <w:tcPr>
            <w:tcW w:w="676" w:type="dxa"/>
            <w:vAlign w:val="top"/>
          </w:tcPr>
          <w:p>
            <w:pPr>
              <w:pStyle w:val="6"/>
              <w:spacing w:before="70" w:line="169" w:lineRule="auto"/>
              <w:ind w:left="304"/>
            </w:pPr>
            <w:r>
              <w:t>1</w:t>
            </w:r>
          </w:p>
        </w:tc>
        <w:tc>
          <w:tcPr>
            <w:tcW w:w="540" w:type="dxa"/>
            <w:vAlign w:val="top"/>
          </w:tcPr>
          <w:p>
            <w:pPr>
              <w:pStyle w:val="6"/>
              <w:spacing w:before="71" w:line="168" w:lineRule="auto"/>
              <w:ind w:left="182"/>
            </w:pPr>
            <w:r>
              <w:rPr>
                <w:spacing w:val="-3"/>
              </w:rPr>
              <w:t>32</w:t>
            </w:r>
          </w:p>
        </w:tc>
        <w:tc>
          <w:tcPr>
            <w:tcW w:w="408" w:type="dxa"/>
            <w:vAlign w:val="top"/>
          </w:tcPr>
          <w:p>
            <w:pPr>
              <w:spacing w:line="235" w:lineRule="exact"/>
              <w:rPr>
                <w:rFonts w:ascii="Arial"/>
                <w:sz w:val="20"/>
              </w:rPr>
            </w:pPr>
          </w:p>
        </w:tc>
        <w:tc>
          <w:tcPr>
            <w:tcW w:w="675" w:type="dxa"/>
            <w:vAlign w:val="top"/>
          </w:tcPr>
          <w:p>
            <w:pPr>
              <w:spacing w:line="235" w:lineRule="exact"/>
              <w:rPr>
                <w:rFonts w:ascii="Arial"/>
                <w:sz w:val="20"/>
              </w:rPr>
            </w:pPr>
          </w:p>
        </w:tc>
        <w:tc>
          <w:tcPr>
            <w:tcW w:w="540" w:type="dxa"/>
            <w:vAlign w:val="top"/>
          </w:tcPr>
          <w:p>
            <w:pPr>
              <w:spacing w:line="235" w:lineRule="exact"/>
              <w:rPr>
                <w:rFonts w:ascii="Arial"/>
                <w:sz w:val="20"/>
              </w:rPr>
            </w:pPr>
          </w:p>
        </w:tc>
        <w:tc>
          <w:tcPr>
            <w:tcW w:w="537" w:type="dxa"/>
            <w:vAlign w:val="top"/>
          </w:tcPr>
          <w:p>
            <w:pPr>
              <w:pStyle w:val="6"/>
              <w:spacing w:before="71" w:line="168" w:lineRule="auto"/>
              <w:ind w:left="233"/>
            </w:pPr>
            <w:r>
              <w:t>4</w:t>
            </w:r>
          </w:p>
        </w:tc>
        <w:tc>
          <w:tcPr>
            <w:tcW w:w="940" w:type="dxa"/>
            <w:vAlign w:val="top"/>
          </w:tcPr>
          <w:p>
            <w:pPr>
              <w:pStyle w:val="6"/>
              <w:spacing w:before="40" w:line="199" w:lineRule="auto"/>
              <w:ind w:left="304"/>
            </w:pPr>
            <w:r>
              <w:rPr>
                <w:spacing w:val="-3"/>
              </w:rPr>
              <w:t>必修</w:t>
            </w:r>
          </w:p>
        </w:tc>
        <w:tc>
          <w:tcPr>
            <w:tcW w:w="1075" w:type="dxa"/>
            <w:vAlign w:val="top"/>
          </w:tcPr>
          <w:p>
            <w:pPr>
              <w:pStyle w:val="6"/>
              <w:spacing w:before="40" w:line="199" w:lineRule="auto"/>
              <w:ind w:left="95"/>
            </w:pPr>
            <w:r>
              <w:rPr>
                <w:spacing w:val="-2"/>
              </w:rPr>
              <w:t>大类基础课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389" w:type="dxa"/>
            <w:vMerge w:val="continue"/>
            <w:tcBorders>
              <w:top w:val="nil"/>
              <w:bottom w:val="nil"/>
            </w:tcBorders>
            <w:textDirection w:val="tbRlV"/>
            <w:vAlign w:val="top"/>
          </w:tcPr>
          <w:p>
            <w:pPr>
              <w:rPr>
                <w:rFonts w:ascii="Arial"/>
                <w:sz w:val="21"/>
              </w:rPr>
            </w:pPr>
          </w:p>
        </w:tc>
        <w:tc>
          <w:tcPr>
            <w:tcW w:w="577" w:type="dxa"/>
            <w:vMerge w:val="continue"/>
            <w:tcBorders>
              <w:top w:val="nil"/>
              <w:bottom w:val="nil"/>
            </w:tcBorders>
            <w:vAlign w:val="top"/>
          </w:tcPr>
          <w:p>
            <w:pPr>
              <w:rPr>
                <w:rFonts w:ascii="Arial"/>
                <w:sz w:val="21"/>
              </w:rPr>
            </w:pPr>
          </w:p>
        </w:tc>
        <w:tc>
          <w:tcPr>
            <w:tcW w:w="879" w:type="dxa"/>
            <w:vAlign w:val="top"/>
          </w:tcPr>
          <w:p>
            <w:pPr>
              <w:pStyle w:val="6"/>
              <w:spacing w:before="70" w:line="168" w:lineRule="auto"/>
              <w:ind w:left="141"/>
            </w:pPr>
            <w:r>
              <w:rPr>
                <w:spacing w:val="-3"/>
              </w:rPr>
              <w:t>1001164</w:t>
            </w:r>
          </w:p>
        </w:tc>
        <w:tc>
          <w:tcPr>
            <w:tcW w:w="2408" w:type="dxa"/>
            <w:vAlign w:val="top"/>
          </w:tcPr>
          <w:p>
            <w:pPr>
              <w:pStyle w:val="6"/>
              <w:spacing w:before="39" w:line="199" w:lineRule="auto"/>
              <w:ind w:left="14"/>
            </w:pPr>
            <w:r>
              <w:rPr>
                <w:spacing w:val="-2"/>
              </w:rPr>
              <w:t>高等数学</w:t>
            </w:r>
            <w:r>
              <w:rPr>
                <w:spacing w:val="-41"/>
              </w:rPr>
              <w:t xml:space="preserve"> </w:t>
            </w:r>
            <w:r>
              <w:rPr>
                <w:spacing w:val="-2"/>
              </w:rPr>
              <w:t>BII</w:t>
            </w:r>
          </w:p>
        </w:tc>
        <w:tc>
          <w:tcPr>
            <w:tcW w:w="676" w:type="dxa"/>
            <w:vAlign w:val="top"/>
          </w:tcPr>
          <w:p>
            <w:pPr>
              <w:pStyle w:val="6"/>
              <w:spacing w:before="72" w:line="166" w:lineRule="auto"/>
              <w:ind w:left="294"/>
            </w:pPr>
            <w:r>
              <w:t>5</w:t>
            </w:r>
          </w:p>
        </w:tc>
        <w:tc>
          <w:tcPr>
            <w:tcW w:w="540" w:type="dxa"/>
            <w:vAlign w:val="top"/>
          </w:tcPr>
          <w:p>
            <w:pPr>
              <w:pStyle w:val="6"/>
              <w:spacing w:before="70" w:line="168" w:lineRule="auto"/>
              <w:ind w:left="179"/>
            </w:pPr>
            <w:r>
              <w:rPr>
                <w:spacing w:val="-2"/>
              </w:rPr>
              <w:t>80</w:t>
            </w:r>
          </w:p>
        </w:tc>
        <w:tc>
          <w:tcPr>
            <w:tcW w:w="408" w:type="dxa"/>
            <w:vAlign w:val="top"/>
          </w:tcPr>
          <w:p>
            <w:pPr>
              <w:spacing w:line="234" w:lineRule="exact"/>
              <w:rPr>
                <w:rFonts w:ascii="Arial"/>
                <w:sz w:val="20"/>
              </w:rPr>
            </w:pPr>
          </w:p>
        </w:tc>
        <w:tc>
          <w:tcPr>
            <w:tcW w:w="675" w:type="dxa"/>
            <w:vAlign w:val="top"/>
          </w:tcPr>
          <w:p>
            <w:pPr>
              <w:spacing w:line="234" w:lineRule="exact"/>
              <w:rPr>
                <w:rFonts w:ascii="Arial"/>
                <w:sz w:val="20"/>
              </w:rPr>
            </w:pPr>
          </w:p>
        </w:tc>
        <w:tc>
          <w:tcPr>
            <w:tcW w:w="540" w:type="dxa"/>
            <w:vAlign w:val="top"/>
          </w:tcPr>
          <w:p>
            <w:pPr>
              <w:spacing w:line="234" w:lineRule="exact"/>
              <w:rPr>
                <w:rFonts w:ascii="Arial"/>
                <w:sz w:val="20"/>
              </w:rPr>
            </w:pPr>
          </w:p>
        </w:tc>
        <w:tc>
          <w:tcPr>
            <w:tcW w:w="537" w:type="dxa"/>
            <w:vAlign w:val="top"/>
          </w:tcPr>
          <w:p>
            <w:pPr>
              <w:spacing w:line="234" w:lineRule="exact"/>
              <w:rPr>
                <w:rFonts w:ascii="Arial"/>
                <w:sz w:val="20"/>
              </w:rPr>
            </w:pPr>
          </w:p>
        </w:tc>
        <w:tc>
          <w:tcPr>
            <w:tcW w:w="940" w:type="dxa"/>
            <w:vAlign w:val="top"/>
          </w:tcPr>
          <w:p>
            <w:pPr>
              <w:pStyle w:val="6"/>
              <w:spacing w:before="39" w:line="199" w:lineRule="auto"/>
              <w:ind w:left="304"/>
            </w:pPr>
            <w:r>
              <w:rPr>
                <w:spacing w:val="-3"/>
              </w:rPr>
              <w:t>必修</w:t>
            </w:r>
          </w:p>
        </w:tc>
        <w:tc>
          <w:tcPr>
            <w:tcW w:w="1075" w:type="dxa"/>
            <w:vAlign w:val="top"/>
          </w:tcPr>
          <w:p>
            <w:pPr>
              <w:pStyle w:val="6"/>
              <w:spacing w:before="39" w:line="199" w:lineRule="auto"/>
              <w:ind w:left="95"/>
            </w:pPr>
            <w:r>
              <w:rPr>
                <w:spacing w:val="-2"/>
              </w:rPr>
              <w:t>大类平台课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89" w:type="dxa"/>
            <w:vMerge w:val="continue"/>
            <w:tcBorders>
              <w:top w:val="nil"/>
              <w:bottom w:val="nil"/>
            </w:tcBorders>
            <w:textDirection w:val="tbRlV"/>
            <w:vAlign w:val="top"/>
          </w:tcPr>
          <w:p>
            <w:pPr>
              <w:rPr>
                <w:rFonts w:ascii="Arial"/>
                <w:sz w:val="21"/>
              </w:rPr>
            </w:pPr>
          </w:p>
        </w:tc>
        <w:tc>
          <w:tcPr>
            <w:tcW w:w="577" w:type="dxa"/>
            <w:vMerge w:val="continue"/>
            <w:tcBorders>
              <w:top w:val="nil"/>
              <w:bottom w:val="nil"/>
            </w:tcBorders>
            <w:vAlign w:val="top"/>
          </w:tcPr>
          <w:p>
            <w:pPr>
              <w:rPr>
                <w:rFonts w:ascii="Arial"/>
                <w:sz w:val="21"/>
              </w:rPr>
            </w:pPr>
          </w:p>
        </w:tc>
        <w:tc>
          <w:tcPr>
            <w:tcW w:w="879" w:type="dxa"/>
            <w:vAlign w:val="top"/>
          </w:tcPr>
          <w:p>
            <w:pPr>
              <w:pStyle w:val="6"/>
              <w:spacing w:before="70" w:line="169" w:lineRule="auto"/>
              <w:ind w:left="141"/>
            </w:pPr>
            <w:r>
              <w:rPr>
                <w:spacing w:val="-3"/>
              </w:rPr>
              <w:t>1001108</w:t>
            </w:r>
          </w:p>
        </w:tc>
        <w:tc>
          <w:tcPr>
            <w:tcW w:w="2408" w:type="dxa"/>
            <w:vAlign w:val="top"/>
          </w:tcPr>
          <w:p>
            <w:pPr>
              <w:pStyle w:val="6"/>
              <w:spacing w:before="40" w:line="199" w:lineRule="auto"/>
              <w:ind w:left="11"/>
            </w:pPr>
            <w:r>
              <w:rPr>
                <w:spacing w:val="-2"/>
              </w:rPr>
              <w:t>线性代数</w:t>
            </w:r>
          </w:p>
        </w:tc>
        <w:tc>
          <w:tcPr>
            <w:tcW w:w="676" w:type="dxa"/>
            <w:vAlign w:val="top"/>
          </w:tcPr>
          <w:p>
            <w:pPr>
              <w:pStyle w:val="6"/>
              <w:spacing w:before="71" w:line="168" w:lineRule="auto"/>
              <w:ind w:left="292"/>
            </w:pPr>
            <w:r>
              <w:t>2</w:t>
            </w:r>
          </w:p>
        </w:tc>
        <w:tc>
          <w:tcPr>
            <w:tcW w:w="540" w:type="dxa"/>
            <w:vAlign w:val="top"/>
          </w:tcPr>
          <w:p>
            <w:pPr>
              <w:pStyle w:val="6"/>
              <w:spacing w:before="71" w:line="168" w:lineRule="auto"/>
              <w:ind w:left="182"/>
            </w:pPr>
            <w:r>
              <w:rPr>
                <w:spacing w:val="-3"/>
              </w:rPr>
              <w:t>32</w:t>
            </w:r>
          </w:p>
        </w:tc>
        <w:tc>
          <w:tcPr>
            <w:tcW w:w="408" w:type="dxa"/>
            <w:vAlign w:val="top"/>
          </w:tcPr>
          <w:p>
            <w:pPr>
              <w:spacing w:line="235" w:lineRule="exact"/>
              <w:rPr>
                <w:rFonts w:ascii="Arial"/>
                <w:sz w:val="20"/>
              </w:rPr>
            </w:pPr>
          </w:p>
        </w:tc>
        <w:tc>
          <w:tcPr>
            <w:tcW w:w="675" w:type="dxa"/>
            <w:vAlign w:val="top"/>
          </w:tcPr>
          <w:p>
            <w:pPr>
              <w:spacing w:line="235" w:lineRule="exact"/>
              <w:rPr>
                <w:rFonts w:ascii="Arial"/>
                <w:sz w:val="20"/>
              </w:rPr>
            </w:pPr>
          </w:p>
        </w:tc>
        <w:tc>
          <w:tcPr>
            <w:tcW w:w="540" w:type="dxa"/>
            <w:vAlign w:val="top"/>
          </w:tcPr>
          <w:p>
            <w:pPr>
              <w:spacing w:line="235" w:lineRule="exact"/>
              <w:rPr>
                <w:rFonts w:ascii="Arial"/>
                <w:sz w:val="20"/>
              </w:rPr>
            </w:pPr>
          </w:p>
        </w:tc>
        <w:tc>
          <w:tcPr>
            <w:tcW w:w="537" w:type="dxa"/>
            <w:vAlign w:val="top"/>
          </w:tcPr>
          <w:p>
            <w:pPr>
              <w:spacing w:line="235" w:lineRule="exact"/>
              <w:rPr>
                <w:rFonts w:ascii="Arial"/>
                <w:sz w:val="20"/>
              </w:rPr>
            </w:pPr>
          </w:p>
        </w:tc>
        <w:tc>
          <w:tcPr>
            <w:tcW w:w="940" w:type="dxa"/>
            <w:vAlign w:val="top"/>
          </w:tcPr>
          <w:p>
            <w:pPr>
              <w:pStyle w:val="6"/>
              <w:spacing w:before="40" w:line="199" w:lineRule="auto"/>
              <w:ind w:left="304"/>
            </w:pPr>
            <w:r>
              <w:rPr>
                <w:spacing w:val="-3"/>
              </w:rPr>
              <w:t>必修</w:t>
            </w:r>
          </w:p>
        </w:tc>
        <w:tc>
          <w:tcPr>
            <w:tcW w:w="1075" w:type="dxa"/>
            <w:vAlign w:val="top"/>
          </w:tcPr>
          <w:p>
            <w:pPr>
              <w:pStyle w:val="6"/>
              <w:spacing w:before="40" w:line="199" w:lineRule="auto"/>
              <w:ind w:left="95"/>
            </w:pPr>
            <w:r>
              <w:rPr>
                <w:spacing w:val="-2"/>
              </w:rPr>
              <w:t>大类平台课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389" w:type="dxa"/>
            <w:vMerge w:val="continue"/>
            <w:tcBorders>
              <w:top w:val="nil"/>
              <w:bottom w:val="nil"/>
            </w:tcBorders>
            <w:textDirection w:val="tbRlV"/>
            <w:vAlign w:val="top"/>
          </w:tcPr>
          <w:p>
            <w:pPr>
              <w:rPr>
                <w:rFonts w:ascii="Arial"/>
                <w:sz w:val="21"/>
              </w:rPr>
            </w:pPr>
          </w:p>
        </w:tc>
        <w:tc>
          <w:tcPr>
            <w:tcW w:w="577" w:type="dxa"/>
            <w:vMerge w:val="continue"/>
            <w:tcBorders>
              <w:top w:val="nil"/>
              <w:bottom w:val="nil"/>
            </w:tcBorders>
            <w:vAlign w:val="top"/>
          </w:tcPr>
          <w:p>
            <w:pPr>
              <w:rPr>
                <w:rFonts w:ascii="Arial"/>
                <w:sz w:val="21"/>
              </w:rPr>
            </w:pPr>
          </w:p>
        </w:tc>
        <w:tc>
          <w:tcPr>
            <w:tcW w:w="879" w:type="dxa"/>
            <w:vAlign w:val="top"/>
          </w:tcPr>
          <w:p>
            <w:pPr>
              <w:pStyle w:val="6"/>
              <w:spacing w:before="70" w:line="168" w:lineRule="auto"/>
              <w:ind w:left="129"/>
            </w:pPr>
            <w:r>
              <w:rPr>
                <w:spacing w:val="-1"/>
              </w:rPr>
              <w:t>0601051</w:t>
            </w:r>
          </w:p>
        </w:tc>
        <w:tc>
          <w:tcPr>
            <w:tcW w:w="2408" w:type="dxa"/>
            <w:vAlign w:val="top"/>
          </w:tcPr>
          <w:p>
            <w:pPr>
              <w:pStyle w:val="6"/>
              <w:spacing w:before="40" w:line="198" w:lineRule="auto"/>
              <w:ind w:left="6"/>
            </w:pPr>
            <w:r>
              <w:rPr>
                <w:spacing w:val="-1"/>
              </w:rPr>
              <w:t>Python</w:t>
            </w:r>
            <w:r>
              <w:rPr>
                <w:spacing w:val="-34"/>
              </w:rPr>
              <w:t xml:space="preserve"> </w:t>
            </w:r>
            <w:r>
              <w:rPr>
                <w:spacing w:val="-1"/>
              </w:rPr>
              <w:t>语言程序设计</w:t>
            </w:r>
          </w:p>
        </w:tc>
        <w:tc>
          <w:tcPr>
            <w:tcW w:w="676" w:type="dxa"/>
            <w:vAlign w:val="top"/>
          </w:tcPr>
          <w:p>
            <w:pPr>
              <w:pStyle w:val="6"/>
              <w:spacing w:before="71" w:line="167" w:lineRule="auto"/>
              <w:ind w:left="294"/>
            </w:pPr>
            <w:r>
              <w:t>3</w:t>
            </w:r>
          </w:p>
        </w:tc>
        <w:tc>
          <w:tcPr>
            <w:tcW w:w="540" w:type="dxa"/>
            <w:vAlign w:val="top"/>
          </w:tcPr>
          <w:p>
            <w:pPr>
              <w:pStyle w:val="6"/>
              <w:spacing w:before="71" w:line="167" w:lineRule="auto"/>
              <w:ind w:left="178"/>
            </w:pPr>
            <w:r>
              <w:rPr>
                <w:spacing w:val="-2"/>
              </w:rPr>
              <w:t>48</w:t>
            </w:r>
          </w:p>
        </w:tc>
        <w:tc>
          <w:tcPr>
            <w:tcW w:w="408" w:type="dxa"/>
            <w:vAlign w:val="top"/>
          </w:tcPr>
          <w:p>
            <w:pPr>
              <w:spacing w:line="234" w:lineRule="exact"/>
              <w:rPr>
                <w:rFonts w:ascii="Arial"/>
                <w:sz w:val="20"/>
              </w:rPr>
            </w:pPr>
          </w:p>
        </w:tc>
        <w:tc>
          <w:tcPr>
            <w:tcW w:w="675" w:type="dxa"/>
            <w:vAlign w:val="top"/>
          </w:tcPr>
          <w:p>
            <w:pPr>
              <w:pStyle w:val="6"/>
              <w:spacing w:before="71" w:line="167" w:lineRule="auto"/>
              <w:ind w:left="255"/>
            </w:pPr>
            <w:r>
              <w:rPr>
                <w:spacing w:val="-2"/>
              </w:rPr>
              <w:t>24</w:t>
            </w:r>
          </w:p>
        </w:tc>
        <w:tc>
          <w:tcPr>
            <w:tcW w:w="540" w:type="dxa"/>
            <w:vAlign w:val="top"/>
          </w:tcPr>
          <w:p>
            <w:pPr>
              <w:spacing w:line="234" w:lineRule="exact"/>
              <w:rPr>
                <w:rFonts w:ascii="Arial"/>
                <w:sz w:val="20"/>
              </w:rPr>
            </w:pPr>
          </w:p>
        </w:tc>
        <w:tc>
          <w:tcPr>
            <w:tcW w:w="537" w:type="dxa"/>
            <w:vAlign w:val="top"/>
          </w:tcPr>
          <w:p>
            <w:pPr>
              <w:spacing w:line="234" w:lineRule="exact"/>
              <w:rPr>
                <w:rFonts w:ascii="Arial"/>
                <w:sz w:val="20"/>
              </w:rPr>
            </w:pPr>
          </w:p>
        </w:tc>
        <w:tc>
          <w:tcPr>
            <w:tcW w:w="940" w:type="dxa"/>
            <w:vAlign w:val="top"/>
          </w:tcPr>
          <w:p>
            <w:pPr>
              <w:pStyle w:val="6"/>
              <w:spacing w:before="40" w:line="198" w:lineRule="auto"/>
              <w:ind w:left="304"/>
            </w:pPr>
            <w:r>
              <w:rPr>
                <w:spacing w:val="-3"/>
              </w:rPr>
              <w:t>必修</w:t>
            </w:r>
          </w:p>
        </w:tc>
        <w:tc>
          <w:tcPr>
            <w:tcW w:w="1075" w:type="dxa"/>
            <w:vAlign w:val="top"/>
          </w:tcPr>
          <w:p>
            <w:pPr>
              <w:pStyle w:val="6"/>
              <w:spacing w:before="40" w:line="198" w:lineRule="auto"/>
              <w:ind w:left="95"/>
            </w:pPr>
            <w:r>
              <w:rPr>
                <w:spacing w:val="-2"/>
              </w:rPr>
              <w:t>大类平台课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389" w:type="dxa"/>
            <w:vMerge w:val="continue"/>
            <w:tcBorders>
              <w:top w:val="nil"/>
              <w:bottom w:val="nil"/>
            </w:tcBorders>
            <w:textDirection w:val="tbRlV"/>
            <w:vAlign w:val="top"/>
          </w:tcPr>
          <w:p>
            <w:pPr>
              <w:rPr>
                <w:rFonts w:ascii="Arial"/>
                <w:sz w:val="21"/>
              </w:rPr>
            </w:pPr>
          </w:p>
        </w:tc>
        <w:tc>
          <w:tcPr>
            <w:tcW w:w="577" w:type="dxa"/>
            <w:vMerge w:val="continue"/>
            <w:tcBorders>
              <w:top w:val="nil"/>
              <w:bottom w:val="nil"/>
            </w:tcBorders>
            <w:vAlign w:val="top"/>
          </w:tcPr>
          <w:p>
            <w:pPr>
              <w:rPr>
                <w:rFonts w:ascii="Arial"/>
                <w:sz w:val="21"/>
              </w:rPr>
            </w:pPr>
          </w:p>
        </w:tc>
        <w:tc>
          <w:tcPr>
            <w:tcW w:w="879" w:type="dxa"/>
            <w:vAlign w:val="top"/>
          </w:tcPr>
          <w:p>
            <w:pPr>
              <w:pStyle w:val="6"/>
              <w:spacing w:before="73" w:line="168" w:lineRule="auto"/>
              <w:ind w:left="129"/>
            </w:pPr>
            <w:r>
              <w:rPr>
                <w:spacing w:val="-1"/>
              </w:rPr>
              <w:t>0811011</w:t>
            </w:r>
          </w:p>
        </w:tc>
        <w:tc>
          <w:tcPr>
            <w:tcW w:w="2408" w:type="dxa"/>
            <w:vAlign w:val="top"/>
          </w:tcPr>
          <w:p>
            <w:pPr>
              <w:pStyle w:val="6"/>
              <w:spacing w:before="43" w:line="198" w:lineRule="auto"/>
              <w:ind w:left="9"/>
            </w:pPr>
            <w:r>
              <w:rPr>
                <w:spacing w:val="-2"/>
              </w:rPr>
              <w:t>政治经济学</w:t>
            </w:r>
          </w:p>
        </w:tc>
        <w:tc>
          <w:tcPr>
            <w:tcW w:w="676" w:type="dxa"/>
            <w:vAlign w:val="top"/>
          </w:tcPr>
          <w:p>
            <w:pPr>
              <w:pStyle w:val="6"/>
              <w:spacing w:before="74" w:line="167" w:lineRule="auto"/>
              <w:ind w:left="294"/>
            </w:pPr>
            <w:r>
              <w:t>3</w:t>
            </w:r>
          </w:p>
        </w:tc>
        <w:tc>
          <w:tcPr>
            <w:tcW w:w="540" w:type="dxa"/>
            <w:vAlign w:val="top"/>
          </w:tcPr>
          <w:p>
            <w:pPr>
              <w:pStyle w:val="6"/>
              <w:spacing w:before="74" w:line="167" w:lineRule="auto"/>
              <w:ind w:left="178"/>
            </w:pPr>
            <w:r>
              <w:rPr>
                <w:spacing w:val="-2"/>
              </w:rPr>
              <w:t>48</w:t>
            </w:r>
          </w:p>
        </w:tc>
        <w:tc>
          <w:tcPr>
            <w:tcW w:w="408" w:type="dxa"/>
            <w:vAlign w:val="top"/>
          </w:tcPr>
          <w:p>
            <w:pPr>
              <w:spacing w:line="237" w:lineRule="exact"/>
              <w:rPr>
                <w:rFonts w:ascii="Arial"/>
                <w:sz w:val="20"/>
              </w:rPr>
            </w:pPr>
          </w:p>
        </w:tc>
        <w:tc>
          <w:tcPr>
            <w:tcW w:w="675" w:type="dxa"/>
            <w:vAlign w:val="top"/>
          </w:tcPr>
          <w:p>
            <w:pPr>
              <w:spacing w:line="237" w:lineRule="exact"/>
              <w:rPr>
                <w:rFonts w:ascii="Arial"/>
                <w:sz w:val="20"/>
              </w:rPr>
            </w:pPr>
          </w:p>
        </w:tc>
        <w:tc>
          <w:tcPr>
            <w:tcW w:w="540" w:type="dxa"/>
            <w:vAlign w:val="top"/>
          </w:tcPr>
          <w:p>
            <w:pPr>
              <w:spacing w:line="237" w:lineRule="exact"/>
              <w:rPr>
                <w:rFonts w:ascii="Arial"/>
                <w:sz w:val="20"/>
              </w:rPr>
            </w:pPr>
          </w:p>
        </w:tc>
        <w:tc>
          <w:tcPr>
            <w:tcW w:w="537" w:type="dxa"/>
            <w:vAlign w:val="top"/>
          </w:tcPr>
          <w:p>
            <w:pPr>
              <w:spacing w:line="237" w:lineRule="exact"/>
              <w:rPr>
                <w:rFonts w:ascii="Arial"/>
                <w:sz w:val="20"/>
              </w:rPr>
            </w:pPr>
          </w:p>
        </w:tc>
        <w:tc>
          <w:tcPr>
            <w:tcW w:w="940" w:type="dxa"/>
            <w:vAlign w:val="top"/>
          </w:tcPr>
          <w:p>
            <w:pPr>
              <w:pStyle w:val="6"/>
              <w:spacing w:before="43" w:line="198" w:lineRule="auto"/>
              <w:ind w:left="304"/>
            </w:pPr>
            <w:r>
              <w:rPr>
                <w:spacing w:val="-3"/>
              </w:rPr>
              <w:t>必修</w:t>
            </w:r>
          </w:p>
        </w:tc>
        <w:tc>
          <w:tcPr>
            <w:tcW w:w="1075" w:type="dxa"/>
            <w:vAlign w:val="top"/>
          </w:tcPr>
          <w:p>
            <w:pPr>
              <w:pStyle w:val="6"/>
              <w:spacing w:before="43" w:line="198" w:lineRule="auto"/>
              <w:ind w:left="94"/>
            </w:pPr>
            <w:r>
              <w:rPr>
                <w:spacing w:val="-2"/>
              </w:rPr>
              <w:t>专业基础课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89" w:type="dxa"/>
            <w:vMerge w:val="continue"/>
            <w:tcBorders>
              <w:top w:val="nil"/>
              <w:bottom w:val="nil"/>
            </w:tcBorders>
            <w:textDirection w:val="tbRlV"/>
            <w:vAlign w:val="top"/>
          </w:tcPr>
          <w:p>
            <w:pPr>
              <w:rPr>
                <w:rFonts w:ascii="Arial"/>
                <w:sz w:val="21"/>
              </w:rPr>
            </w:pPr>
          </w:p>
        </w:tc>
        <w:tc>
          <w:tcPr>
            <w:tcW w:w="577" w:type="dxa"/>
            <w:vMerge w:val="continue"/>
            <w:tcBorders>
              <w:top w:val="nil"/>
              <w:bottom w:val="nil"/>
            </w:tcBorders>
            <w:vAlign w:val="top"/>
          </w:tcPr>
          <w:p>
            <w:pPr>
              <w:rPr>
                <w:rFonts w:ascii="Arial"/>
                <w:sz w:val="21"/>
              </w:rPr>
            </w:pPr>
          </w:p>
        </w:tc>
        <w:tc>
          <w:tcPr>
            <w:tcW w:w="879" w:type="dxa"/>
            <w:vAlign w:val="top"/>
          </w:tcPr>
          <w:p>
            <w:pPr>
              <w:pStyle w:val="6"/>
              <w:spacing w:before="70" w:line="169" w:lineRule="auto"/>
              <w:ind w:left="129"/>
            </w:pPr>
            <w:r>
              <w:rPr>
                <w:spacing w:val="-1"/>
              </w:rPr>
              <w:t>0806031</w:t>
            </w:r>
          </w:p>
        </w:tc>
        <w:tc>
          <w:tcPr>
            <w:tcW w:w="2408" w:type="dxa"/>
            <w:vAlign w:val="top"/>
          </w:tcPr>
          <w:p>
            <w:pPr>
              <w:pStyle w:val="6"/>
              <w:spacing w:before="40" w:line="199" w:lineRule="auto"/>
              <w:ind w:left="65"/>
            </w:pPr>
            <w:r>
              <w:rPr>
                <w:spacing w:val="-2"/>
              </w:rPr>
              <w:t>会计学</w:t>
            </w:r>
          </w:p>
        </w:tc>
        <w:tc>
          <w:tcPr>
            <w:tcW w:w="676" w:type="dxa"/>
            <w:vAlign w:val="top"/>
          </w:tcPr>
          <w:p>
            <w:pPr>
              <w:pStyle w:val="6"/>
              <w:spacing w:before="71" w:line="168" w:lineRule="auto"/>
              <w:ind w:left="292"/>
            </w:pPr>
            <w:r>
              <w:t>2</w:t>
            </w:r>
          </w:p>
        </w:tc>
        <w:tc>
          <w:tcPr>
            <w:tcW w:w="540" w:type="dxa"/>
            <w:vAlign w:val="top"/>
          </w:tcPr>
          <w:p>
            <w:pPr>
              <w:pStyle w:val="6"/>
              <w:spacing w:before="71" w:line="168" w:lineRule="auto"/>
              <w:ind w:left="182"/>
            </w:pPr>
            <w:r>
              <w:rPr>
                <w:spacing w:val="-5"/>
              </w:rPr>
              <w:t>32</w:t>
            </w:r>
          </w:p>
        </w:tc>
        <w:tc>
          <w:tcPr>
            <w:tcW w:w="408" w:type="dxa"/>
            <w:vAlign w:val="top"/>
          </w:tcPr>
          <w:p>
            <w:pPr>
              <w:spacing w:line="235" w:lineRule="exact"/>
              <w:rPr>
                <w:rFonts w:ascii="Arial"/>
                <w:sz w:val="20"/>
              </w:rPr>
            </w:pPr>
          </w:p>
        </w:tc>
        <w:tc>
          <w:tcPr>
            <w:tcW w:w="675" w:type="dxa"/>
            <w:vAlign w:val="top"/>
          </w:tcPr>
          <w:p>
            <w:pPr>
              <w:spacing w:line="235" w:lineRule="exact"/>
              <w:rPr>
                <w:rFonts w:ascii="Arial"/>
                <w:sz w:val="20"/>
              </w:rPr>
            </w:pPr>
          </w:p>
        </w:tc>
        <w:tc>
          <w:tcPr>
            <w:tcW w:w="540" w:type="dxa"/>
            <w:vAlign w:val="top"/>
          </w:tcPr>
          <w:p>
            <w:pPr>
              <w:spacing w:line="235" w:lineRule="exact"/>
              <w:rPr>
                <w:rFonts w:ascii="Arial"/>
                <w:sz w:val="20"/>
              </w:rPr>
            </w:pPr>
          </w:p>
        </w:tc>
        <w:tc>
          <w:tcPr>
            <w:tcW w:w="537" w:type="dxa"/>
            <w:vAlign w:val="top"/>
          </w:tcPr>
          <w:p>
            <w:pPr>
              <w:spacing w:line="235" w:lineRule="exact"/>
              <w:rPr>
                <w:rFonts w:ascii="Arial"/>
                <w:sz w:val="20"/>
              </w:rPr>
            </w:pPr>
          </w:p>
        </w:tc>
        <w:tc>
          <w:tcPr>
            <w:tcW w:w="940" w:type="dxa"/>
            <w:vAlign w:val="top"/>
          </w:tcPr>
          <w:p>
            <w:pPr>
              <w:pStyle w:val="6"/>
              <w:spacing w:before="40" w:line="199" w:lineRule="auto"/>
              <w:ind w:left="304"/>
            </w:pPr>
            <w:r>
              <w:rPr>
                <w:spacing w:val="-3"/>
              </w:rPr>
              <w:t>必修</w:t>
            </w:r>
          </w:p>
        </w:tc>
        <w:tc>
          <w:tcPr>
            <w:tcW w:w="1075" w:type="dxa"/>
            <w:vAlign w:val="top"/>
          </w:tcPr>
          <w:p>
            <w:pPr>
              <w:pStyle w:val="6"/>
              <w:spacing w:before="40" w:line="199" w:lineRule="auto"/>
              <w:ind w:left="94"/>
            </w:pPr>
            <w:r>
              <w:rPr>
                <w:spacing w:val="-2"/>
              </w:rPr>
              <w:t>专业基础课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389" w:type="dxa"/>
            <w:vMerge w:val="continue"/>
            <w:tcBorders>
              <w:top w:val="nil"/>
              <w:bottom w:val="nil"/>
            </w:tcBorders>
            <w:textDirection w:val="tbRlV"/>
            <w:vAlign w:val="top"/>
          </w:tcPr>
          <w:p>
            <w:pPr>
              <w:rPr>
                <w:rFonts w:ascii="Arial"/>
                <w:sz w:val="21"/>
              </w:rPr>
            </w:pPr>
          </w:p>
        </w:tc>
        <w:tc>
          <w:tcPr>
            <w:tcW w:w="577" w:type="dxa"/>
            <w:vMerge w:val="continue"/>
            <w:tcBorders>
              <w:top w:val="nil"/>
              <w:bottom w:val="nil"/>
            </w:tcBorders>
            <w:vAlign w:val="top"/>
          </w:tcPr>
          <w:p>
            <w:pPr>
              <w:rPr>
                <w:rFonts w:ascii="Arial"/>
                <w:sz w:val="21"/>
              </w:rPr>
            </w:pPr>
          </w:p>
        </w:tc>
        <w:tc>
          <w:tcPr>
            <w:tcW w:w="879" w:type="dxa"/>
            <w:vAlign w:val="top"/>
          </w:tcPr>
          <w:p>
            <w:pPr>
              <w:pStyle w:val="6"/>
              <w:spacing w:before="71" w:line="167" w:lineRule="auto"/>
              <w:ind w:left="129"/>
            </w:pPr>
            <w:r>
              <w:rPr>
                <w:spacing w:val="-1"/>
              </w:rPr>
              <w:t>0810114</w:t>
            </w:r>
          </w:p>
        </w:tc>
        <w:tc>
          <w:tcPr>
            <w:tcW w:w="2408" w:type="dxa"/>
            <w:vAlign w:val="top"/>
          </w:tcPr>
          <w:p>
            <w:pPr>
              <w:pStyle w:val="6"/>
              <w:spacing w:before="40" w:line="198" w:lineRule="auto"/>
              <w:ind w:left="66"/>
            </w:pPr>
            <w:r>
              <w:rPr>
                <w:spacing w:val="-1"/>
              </w:rPr>
              <w:t>宏观经济学</w:t>
            </w:r>
            <w:r>
              <w:rPr>
                <w:spacing w:val="-1"/>
                <w14:textOutline w14:w="3263" w14:cap="flat" w14:cmpd="sng">
                  <w14:solidFill>
                    <w14:srgbClr w14:val="000000"/>
                  </w14:solidFill>
                  <w14:prstDash w14:val="solid"/>
                  <w14:miter w14:val="10"/>
                </w14:textOutline>
              </w:rPr>
              <w:t>（混合式课程）</w:t>
            </w:r>
          </w:p>
        </w:tc>
        <w:tc>
          <w:tcPr>
            <w:tcW w:w="676" w:type="dxa"/>
            <w:vAlign w:val="top"/>
          </w:tcPr>
          <w:p>
            <w:pPr>
              <w:pStyle w:val="6"/>
              <w:spacing w:before="71" w:line="167" w:lineRule="auto"/>
              <w:ind w:left="294"/>
            </w:pPr>
            <w:r>
              <w:t>3</w:t>
            </w:r>
          </w:p>
        </w:tc>
        <w:tc>
          <w:tcPr>
            <w:tcW w:w="540" w:type="dxa"/>
            <w:vAlign w:val="top"/>
          </w:tcPr>
          <w:p>
            <w:pPr>
              <w:pStyle w:val="6"/>
              <w:spacing w:before="71" w:line="167" w:lineRule="auto"/>
              <w:ind w:left="178"/>
            </w:pPr>
            <w:r>
              <w:rPr>
                <w:spacing w:val="-2"/>
              </w:rPr>
              <w:t>48</w:t>
            </w:r>
          </w:p>
        </w:tc>
        <w:tc>
          <w:tcPr>
            <w:tcW w:w="408" w:type="dxa"/>
            <w:vAlign w:val="top"/>
          </w:tcPr>
          <w:p>
            <w:pPr>
              <w:spacing w:line="234" w:lineRule="exact"/>
              <w:rPr>
                <w:rFonts w:ascii="Arial"/>
                <w:sz w:val="20"/>
              </w:rPr>
            </w:pPr>
          </w:p>
        </w:tc>
        <w:tc>
          <w:tcPr>
            <w:tcW w:w="675" w:type="dxa"/>
            <w:vAlign w:val="top"/>
          </w:tcPr>
          <w:p>
            <w:pPr>
              <w:spacing w:line="234" w:lineRule="exact"/>
              <w:rPr>
                <w:rFonts w:ascii="Arial"/>
                <w:sz w:val="20"/>
              </w:rPr>
            </w:pPr>
          </w:p>
        </w:tc>
        <w:tc>
          <w:tcPr>
            <w:tcW w:w="540" w:type="dxa"/>
            <w:vAlign w:val="top"/>
          </w:tcPr>
          <w:p>
            <w:pPr>
              <w:spacing w:line="234" w:lineRule="exact"/>
              <w:rPr>
                <w:rFonts w:ascii="Arial"/>
                <w:sz w:val="20"/>
              </w:rPr>
            </w:pPr>
          </w:p>
        </w:tc>
        <w:tc>
          <w:tcPr>
            <w:tcW w:w="537" w:type="dxa"/>
            <w:vAlign w:val="top"/>
          </w:tcPr>
          <w:p>
            <w:pPr>
              <w:pStyle w:val="6"/>
              <w:spacing w:before="71" w:line="167" w:lineRule="auto"/>
              <w:ind w:left="234"/>
            </w:pPr>
            <w:r>
              <w:t>8</w:t>
            </w:r>
          </w:p>
        </w:tc>
        <w:tc>
          <w:tcPr>
            <w:tcW w:w="940" w:type="dxa"/>
            <w:vAlign w:val="top"/>
          </w:tcPr>
          <w:p>
            <w:pPr>
              <w:pStyle w:val="6"/>
              <w:spacing w:before="40" w:line="198" w:lineRule="auto"/>
              <w:ind w:left="304"/>
            </w:pPr>
            <w:r>
              <w:rPr>
                <w:spacing w:val="-3"/>
              </w:rPr>
              <w:t>必修</w:t>
            </w:r>
          </w:p>
        </w:tc>
        <w:tc>
          <w:tcPr>
            <w:tcW w:w="1075" w:type="dxa"/>
            <w:vAlign w:val="top"/>
          </w:tcPr>
          <w:p>
            <w:pPr>
              <w:pStyle w:val="6"/>
              <w:spacing w:before="40" w:line="198" w:lineRule="auto"/>
              <w:ind w:left="94"/>
            </w:pPr>
            <w:r>
              <w:rPr>
                <w:spacing w:val="-2"/>
              </w:rPr>
              <w:t>专业基础课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89" w:type="dxa"/>
            <w:vMerge w:val="continue"/>
            <w:tcBorders>
              <w:top w:val="nil"/>
              <w:bottom w:val="nil"/>
            </w:tcBorders>
            <w:textDirection w:val="tbRlV"/>
            <w:vAlign w:val="top"/>
          </w:tcPr>
          <w:p>
            <w:pPr>
              <w:rPr>
                <w:rFonts w:ascii="Arial"/>
                <w:sz w:val="21"/>
              </w:rPr>
            </w:pPr>
          </w:p>
        </w:tc>
        <w:tc>
          <w:tcPr>
            <w:tcW w:w="577" w:type="dxa"/>
            <w:vMerge w:val="continue"/>
            <w:tcBorders>
              <w:top w:val="nil"/>
              <w:bottom w:val="nil"/>
            </w:tcBorders>
            <w:vAlign w:val="top"/>
          </w:tcPr>
          <w:p>
            <w:pPr>
              <w:rPr>
                <w:rFonts w:ascii="Arial"/>
                <w:sz w:val="21"/>
              </w:rPr>
            </w:pPr>
          </w:p>
        </w:tc>
        <w:tc>
          <w:tcPr>
            <w:tcW w:w="879" w:type="dxa"/>
            <w:vAlign w:val="top"/>
          </w:tcPr>
          <w:p>
            <w:pPr>
              <w:pStyle w:val="6"/>
              <w:spacing w:before="191" w:line="182" w:lineRule="auto"/>
              <w:ind w:left="129"/>
            </w:pPr>
            <w:r>
              <w:rPr>
                <w:spacing w:val="-1"/>
              </w:rPr>
              <w:t>0701045</w:t>
            </w:r>
          </w:p>
        </w:tc>
        <w:tc>
          <w:tcPr>
            <w:tcW w:w="2408" w:type="dxa"/>
            <w:vAlign w:val="top"/>
          </w:tcPr>
          <w:p>
            <w:pPr>
              <w:pStyle w:val="6"/>
              <w:spacing w:before="161" w:line="216" w:lineRule="auto"/>
              <w:ind w:left="13"/>
            </w:pPr>
            <w:r>
              <w:rPr>
                <w:spacing w:val="-2"/>
              </w:rPr>
              <w:t>思想道德与法治实践</w:t>
            </w:r>
          </w:p>
        </w:tc>
        <w:tc>
          <w:tcPr>
            <w:tcW w:w="676" w:type="dxa"/>
            <w:vAlign w:val="top"/>
          </w:tcPr>
          <w:p>
            <w:pPr>
              <w:pStyle w:val="6"/>
              <w:spacing w:before="192" w:line="181" w:lineRule="auto"/>
              <w:ind w:left="203"/>
            </w:pPr>
            <w:r>
              <w:rPr>
                <w:spacing w:val="-2"/>
              </w:rPr>
              <w:t>0.5</w:t>
            </w:r>
          </w:p>
        </w:tc>
        <w:tc>
          <w:tcPr>
            <w:tcW w:w="540" w:type="dxa"/>
            <w:vAlign w:val="top"/>
          </w:tcPr>
          <w:p>
            <w:pPr>
              <w:rPr>
                <w:rFonts w:ascii="Arial"/>
                <w:sz w:val="21"/>
              </w:rPr>
            </w:pPr>
          </w:p>
        </w:tc>
        <w:tc>
          <w:tcPr>
            <w:tcW w:w="408" w:type="dxa"/>
            <w:vAlign w:val="top"/>
          </w:tcPr>
          <w:p>
            <w:pPr>
              <w:rPr>
                <w:rFonts w:ascii="Arial"/>
                <w:sz w:val="21"/>
              </w:rPr>
            </w:pPr>
          </w:p>
        </w:tc>
        <w:tc>
          <w:tcPr>
            <w:tcW w:w="675" w:type="dxa"/>
            <w:vAlign w:val="top"/>
          </w:tcPr>
          <w:p>
            <w:pPr>
              <w:pStyle w:val="6"/>
              <w:spacing w:before="72" w:line="181" w:lineRule="auto"/>
              <w:ind w:left="211"/>
            </w:pPr>
            <w:r>
              <w:rPr>
                <w:spacing w:val="-2"/>
              </w:rPr>
              <w:t>3+5</w:t>
            </w:r>
          </w:p>
          <w:p>
            <w:pPr>
              <w:pStyle w:val="6"/>
              <w:spacing w:before="33" w:line="197" w:lineRule="auto"/>
              <w:ind w:left="104"/>
            </w:pPr>
            <w:r>
              <w:rPr>
                <w:spacing w:val="-10"/>
              </w:rPr>
              <w:t>(课外)</w:t>
            </w:r>
          </w:p>
        </w:tc>
        <w:tc>
          <w:tcPr>
            <w:tcW w:w="540" w:type="dxa"/>
            <w:vAlign w:val="top"/>
          </w:tcPr>
          <w:p>
            <w:pPr>
              <w:rPr>
                <w:rFonts w:ascii="Arial"/>
                <w:sz w:val="21"/>
              </w:rPr>
            </w:pPr>
          </w:p>
        </w:tc>
        <w:tc>
          <w:tcPr>
            <w:tcW w:w="537" w:type="dxa"/>
            <w:vAlign w:val="top"/>
          </w:tcPr>
          <w:p>
            <w:pPr>
              <w:rPr>
                <w:rFonts w:ascii="Arial"/>
                <w:sz w:val="21"/>
              </w:rPr>
            </w:pPr>
          </w:p>
        </w:tc>
        <w:tc>
          <w:tcPr>
            <w:tcW w:w="940" w:type="dxa"/>
            <w:vAlign w:val="top"/>
          </w:tcPr>
          <w:p>
            <w:pPr>
              <w:pStyle w:val="6"/>
              <w:spacing w:before="161" w:line="220" w:lineRule="auto"/>
              <w:ind w:left="304"/>
            </w:pPr>
            <w:r>
              <w:rPr>
                <w:spacing w:val="-3"/>
              </w:rPr>
              <w:t>必修</w:t>
            </w:r>
          </w:p>
        </w:tc>
        <w:tc>
          <w:tcPr>
            <w:tcW w:w="1075" w:type="dxa"/>
            <w:vAlign w:val="top"/>
          </w:tcPr>
          <w:p>
            <w:pPr>
              <w:pStyle w:val="6"/>
              <w:spacing w:before="161" w:line="216" w:lineRule="auto"/>
              <w:ind w:left="98"/>
            </w:pPr>
            <w:r>
              <w:rPr>
                <w:spacing w:val="-2"/>
              </w:rPr>
              <w:t>实践教育课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389" w:type="dxa"/>
            <w:vMerge w:val="continue"/>
            <w:tcBorders>
              <w:top w:val="nil"/>
            </w:tcBorders>
            <w:textDirection w:val="tbRlV"/>
            <w:vAlign w:val="top"/>
          </w:tcPr>
          <w:p>
            <w:pPr>
              <w:rPr>
                <w:rFonts w:ascii="Arial"/>
                <w:sz w:val="21"/>
              </w:rPr>
            </w:pPr>
          </w:p>
        </w:tc>
        <w:tc>
          <w:tcPr>
            <w:tcW w:w="577" w:type="dxa"/>
            <w:vMerge w:val="continue"/>
            <w:tcBorders>
              <w:top w:val="nil"/>
            </w:tcBorders>
            <w:vAlign w:val="top"/>
          </w:tcPr>
          <w:p>
            <w:pPr>
              <w:rPr>
                <w:rFonts w:ascii="Arial"/>
                <w:sz w:val="21"/>
              </w:rPr>
            </w:pPr>
          </w:p>
        </w:tc>
        <w:tc>
          <w:tcPr>
            <w:tcW w:w="4503" w:type="dxa"/>
            <w:gridSpan w:val="4"/>
            <w:shd w:val="clear" w:color="auto" w:fill="D9D9D9"/>
            <w:vAlign w:val="top"/>
          </w:tcPr>
          <w:p>
            <w:pPr>
              <w:pStyle w:val="6"/>
              <w:spacing w:before="41" w:line="197" w:lineRule="auto"/>
              <w:ind w:left="1714"/>
            </w:pPr>
            <w:r>
              <w:rPr>
                <w:spacing w:val="-2"/>
              </w:rPr>
              <w:t>最低修读学分</w:t>
            </w:r>
          </w:p>
        </w:tc>
        <w:tc>
          <w:tcPr>
            <w:tcW w:w="1623" w:type="dxa"/>
            <w:gridSpan w:val="3"/>
            <w:shd w:val="clear" w:color="auto" w:fill="D9D9D9"/>
            <w:vAlign w:val="top"/>
          </w:tcPr>
          <w:p>
            <w:pPr>
              <w:pStyle w:val="6"/>
              <w:spacing w:before="72" w:line="166" w:lineRule="auto"/>
              <w:ind w:left="591"/>
            </w:pPr>
            <w:r>
              <w:rPr>
                <w:spacing w:val="-2"/>
              </w:rPr>
              <w:t>27.25</w:t>
            </w:r>
          </w:p>
        </w:tc>
        <w:tc>
          <w:tcPr>
            <w:tcW w:w="537" w:type="dxa"/>
            <w:shd w:val="clear" w:color="auto" w:fill="D9D9D9"/>
            <w:vAlign w:val="top"/>
          </w:tcPr>
          <w:p>
            <w:pPr>
              <w:spacing w:line="234" w:lineRule="exact"/>
              <w:rPr>
                <w:rFonts w:ascii="Arial"/>
                <w:sz w:val="20"/>
              </w:rPr>
            </w:pPr>
          </w:p>
        </w:tc>
        <w:tc>
          <w:tcPr>
            <w:tcW w:w="2015" w:type="dxa"/>
            <w:gridSpan w:val="2"/>
            <w:shd w:val="clear" w:color="auto" w:fill="D9D9D9"/>
            <w:vAlign w:val="top"/>
          </w:tcPr>
          <w:p>
            <w:pPr>
              <w:spacing w:line="234"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89" w:type="dxa"/>
            <w:vMerge w:val="restart"/>
            <w:tcBorders>
              <w:bottom w:val="nil"/>
            </w:tcBorders>
            <w:textDirection w:val="tbRlV"/>
            <w:vAlign w:val="top"/>
          </w:tcPr>
          <w:p>
            <w:pPr>
              <w:pStyle w:val="6"/>
              <w:spacing w:before="100" w:line="208" w:lineRule="auto"/>
              <w:ind w:left="2810"/>
            </w:pPr>
            <w:r>
              <w:rPr>
                <w:spacing w:val="-17"/>
              </w:rPr>
              <w:t>第</w:t>
            </w:r>
            <w:r>
              <w:rPr>
                <w:spacing w:val="6"/>
              </w:rPr>
              <w:t xml:space="preserve"> </w:t>
            </w:r>
            <w:r>
              <w:rPr>
                <w:spacing w:val="-17"/>
              </w:rPr>
              <w:t>二</w:t>
            </w:r>
            <w:r>
              <w:t xml:space="preserve"> </w:t>
            </w:r>
            <w:r>
              <w:rPr>
                <w:spacing w:val="-17"/>
              </w:rPr>
              <w:t>学</w:t>
            </w:r>
            <w:r>
              <w:rPr>
                <w:spacing w:val="-30"/>
              </w:rPr>
              <w:t xml:space="preserve"> </w:t>
            </w:r>
            <w:r>
              <w:rPr>
                <w:spacing w:val="-17"/>
              </w:rPr>
              <w:t>年</w:t>
            </w:r>
          </w:p>
        </w:tc>
        <w:tc>
          <w:tcPr>
            <w:tcW w:w="577" w:type="dxa"/>
            <w:vMerge w:val="restart"/>
            <w:tcBorders>
              <w:bottom w:val="nil"/>
            </w:tcBorders>
            <w:vAlign w:val="top"/>
          </w:tcPr>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7" w:lineRule="auto"/>
              <w:rPr>
                <w:rFonts w:ascii="Arial"/>
                <w:sz w:val="21"/>
              </w:rPr>
            </w:pPr>
          </w:p>
          <w:p>
            <w:pPr>
              <w:spacing w:line="247" w:lineRule="auto"/>
              <w:rPr>
                <w:rFonts w:ascii="Arial"/>
                <w:sz w:val="21"/>
              </w:rPr>
            </w:pPr>
          </w:p>
          <w:p>
            <w:pPr>
              <w:pStyle w:val="6"/>
              <w:spacing w:before="58" w:line="233" w:lineRule="auto"/>
              <w:ind w:left="112" w:right="109" w:hanging="3"/>
            </w:pPr>
            <w:r>
              <w:rPr>
                <w:spacing w:val="-4"/>
              </w:rPr>
              <w:t>第三</w:t>
            </w:r>
            <w:r>
              <w:t xml:space="preserve"> </w:t>
            </w:r>
            <w:r>
              <w:rPr>
                <w:spacing w:val="-6"/>
              </w:rPr>
              <w:t>学期</w:t>
            </w:r>
          </w:p>
        </w:tc>
        <w:tc>
          <w:tcPr>
            <w:tcW w:w="879" w:type="dxa"/>
            <w:vAlign w:val="top"/>
          </w:tcPr>
          <w:p>
            <w:pPr>
              <w:pStyle w:val="6"/>
              <w:spacing w:before="72" w:line="167" w:lineRule="auto"/>
              <w:ind w:left="126"/>
            </w:pPr>
            <w:r>
              <w:rPr>
                <w:spacing w:val="-1"/>
              </w:rPr>
              <w:t>0701052</w:t>
            </w:r>
          </w:p>
        </w:tc>
        <w:tc>
          <w:tcPr>
            <w:tcW w:w="2408" w:type="dxa"/>
            <w:vAlign w:val="top"/>
          </w:tcPr>
          <w:p>
            <w:pPr>
              <w:pStyle w:val="6"/>
              <w:spacing w:before="42" w:line="197" w:lineRule="auto"/>
              <w:ind w:left="48"/>
            </w:pPr>
            <w:r>
              <w:rPr>
                <w:spacing w:val="-3"/>
              </w:rPr>
              <w:t>中国近现代史纲要</w:t>
            </w:r>
          </w:p>
        </w:tc>
        <w:tc>
          <w:tcPr>
            <w:tcW w:w="676" w:type="dxa"/>
            <w:vAlign w:val="top"/>
          </w:tcPr>
          <w:p>
            <w:pPr>
              <w:pStyle w:val="6"/>
              <w:spacing w:before="73" w:line="166" w:lineRule="auto"/>
              <w:ind w:left="294"/>
            </w:pPr>
            <w:r>
              <w:t>3</w:t>
            </w:r>
          </w:p>
        </w:tc>
        <w:tc>
          <w:tcPr>
            <w:tcW w:w="540" w:type="dxa"/>
            <w:vAlign w:val="top"/>
          </w:tcPr>
          <w:p>
            <w:pPr>
              <w:pStyle w:val="6"/>
              <w:spacing w:before="73" w:line="166" w:lineRule="auto"/>
              <w:ind w:left="180"/>
            </w:pPr>
            <w:r>
              <w:rPr>
                <w:spacing w:val="-2"/>
              </w:rPr>
              <w:t>48</w:t>
            </w:r>
          </w:p>
        </w:tc>
        <w:tc>
          <w:tcPr>
            <w:tcW w:w="408" w:type="dxa"/>
            <w:vAlign w:val="top"/>
          </w:tcPr>
          <w:p>
            <w:pPr>
              <w:spacing w:line="235" w:lineRule="exact"/>
              <w:rPr>
                <w:rFonts w:ascii="Arial"/>
                <w:sz w:val="20"/>
              </w:rPr>
            </w:pPr>
          </w:p>
        </w:tc>
        <w:tc>
          <w:tcPr>
            <w:tcW w:w="675" w:type="dxa"/>
            <w:vAlign w:val="top"/>
          </w:tcPr>
          <w:p>
            <w:pPr>
              <w:spacing w:line="235" w:lineRule="exact"/>
              <w:rPr>
                <w:rFonts w:ascii="Arial"/>
                <w:sz w:val="20"/>
              </w:rPr>
            </w:pPr>
          </w:p>
        </w:tc>
        <w:tc>
          <w:tcPr>
            <w:tcW w:w="540" w:type="dxa"/>
            <w:vAlign w:val="top"/>
          </w:tcPr>
          <w:p>
            <w:pPr>
              <w:spacing w:line="235" w:lineRule="exact"/>
              <w:rPr>
                <w:rFonts w:ascii="Arial"/>
                <w:sz w:val="20"/>
              </w:rPr>
            </w:pPr>
          </w:p>
        </w:tc>
        <w:tc>
          <w:tcPr>
            <w:tcW w:w="537" w:type="dxa"/>
            <w:vAlign w:val="top"/>
          </w:tcPr>
          <w:p>
            <w:pPr>
              <w:spacing w:line="235" w:lineRule="exact"/>
              <w:rPr>
                <w:rFonts w:ascii="Arial"/>
                <w:sz w:val="20"/>
              </w:rPr>
            </w:pPr>
          </w:p>
        </w:tc>
        <w:tc>
          <w:tcPr>
            <w:tcW w:w="940" w:type="dxa"/>
            <w:vAlign w:val="top"/>
          </w:tcPr>
          <w:p>
            <w:pPr>
              <w:pStyle w:val="6"/>
              <w:spacing w:before="42" w:line="197" w:lineRule="auto"/>
              <w:ind w:left="304"/>
            </w:pPr>
            <w:r>
              <w:rPr>
                <w:spacing w:val="-3"/>
              </w:rPr>
              <w:t>必修</w:t>
            </w:r>
          </w:p>
        </w:tc>
        <w:tc>
          <w:tcPr>
            <w:tcW w:w="1075" w:type="dxa"/>
            <w:vAlign w:val="top"/>
          </w:tcPr>
          <w:p>
            <w:pPr>
              <w:pStyle w:val="6"/>
              <w:spacing w:before="42" w:line="197" w:lineRule="auto"/>
              <w:ind w:left="95"/>
            </w:pPr>
            <w:r>
              <w:rPr>
                <w:spacing w:val="-2"/>
              </w:rPr>
              <w:t>大类基础课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389" w:type="dxa"/>
            <w:vMerge w:val="continue"/>
            <w:tcBorders>
              <w:top w:val="nil"/>
              <w:bottom w:val="nil"/>
            </w:tcBorders>
            <w:textDirection w:val="tbRlV"/>
            <w:vAlign w:val="top"/>
          </w:tcPr>
          <w:p>
            <w:pPr>
              <w:rPr>
                <w:rFonts w:ascii="Arial"/>
                <w:sz w:val="21"/>
              </w:rPr>
            </w:pPr>
          </w:p>
        </w:tc>
        <w:tc>
          <w:tcPr>
            <w:tcW w:w="577" w:type="dxa"/>
            <w:vMerge w:val="continue"/>
            <w:tcBorders>
              <w:top w:val="nil"/>
              <w:bottom w:val="nil"/>
            </w:tcBorders>
            <w:vAlign w:val="top"/>
          </w:tcPr>
          <w:p>
            <w:pPr>
              <w:rPr>
                <w:rFonts w:ascii="Arial"/>
                <w:sz w:val="21"/>
              </w:rPr>
            </w:pPr>
          </w:p>
        </w:tc>
        <w:tc>
          <w:tcPr>
            <w:tcW w:w="879" w:type="dxa"/>
            <w:vAlign w:val="top"/>
          </w:tcPr>
          <w:p>
            <w:pPr>
              <w:pStyle w:val="6"/>
              <w:spacing w:before="74" w:line="167" w:lineRule="auto"/>
              <w:ind w:left="138"/>
            </w:pPr>
            <w:r>
              <w:rPr>
                <w:spacing w:val="-3"/>
              </w:rPr>
              <w:t>1520103</w:t>
            </w:r>
          </w:p>
        </w:tc>
        <w:tc>
          <w:tcPr>
            <w:tcW w:w="2408" w:type="dxa"/>
            <w:vAlign w:val="top"/>
          </w:tcPr>
          <w:p>
            <w:pPr>
              <w:pStyle w:val="6"/>
              <w:spacing w:before="44" w:line="197" w:lineRule="auto"/>
              <w:ind w:left="33"/>
            </w:pPr>
            <w:r>
              <w:rPr>
                <w:spacing w:val="-4"/>
              </w:rPr>
              <w:t>大学英语</w:t>
            </w:r>
            <w:r>
              <w:rPr>
                <w:spacing w:val="-25"/>
              </w:rPr>
              <w:t xml:space="preserve"> </w:t>
            </w:r>
            <w:r>
              <w:rPr>
                <w:spacing w:val="-4"/>
              </w:rPr>
              <w:t>III</w:t>
            </w:r>
          </w:p>
        </w:tc>
        <w:tc>
          <w:tcPr>
            <w:tcW w:w="676" w:type="dxa"/>
            <w:vAlign w:val="top"/>
          </w:tcPr>
          <w:p>
            <w:pPr>
              <w:pStyle w:val="6"/>
              <w:spacing w:before="75" w:line="166" w:lineRule="auto"/>
              <w:ind w:left="294"/>
            </w:pPr>
            <w:r>
              <w:t>3</w:t>
            </w:r>
          </w:p>
        </w:tc>
        <w:tc>
          <w:tcPr>
            <w:tcW w:w="540" w:type="dxa"/>
            <w:vAlign w:val="top"/>
          </w:tcPr>
          <w:p>
            <w:pPr>
              <w:pStyle w:val="6"/>
              <w:spacing w:before="75" w:line="166" w:lineRule="auto"/>
              <w:ind w:left="180"/>
            </w:pPr>
            <w:r>
              <w:rPr>
                <w:spacing w:val="-2"/>
              </w:rPr>
              <w:t>48</w:t>
            </w:r>
          </w:p>
        </w:tc>
        <w:tc>
          <w:tcPr>
            <w:tcW w:w="408" w:type="dxa"/>
            <w:vAlign w:val="top"/>
          </w:tcPr>
          <w:p>
            <w:pPr>
              <w:spacing w:line="237" w:lineRule="exact"/>
              <w:rPr>
                <w:rFonts w:ascii="Arial"/>
                <w:sz w:val="20"/>
              </w:rPr>
            </w:pPr>
          </w:p>
        </w:tc>
        <w:tc>
          <w:tcPr>
            <w:tcW w:w="675" w:type="dxa"/>
            <w:vAlign w:val="top"/>
          </w:tcPr>
          <w:p>
            <w:pPr>
              <w:spacing w:line="237" w:lineRule="exact"/>
              <w:rPr>
                <w:rFonts w:ascii="Arial"/>
                <w:sz w:val="20"/>
              </w:rPr>
            </w:pPr>
          </w:p>
        </w:tc>
        <w:tc>
          <w:tcPr>
            <w:tcW w:w="540" w:type="dxa"/>
            <w:vAlign w:val="top"/>
          </w:tcPr>
          <w:p>
            <w:pPr>
              <w:spacing w:line="237" w:lineRule="exact"/>
              <w:rPr>
                <w:rFonts w:ascii="Arial"/>
                <w:sz w:val="20"/>
              </w:rPr>
            </w:pPr>
          </w:p>
        </w:tc>
        <w:tc>
          <w:tcPr>
            <w:tcW w:w="537" w:type="dxa"/>
            <w:vAlign w:val="top"/>
          </w:tcPr>
          <w:p>
            <w:pPr>
              <w:pStyle w:val="6"/>
              <w:spacing w:before="74" w:line="167" w:lineRule="auto"/>
              <w:ind w:left="201"/>
            </w:pPr>
            <w:r>
              <w:rPr>
                <w:spacing w:val="-5"/>
              </w:rPr>
              <w:t>16</w:t>
            </w:r>
          </w:p>
        </w:tc>
        <w:tc>
          <w:tcPr>
            <w:tcW w:w="940" w:type="dxa"/>
            <w:vAlign w:val="top"/>
          </w:tcPr>
          <w:p>
            <w:pPr>
              <w:pStyle w:val="6"/>
              <w:spacing w:before="44" w:line="197" w:lineRule="auto"/>
              <w:ind w:left="304"/>
            </w:pPr>
            <w:r>
              <w:rPr>
                <w:spacing w:val="-3"/>
              </w:rPr>
              <w:t>必修</w:t>
            </w:r>
          </w:p>
        </w:tc>
        <w:tc>
          <w:tcPr>
            <w:tcW w:w="1075" w:type="dxa"/>
            <w:vAlign w:val="top"/>
          </w:tcPr>
          <w:p>
            <w:pPr>
              <w:pStyle w:val="6"/>
              <w:spacing w:before="44" w:line="197" w:lineRule="auto"/>
              <w:ind w:left="95"/>
            </w:pPr>
            <w:r>
              <w:rPr>
                <w:spacing w:val="-2"/>
              </w:rPr>
              <w:t>大类基础课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389" w:type="dxa"/>
            <w:vMerge w:val="continue"/>
            <w:tcBorders>
              <w:top w:val="nil"/>
              <w:bottom w:val="nil"/>
            </w:tcBorders>
            <w:textDirection w:val="tbRlV"/>
            <w:vAlign w:val="top"/>
          </w:tcPr>
          <w:p>
            <w:pPr>
              <w:rPr>
                <w:rFonts w:ascii="Arial"/>
                <w:sz w:val="21"/>
              </w:rPr>
            </w:pPr>
          </w:p>
        </w:tc>
        <w:tc>
          <w:tcPr>
            <w:tcW w:w="577" w:type="dxa"/>
            <w:vMerge w:val="continue"/>
            <w:tcBorders>
              <w:top w:val="nil"/>
              <w:bottom w:val="nil"/>
            </w:tcBorders>
            <w:vAlign w:val="top"/>
          </w:tcPr>
          <w:p>
            <w:pPr>
              <w:rPr>
                <w:rFonts w:ascii="Arial"/>
                <w:sz w:val="21"/>
              </w:rPr>
            </w:pPr>
          </w:p>
        </w:tc>
        <w:tc>
          <w:tcPr>
            <w:tcW w:w="879" w:type="dxa"/>
            <w:vAlign w:val="top"/>
          </w:tcPr>
          <w:p>
            <w:pPr>
              <w:pStyle w:val="6"/>
              <w:spacing w:before="72" w:line="166" w:lineRule="auto"/>
              <w:ind w:left="138"/>
            </w:pPr>
            <w:r>
              <w:rPr>
                <w:spacing w:val="-3"/>
              </w:rPr>
              <w:t>1101013</w:t>
            </w:r>
          </w:p>
        </w:tc>
        <w:tc>
          <w:tcPr>
            <w:tcW w:w="2408" w:type="dxa"/>
            <w:vAlign w:val="top"/>
          </w:tcPr>
          <w:p>
            <w:pPr>
              <w:pStyle w:val="6"/>
              <w:spacing w:before="42" w:line="196" w:lineRule="auto"/>
              <w:ind w:left="31"/>
            </w:pPr>
            <w:r>
              <w:rPr>
                <w:spacing w:val="-5"/>
              </w:rPr>
              <w:t>体育</w:t>
            </w:r>
            <w:r>
              <w:rPr>
                <w:spacing w:val="-26"/>
              </w:rPr>
              <w:t xml:space="preserve"> </w:t>
            </w:r>
            <w:r>
              <w:rPr>
                <w:spacing w:val="-5"/>
              </w:rPr>
              <w:t>III</w:t>
            </w:r>
          </w:p>
        </w:tc>
        <w:tc>
          <w:tcPr>
            <w:tcW w:w="676" w:type="dxa"/>
            <w:vAlign w:val="top"/>
          </w:tcPr>
          <w:p>
            <w:pPr>
              <w:pStyle w:val="6"/>
              <w:spacing w:before="72" w:line="166" w:lineRule="auto"/>
              <w:ind w:left="304"/>
            </w:pPr>
            <w:r>
              <w:t>1</w:t>
            </w:r>
          </w:p>
        </w:tc>
        <w:tc>
          <w:tcPr>
            <w:tcW w:w="540" w:type="dxa"/>
            <w:vAlign w:val="top"/>
          </w:tcPr>
          <w:p>
            <w:pPr>
              <w:pStyle w:val="6"/>
              <w:spacing w:before="73" w:line="165" w:lineRule="auto"/>
              <w:ind w:left="184"/>
            </w:pPr>
            <w:r>
              <w:rPr>
                <w:spacing w:val="-3"/>
              </w:rPr>
              <w:t>32</w:t>
            </w:r>
          </w:p>
        </w:tc>
        <w:tc>
          <w:tcPr>
            <w:tcW w:w="408" w:type="dxa"/>
            <w:vAlign w:val="top"/>
          </w:tcPr>
          <w:p>
            <w:pPr>
              <w:spacing w:line="234" w:lineRule="exact"/>
              <w:rPr>
                <w:rFonts w:ascii="Arial"/>
                <w:sz w:val="20"/>
              </w:rPr>
            </w:pPr>
          </w:p>
        </w:tc>
        <w:tc>
          <w:tcPr>
            <w:tcW w:w="675" w:type="dxa"/>
            <w:vAlign w:val="top"/>
          </w:tcPr>
          <w:p>
            <w:pPr>
              <w:spacing w:line="234" w:lineRule="exact"/>
              <w:rPr>
                <w:rFonts w:ascii="Arial"/>
                <w:sz w:val="20"/>
              </w:rPr>
            </w:pPr>
          </w:p>
        </w:tc>
        <w:tc>
          <w:tcPr>
            <w:tcW w:w="540" w:type="dxa"/>
            <w:vAlign w:val="top"/>
          </w:tcPr>
          <w:p>
            <w:pPr>
              <w:spacing w:line="234" w:lineRule="exact"/>
              <w:rPr>
                <w:rFonts w:ascii="Arial"/>
                <w:sz w:val="20"/>
              </w:rPr>
            </w:pPr>
          </w:p>
        </w:tc>
        <w:tc>
          <w:tcPr>
            <w:tcW w:w="537" w:type="dxa"/>
            <w:vAlign w:val="top"/>
          </w:tcPr>
          <w:p>
            <w:pPr>
              <w:pStyle w:val="6"/>
              <w:spacing w:before="73" w:line="165" w:lineRule="auto"/>
              <w:ind w:left="230"/>
            </w:pPr>
            <w:r>
              <w:t>4</w:t>
            </w:r>
          </w:p>
        </w:tc>
        <w:tc>
          <w:tcPr>
            <w:tcW w:w="940" w:type="dxa"/>
            <w:vAlign w:val="top"/>
          </w:tcPr>
          <w:p>
            <w:pPr>
              <w:pStyle w:val="6"/>
              <w:spacing w:before="42" w:line="196" w:lineRule="auto"/>
              <w:ind w:left="304"/>
            </w:pPr>
            <w:r>
              <w:rPr>
                <w:spacing w:val="-3"/>
              </w:rPr>
              <w:t>必修</w:t>
            </w:r>
          </w:p>
        </w:tc>
        <w:tc>
          <w:tcPr>
            <w:tcW w:w="1075" w:type="dxa"/>
            <w:vAlign w:val="top"/>
          </w:tcPr>
          <w:p>
            <w:pPr>
              <w:pStyle w:val="6"/>
              <w:spacing w:before="42" w:line="196" w:lineRule="auto"/>
              <w:ind w:left="95"/>
            </w:pPr>
            <w:r>
              <w:rPr>
                <w:spacing w:val="-2"/>
              </w:rPr>
              <w:t>大类基础课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389" w:type="dxa"/>
            <w:vMerge w:val="continue"/>
            <w:tcBorders>
              <w:top w:val="nil"/>
              <w:bottom w:val="nil"/>
            </w:tcBorders>
            <w:textDirection w:val="tbRlV"/>
            <w:vAlign w:val="top"/>
          </w:tcPr>
          <w:p>
            <w:pPr>
              <w:rPr>
                <w:rFonts w:ascii="Arial"/>
                <w:sz w:val="21"/>
              </w:rPr>
            </w:pPr>
          </w:p>
        </w:tc>
        <w:tc>
          <w:tcPr>
            <w:tcW w:w="577" w:type="dxa"/>
            <w:vMerge w:val="continue"/>
            <w:tcBorders>
              <w:top w:val="nil"/>
              <w:bottom w:val="nil"/>
            </w:tcBorders>
            <w:vAlign w:val="top"/>
          </w:tcPr>
          <w:p>
            <w:pPr>
              <w:rPr>
                <w:rFonts w:ascii="Arial"/>
                <w:sz w:val="21"/>
              </w:rPr>
            </w:pPr>
          </w:p>
        </w:tc>
        <w:tc>
          <w:tcPr>
            <w:tcW w:w="879" w:type="dxa"/>
            <w:vAlign w:val="top"/>
          </w:tcPr>
          <w:p>
            <w:pPr>
              <w:pStyle w:val="6"/>
              <w:spacing w:before="73" w:line="165" w:lineRule="auto"/>
              <w:ind w:left="126"/>
            </w:pPr>
            <w:r>
              <w:rPr>
                <w:spacing w:val="-1"/>
              </w:rPr>
              <w:t>0701057</w:t>
            </w:r>
          </w:p>
        </w:tc>
        <w:tc>
          <w:tcPr>
            <w:tcW w:w="2408" w:type="dxa"/>
            <w:vAlign w:val="top"/>
          </w:tcPr>
          <w:p>
            <w:pPr>
              <w:pStyle w:val="6"/>
              <w:spacing w:before="42" w:line="196" w:lineRule="auto"/>
              <w:ind w:left="33"/>
            </w:pPr>
            <w:r>
              <w:rPr>
                <w:spacing w:val="-2"/>
              </w:rPr>
              <w:t>形势与政策Ⅲ</w:t>
            </w:r>
          </w:p>
        </w:tc>
        <w:tc>
          <w:tcPr>
            <w:tcW w:w="676" w:type="dxa"/>
            <w:vAlign w:val="top"/>
          </w:tcPr>
          <w:p>
            <w:pPr>
              <w:pStyle w:val="6"/>
              <w:spacing w:before="73" w:line="165" w:lineRule="auto"/>
              <w:ind w:left="157"/>
            </w:pPr>
            <w:r>
              <w:rPr>
                <w:spacing w:val="-2"/>
              </w:rPr>
              <w:t>0.25</w:t>
            </w:r>
          </w:p>
        </w:tc>
        <w:tc>
          <w:tcPr>
            <w:tcW w:w="540" w:type="dxa"/>
            <w:vAlign w:val="top"/>
          </w:tcPr>
          <w:p>
            <w:pPr>
              <w:pStyle w:val="6"/>
              <w:spacing w:before="73" w:line="165" w:lineRule="auto"/>
              <w:ind w:left="225"/>
            </w:pPr>
            <w:r>
              <w:t>8</w:t>
            </w:r>
          </w:p>
        </w:tc>
        <w:tc>
          <w:tcPr>
            <w:tcW w:w="408" w:type="dxa"/>
            <w:vAlign w:val="top"/>
          </w:tcPr>
          <w:p>
            <w:pPr>
              <w:spacing w:line="234" w:lineRule="exact"/>
              <w:rPr>
                <w:rFonts w:ascii="Arial"/>
                <w:sz w:val="20"/>
              </w:rPr>
            </w:pPr>
          </w:p>
        </w:tc>
        <w:tc>
          <w:tcPr>
            <w:tcW w:w="675" w:type="dxa"/>
            <w:vAlign w:val="top"/>
          </w:tcPr>
          <w:p>
            <w:pPr>
              <w:spacing w:line="234" w:lineRule="exact"/>
              <w:rPr>
                <w:rFonts w:ascii="Arial"/>
                <w:sz w:val="20"/>
              </w:rPr>
            </w:pPr>
          </w:p>
        </w:tc>
        <w:tc>
          <w:tcPr>
            <w:tcW w:w="540" w:type="dxa"/>
            <w:vAlign w:val="top"/>
          </w:tcPr>
          <w:p>
            <w:pPr>
              <w:spacing w:line="234" w:lineRule="exact"/>
              <w:rPr>
                <w:rFonts w:ascii="Arial"/>
                <w:sz w:val="20"/>
              </w:rPr>
            </w:pPr>
          </w:p>
        </w:tc>
        <w:tc>
          <w:tcPr>
            <w:tcW w:w="537" w:type="dxa"/>
            <w:vAlign w:val="top"/>
          </w:tcPr>
          <w:p>
            <w:pPr>
              <w:spacing w:line="234" w:lineRule="exact"/>
              <w:rPr>
                <w:rFonts w:ascii="Arial"/>
                <w:sz w:val="20"/>
              </w:rPr>
            </w:pPr>
          </w:p>
        </w:tc>
        <w:tc>
          <w:tcPr>
            <w:tcW w:w="940" w:type="dxa"/>
            <w:vAlign w:val="top"/>
          </w:tcPr>
          <w:p>
            <w:pPr>
              <w:pStyle w:val="6"/>
              <w:spacing w:before="42" w:line="196" w:lineRule="auto"/>
              <w:ind w:left="304"/>
            </w:pPr>
            <w:r>
              <w:rPr>
                <w:spacing w:val="-3"/>
              </w:rPr>
              <w:t>必修</w:t>
            </w:r>
          </w:p>
        </w:tc>
        <w:tc>
          <w:tcPr>
            <w:tcW w:w="1075" w:type="dxa"/>
            <w:vAlign w:val="top"/>
          </w:tcPr>
          <w:p>
            <w:pPr>
              <w:pStyle w:val="6"/>
              <w:spacing w:before="42" w:line="196" w:lineRule="auto"/>
              <w:ind w:left="95"/>
            </w:pPr>
            <w:r>
              <w:rPr>
                <w:spacing w:val="-2"/>
              </w:rPr>
              <w:t>大类基础课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89" w:type="dxa"/>
            <w:vMerge w:val="continue"/>
            <w:tcBorders>
              <w:top w:val="nil"/>
              <w:bottom w:val="nil"/>
            </w:tcBorders>
            <w:textDirection w:val="tbRlV"/>
            <w:vAlign w:val="top"/>
          </w:tcPr>
          <w:p>
            <w:pPr>
              <w:rPr>
                <w:rFonts w:ascii="Arial"/>
                <w:sz w:val="21"/>
              </w:rPr>
            </w:pPr>
          </w:p>
        </w:tc>
        <w:tc>
          <w:tcPr>
            <w:tcW w:w="577" w:type="dxa"/>
            <w:vMerge w:val="continue"/>
            <w:tcBorders>
              <w:top w:val="nil"/>
              <w:bottom w:val="nil"/>
            </w:tcBorders>
            <w:vAlign w:val="top"/>
          </w:tcPr>
          <w:p>
            <w:pPr>
              <w:rPr>
                <w:rFonts w:ascii="Arial"/>
                <w:sz w:val="21"/>
              </w:rPr>
            </w:pPr>
          </w:p>
        </w:tc>
        <w:tc>
          <w:tcPr>
            <w:tcW w:w="879" w:type="dxa"/>
            <w:vAlign w:val="top"/>
          </w:tcPr>
          <w:p>
            <w:pPr>
              <w:pStyle w:val="6"/>
              <w:spacing w:before="73" w:line="166" w:lineRule="auto"/>
              <w:ind w:left="138"/>
            </w:pPr>
            <w:r>
              <w:rPr>
                <w:spacing w:val="-3"/>
              </w:rPr>
              <w:t>1001147</w:t>
            </w:r>
          </w:p>
        </w:tc>
        <w:tc>
          <w:tcPr>
            <w:tcW w:w="2408" w:type="dxa"/>
            <w:vAlign w:val="top"/>
          </w:tcPr>
          <w:p>
            <w:pPr>
              <w:pStyle w:val="6"/>
              <w:spacing w:before="43" w:line="196" w:lineRule="auto"/>
              <w:ind w:left="31"/>
            </w:pPr>
            <w:r>
              <w:rPr>
                <w:spacing w:val="-1"/>
              </w:rPr>
              <w:t>概率论与数理统计</w:t>
            </w:r>
            <w:r>
              <w:rPr>
                <w:spacing w:val="-38"/>
              </w:rPr>
              <w:t xml:space="preserve"> </w:t>
            </w:r>
            <w:r>
              <w:rPr>
                <w:spacing w:val="-1"/>
              </w:rPr>
              <w:t>C</w:t>
            </w:r>
          </w:p>
        </w:tc>
        <w:tc>
          <w:tcPr>
            <w:tcW w:w="676" w:type="dxa"/>
            <w:vAlign w:val="top"/>
          </w:tcPr>
          <w:p>
            <w:pPr>
              <w:pStyle w:val="6"/>
              <w:spacing w:before="74" w:line="165" w:lineRule="auto"/>
              <w:ind w:left="294"/>
            </w:pPr>
            <w:r>
              <w:t>3</w:t>
            </w:r>
          </w:p>
        </w:tc>
        <w:tc>
          <w:tcPr>
            <w:tcW w:w="540" w:type="dxa"/>
            <w:vAlign w:val="top"/>
          </w:tcPr>
          <w:p>
            <w:pPr>
              <w:pStyle w:val="6"/>
              <w:spacing w:before="74" w:line="165" w:lineRule="auto"/>
              <w:ind w:left="180"/>
            </w:pPr>
            <w:r>
              <w:rPr>
                <w:spacing w:val="-2"/>
              </w:rPr>
              <w:t>48</w:t>
            </w:r>
          </w:p>
        </w:tc>
        <w:tc>
          <w:tcPr>
            <w:tcW w:w="408" w:type="dxa"/>
            <w:vAlign w:val="top"/>
          </w:tcPr>
          <w:p>
            <w:pPr>
              <w:spacing w:line="235" w:lineRule="exact"/>
              <w:rPr>
                <w:rFonts w:ascii="Arial"/>
                <w:sz w:val="20"/>
              </w:rPr>
            </w:pPr>
          </w:p>
        </w:tc>
        <w:tc>
          <w:tcPr>
            <w:tcW w:w="675" w:type="dxa"/>
            <w:vAlign w:val="top"/>
          </w:tcPr>
          <w:p>
            <w:pPr>
              <w:spacing w:line="235" w:lineRule="exact"/>
              <w:rPr>
                <w:rFonts w:ascii="Arial"/>
                <w:sz w:val="20"/>
              </w:rPr>
            </w:pPr>
          </w:p>
        </w:tc>
        <w:tc>
          <w:tcPr>
            <w:tcW w:w="540" w:type="dxa"/>
            <w:vAlign w:val="top"/>
          </w:tcPr>
          <w:p>
            <w:pPr>
              <w:spacing w:line="235" w:lineRule="exact"/>
              <w:rPr>
                <w:rFonts w:ascii="Arial"/>
                <w:sz w:val="20"/>
              </w:rPr>
            </w:pPr>
          </w:p>
        </w:tc>
        <w:tc>
          <w:tcPr>
            <w:tcW w:w="537" w:type="dxa"/>
            <w:vAlign w:val="top"/>
          </w:tcPr>
          <w:p>
            <w:pPr>
              <w:spacing w:line="235" w:lineRule="exact"/>
              <w:rPr>
                <w:rFonts w:ascii="Arial"/>
                <w:sz w:val="20"/>
              </w:rPr>
            </w:pPr>
          </w:p>
        </w:tc>
        <w:tc>
          <w:tcPr>
            <w:tcW w:w="940" w:type="dxa"/>
            <w:vAlign w:val="top"/>
          </w:tcPr>
          <w:p>
            <w:pPr>
              <w:pStyle w:val="6"/>
              <w:spacing w:before="43" w:line="196" w:lineRule="auto"/>
              <w:ind w:left="304"/>
            </w:pPr>
            <w:r>
              <w:rPr>
                <w:spacing w:val="-3"/>
              </w:rPr>
              <w:t>必修</w:t>
            </w:r>
          </w:p>
        </w:tc>
        <w:tc>
          <w:tcPr>
            <w:tcW w:w="1075" w:type="dxa"/>
            <w:vAlign w:val="top"/>
          </w:tcPr>
          <w:p>
            <w:pPr>
              <w:pStyle w:val="6"/>
              <w:spacing w:before="43" w:line="196" w:lineRule="auto"/>
              <w:ind w:left="95"/>
            </w:pPr>
            <w:r>
              <w:rPr>
                <w:spacing w:val="-2"/>
              </w:rPr>
              <w:t>大类平台课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389" w:type="dxa"/>
            <w:vMerge w:val="continue"/>
            <w:tcBorders>
              <w:top w:val="nil"/>
              <w:bottom w:val="nil"/>
            </w:tcBorders>
            <w:textDirection w:val="tbRlV"/>
            <w:vAlign w:val="top"/>
          </w:tcPr>
          <w:p>
            <w:pPr>
              <w:rPr>
                <w:rFonts w:ascii="Arial"/>
                <w:sz w:val="21"/>
              </w:rPr>
            </w:pPr>
          </w:p>
        </w:tc>
        <w:tc>
          <w:tcPr>
            <w:tcW w:w="577" w:type="dxa"/>
            <w:vMerge w:val="continue"/>
            <w:tcBorders>
              <w:top w:val="nil"/>
              <w:bottom w:val="nil"/>
            </w:tcBorders>
            <w:vAlign w:val="top"/>
          </w:tcPr>
          <w:p>
            <w:pPr>
              <w:rPr>
                <w:rFonts w:ascii="Arial"/>
                <w:sz w:val="21"/>
              </w:rPr>
            </w:pPr>
          </w:p>
        </w:tc>
        <w:tc>
          <w:tcPr>
            <w:tcW w:w="879" w:type="dxa"/>
            <w:vAlign w:val="top"/>
          </w:tcPr>
          <w:p>
            <w:pPr>
              <w:pStyle w:val="6"/>
              <w:spacing w:before="74" w:line="164" w:lineRule="auto"/>
              <w:ind w:left="126"/>
            </w:pPr>
            <w:r>
              <w:rPr>
                <w:spacing w:val="-1"/>
              </w:rPr>
              <w:t>0802007</w:t>
            </w:r>
          </w:p>
        </w:tc>
        <w:tc>
          <w:tcPr>
            <w:tcW w:w="2408" w:type="dxa"/>
            <w:vAlign w:val="top"/>
          </w:tcPr>
          <w:p>
            <w:pPr>
              <w:pStyle w:val="6"/>
              <w:spacing w:before="42" w:line="196" w:lineRule="auto"/>
              <w:ind w:left="32"/>
            </w:pPr>
            <w:r>
              <w:rPr>
                <w:spacing w:val="-2"/>
              </w:rPr>
              <w:t>保险学</w:t>
            </w:r>
          </w:p>
        </w:tc>
        <w:tc>
          <w:tcPr>
            <w:tcW w:w="676" w:type="dxa"/>
            <w:vAlign w:val="top"/>
          </w:tcPr>
          <w:p>
            <w:pPr>
              <w:pStyle w:val="6"/>
              <w:spacing w:before="74" w:line="164" w:lineRule="auto"/>
              <w:ind w:left="292"/>
            </w:pPr>
            <w:r>
              <w:t>2</w:t>
            </w:r>
          </w:p>
        </w:tc>
        <w:tc>
          <w:tcPr>
            <w:tcW w:w="540" w:type="dxa"/>
            <w:vAlign w:val="top"/>
          </w:tcPr>
          <w:p>
            <w:pPr>
              <w:pStyle w:val="6"/>
              <w:spacing w:before="74" w:line="164" w:lineRule="auto"/>
              <w:ind w:left="184"/>
            </w:pPr>
            <w:r>
              <w:rPr>
                <w:spacing w:val="-3"/>
              </w:rPr>
              <w:t>32</w:t>
            </w:r>
          </w:p>
        </w:tc>
        <w:tc>
          <w:tcPr>
            <w:tcW w:w="408" w:type="dxa"/>
            <w:vAlign w:val="top"/>
          </w:tcPr>
          <w:p>
            <w:pPr>
              <w:spacing w:line="234" w:lineRule="exact"/>
              <w:rPr>
                <w:rFonts w:ascii="Arial"/>
                <w:sz w:val="20"/>
              </w:rPr>
            </w:pPr>
          </w:p>
        </w:tc>
        <w:tc>
          <w:tcPr>
            <w:tcW w:w="675" w:type="dxa"/>
            <w:vAlign w:val="top"/>
          </w:tcPr>
          <w:p>
            <w:pPr>
              <w:spacing w:line="234" w:lineRule="exact"/>
              <w:rPr>
                <w:rFonts w:ascii="Arial"/>
                <w:sz w:val="20"/>
              </w:rPr>
            </w:pPr>
          </w:p>
        </w:tc>
        <w:tc>
          <w:tcPr>
            <w:tcW w:w="540" w:type="dxa"/>
            <w:vAlign w:val="top"/>
          </w:tcPr>
          <w:p>
            <w:pPr>
              <w:spacing w:line="234" w:lineRule="exact"/>
              <w:rPr>
                <w:rFonts w:ascii="Arial"/>
                <w:sz w:val="20"/>
              </w:rPr>
            </w:pPr>
          </w:p>
        </w:tc>
        <w:tc>
          <w:tcPr>
            <w:tcW w:w="537" w:type="dxa"/>
            <w:vAlign w:val="top"/>
          </w:tcPr>
          <w:p>
            <w:pPr>
              <w:spacing w:line="234" w:lineRule="exact"/>
              <w:rPr>
                <w:rFonts w:ascii="Arial"/>
                <w:sz w:val="20"/>
              </w:rPr>
            </w:pPr>
          </w:p>
        </w:tc>
        <w:tc>
          <w:tcPr>
            <w:tcW w:w="940" w:type="dxa"/>
            <w:vAlign w:val="top"/>
          </w:tcPr>
          <w:p>
            <w:pPr>
              <w:pStyle w:val="6"/>
              <w:spacing w:before="42" w:line="196" w:lineRule="auto"/>
              <w:ind w:left="304"/>
            </w:pPr>
            <w:r>
              <w:rPr>
                <w:spacing w:val="-3"/>
              </w:rPr>
              <w:t>必修</w:t>
            </w:r>
          </w:p>
        </w:tc>
        <w:tc>
          <w:tcPr>
            <w:tcW w:w="1075" w:type="dxa"/>
            <w:vAlign w:val="top"/>
          </w:tcPr>
          <w:p>
            <w:pPr>
              <w:pStyle w:val="6"/>
              <w:spacing w:before="42" w:line="196" w:lineRule="auto"/>
              <w:ind w:left="94"/>
            </w:pPr>
            <w:r>
              <w:rPr>
                <w:spacing w:val="-2"/>
              </w:rPr>
              <w:t>专业基础课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89" w:type="dxa"/>
            <w:vMerge w:val="continue"/>
            <w:tcBorders>
              <w:top w:val="nil"/>
              <w:bottom w:val="nil"/>
            </w:tcBorders>
            <w:textDirection w:val="tbRlV"/>
            <w:vAlign w:val="top"/>
          </w:tcPr>
          <w:p>
            <w:pPr>
              <w:rPr>
                <w:rFonts w:ascii="Arial"/>
                <w:sz w:val="21"/>
              </w:rPr>
            </w:pPr>
          </w:p>
        </w:tc>
        <w:tc>
          <w:tcPr>
            <w:tcW w:w="577" w:type="dxa"/>
            <w:vMerge w:val="continue"/>
            <w:tcBorders>
              <w:top w:val="nil"/>
              <w:bottom w:val="nil"/>
            </w:tcBorders>
            <w:vAlign w:val="top"/>
          </w:tcPr>
          <w:p>
            <w:pPr>
              <w:rPr>
                <w:rFonts w:ascii="Arial"/>
                <w:sz w:val="21"/>
              </w:rPr>
            </w:pPr>
          </w:p>
        </w:tc>
        <w:tc>
          <w:tcPr>
            <w:tcW w:w="879" w:type="dxa"/>
            <w:vAlign w:val="top"/>
          </w:tcPr>
          <w:p>
            <w:pPr>
              <w:pStyle w:val="6"/>
              <w:spacing w:before="73" w:line="166" w:lineRule="auto"/>
              <w:ind w:left="126"/>
            </w:pPr>
            <w:r>
              <w:rPr>
                <w:spacing w:val="-1"/>
              </w:rPr>
              <w:t>0811012</w:t>
            </w:r>
          </w:p>
        </w:tc>
        <w:tc>
          <w:tcPr>
            <w:tcW w:w="2408" w:type="dxa"/>
            <w:vAlign w:val="top"/>
          </w:tcPr>
          <w:p>
            <w:pPr>
              <w:pStyle w:val="6"/>
              <w:spacing w:before="43" w:line="196" w:lineRule="auto"/>
              <w:ind w:left="32"/>
            </w:pPr>
            <w:r>
              <w:rPr>
                <w:spacing w:val="-2"/>
              </w:rPr>
              <w:t>金融学</w:t>
            </w:r>
          </w:p>
        </w:tc>
        <w:tc>
          <w:tcPr>
            <w:tcW w:w="676" w:type="dxa"/>
            <w:vAlign w:val="top"/>
          </w:tcPr>
          <w:p>
            <w:pPr>
              <w:pStyle w:val="6"/>
              <w:spacing w:before="74" w:line="165" w:lineRule="auto"/>
              <w:ind w:left="294"/>
            </w:pPr>
            <w:r>
              <w:t>3</w:t>
            </w:r>
          </w:p>
        </w:tc>
        <w:tc>
          <w:tcPr>
            <w:tcW w:w="540" w:type="dxa"/>
            <w:vAlign w:val="top"/>
          </w:tcPr>
          <w:p>
            <w:pPr>
              <w:pStyle w:val="6"/>
              <w:spacing w:before="74" w:line="165" w:lineRule="auto"/>
              <w:ind w:left="180"/>
            </w:pPr>
            <w:r>
              <w:rPr>
                <w:spacing w:val="-2"/>
              </w:rPr>
              <w:t>48</w:t>
            </w:r>
          </w:p>
        </w:tc>
        <w:tc>
          <w:tcPr>
            <w:tcW w:w="408" w:type="dxa"/>
            <w:vAlign w:val="top"/>
          </w:tcPr>
          <w:p>
            <w:pPr>
              <w:spacing w:line="235" w:lineRule="exact"/>
              <w:rPr>
                <w:rFonts w:ascii="Arial"/>
                <w:sz w:val="20"/>
              </w:rPr>
            </w:pPr>
          </w:p>
        </w:tc>
        <w:tc>
          <w:tcPr>
            <w:tcW w:w="675" w:type="dxa"/>
            <w:vAlign w:val="top"/>
          </w:tcPr>
          <w:p>
            <w:pPr>
              <w:spacing w:line="235" w:lineRule="exact"/>
              <w:rPr>
                <w:rFonts w:ascii="Arial"/>
                <w:sz w:val="20"/>
              </w:rPr>
            </w:pPr>
          </w:p>
        </w:tc>
        <w:tc>
          <w:tcPr>
            <w:tcW w:w="540" w:type="dxa"/>
            <w:vAlign w:val="top"/>
          </w:tcPr>
          <w:p>
            <w:pPr>
              <w:spacing w:line="235" w:lineRule="exact"/>
              <w:rPr>
                <w:rFonts w:ascii="Arial"/>
                <w:sz w:val="20"/>
              </w:rPr>
            </w:pPr>
          </w:p>
        </w:tc>
        <w:tc>
          <w:tcPr>
            <w:tcW w:w="537" w:type="dxa"/>
            <w:vAlign w:val="top"/>
          </w:tcPr>
          <w:p>
            <w:pPr>
              <w:spacing w:line="235" w:lineRule="exact"/>
              <w:rPr>
                <w:rFonts w:ascii="Arial"/>
                <w:sz w:val="20"/>
              </w:rPr>
            </w:pPr>
          </w:p>
        </w:tc>
        <w:tc>
          <w:tcPr>
            <w:tcW w:w="940" w:type="dxa"/>
            <w:vAlign w:val="top"/>
          </w:tcPr>
          <w:p>
            <w:pPr>
              <w:pStyle w:val="6"/>
              <w:spacing w:before="43" w:line="196" w:lineRule="auto"/>
              <w:ind w:left="304"/>
            </w:pPr>
            <w:r>
              <w:rPr>
                <w:spacing w:val="-3"/>
              </w:rPr>
              <w:t>必修</w:t>
            </w:r>
          </w:p>
        </w:tc>
        <w:tc>
          <w:tcPr>
            <w:tcW w:w="1075" w:type="dxa"/>
            <w:vAlign w:val="top"/>
          </w:tcPr>
          <w:p>
            <w:pPr>
              <w:pStyle w:val="6"/>
              <w:spacing w:before="43" w:line="196" w:lineRule="auto"/>
              <w:ind w:left="94"/>
            </w:pPr>
            <w:r>
              <w:rPr>
                <w:spacing w:val="-2"/>
              </w:rPr>
              <w:t>专业基础课</w:t>
            </w:r>
          </w:p>
        </w:tc>
      </w:tr>
      <w:tr>
        <w:tblPrEx>
          <w:tblCellMar>
            <w:top w:w="0" w:type="dxa"/>
            <w:left w:w="0" w:type="dxa"/>
            <w:bottom w:w="0" w:type="dxa"/>
            <w:right w:w="0" w:type="dxa"/>
          </w:tblCellMar>
        </w:tblPrEx>
        <w:trPr>
          <w:trHeight w:val="247" w:hRule="atLeast"/>
        </w:trPr>
        <w:tc>
          <w:tcPr>
            <w:tcW w:w="389" w:type="dxa"/>
            <w:vMerge w:val="continue"/>
            <w:tcBorders>
              <w:top w:val="nil"/>
              <w:bottom w:val="nil"/>
            </w:tcBorders>
            <w:textDirection w:val="tbRlV"/>
            <w:vAlign w:val="top"/>
          </w:tcPr>
          <w:p>
            <w:pPr>
              <w:rPr>
                <w:rFonts w:ascii="Arial"/>
                <w:sz w:val="21"/>
              </w:rPr>
            </w:pPr>
          </w:p>
        </w:tc>
        <w:tc>
          <w:tcPr>
            <w:tcW w:w="577" w:type="dxa"/>
            <w:vMerge w:val="continue"/>
            <w:tcBorders>
              <w:top w:val="nil"/>
              <w:bottom w:val="nil"/>
            </w:tcBorders>
            <w:vAlign w:val="top"/>
          </w:tcPr>
          <w:p>
            <w:pPr>
              <w:rPr>
                <w:rFonts w:ascii="Arial"/>
                <w:sz w:val="21"/>
              </w:rPr>
            </w:pPr>
          </w:p>
        </w:tc>
        <w:tc>
          <w:tcPr>
            <w:tcW w:w="879" w:type="dxa"/>
            <w:vAlign w:val="top"/>
          </w:tcPr>
          <w:p>
            <w:pPr>
              <w:pStyle w:val="6"/>
              <w:spacing w:before="75" w:line="166" w:lineRule="auto"/>
              <w:ind w:left="126"/>
            </w:pPr>
            <w:r>
              <w:rPr>
                <w:spacing w:val="-1"/>
              </w:rPr>
              <w:t>0810011</w:t>
            </w:r>
          </w:p>
        </w:tc>
        <w:tc>
          <w:tcPr>
            <w:tcW w:w="2408" w:type="dxa"/>
            <w:vAlign w:val="top"/>
          </w:tcPr>
          <w:p>
            <w:pPr>
              <w:pStyle w:val="6"/>
              <w:spacing w:before="45" w:line="196" w:lineRule="auto"/>
              <w:ind w:left="36"/>
            </w:pPr>
            <w:r>
              <w:rPr>
                <w:spacing w:val="-2"/>
              </w:rPr>
              <w:t>计量经济学</w:t>
            </w:r>
          </w:p>
        </w:tc>
        <w:tc>
          <w:tcPr>
            <w:tcW w:w="676" w:type="dxa"/>
            <w:vAlign w:val="top"/>
          </w:tcPr>
          <w:p>
            <w:pPr>
              <w:pStyle w:val="6"/>
              <w:spacing w:before="76" w:line="165" w:lineRule="auto"/>
              <w:ind w:left="294"/>
            </w:pPr>
            <w:r>
              <w:t>3</w:t>
            </w:r>
          </w:p>
        </w:tc>
        <w:tc>
          <w:tcPr>
            <w:tcW w:w="540" w:type="dxa"/>
            <w:vAlign w:val="top"/>
          </w:tcPr>
          <w:p>
            <w:pPr>
              <w:pStyle w:val="6"/>
              <w:spacing w:before="76" w:line="165" w:lineRule="auto"/>
              <w:ind w:left="180"/>
            </w:pPr>
            <w:r>
              <w:rPr>
                <w:spacing w:val="-2"/>
              </w:rPr>
              <w:t>48</w:t>
            </w:r>
          </w:p>
        </w:tc>
        <w:tc>
          <w:tcPr>
            <w:tcW w:w="408" w:type="dxa"/>
            <w:vAlign w:val="top"/>
          </w:tcPr>
          <w:p>
            <w:pPr>
              <w:spacing w:line="237" w:lineRule="exact"/>
              <w:rPr>
                <w:rFonts w:ascii="Arial"/>
                <w:sz w:val="20"/>
              </w:rPr>
            </w:pPr>
          </w:p>
        </w:tc>
        <w:tc>
          <w:tcPr>
            <w:tcW w:w="675" w:type="dxa"/>
            <w:vAlign w:val="top"/>
          </w:tcPr>
          <w:p>
            <w:pPr>
              <w:spacing w:line="237" w:lineRule="exact"/>
              <w:rPr>
                <w:rFonts w:ascii="Arial"/>
                <w:sz w:val="20"/>
              </w:rPr>
            </w:pPr>
          </w:p>
        </w:tc>
        <w:tc>
          <w:tcPr>
            <w:tcW w:w="540" w:type="dxa"/>
            <w:vAlign w:val="top"/>
          </w:tcPr>
          <w:p>
            <w:pPr>
              <w:spacing w:line="237" w:lineRule="exact"/>
              <w:rPr>
                <w:rFonts w:ascii="Arial"/>
                <w:sz w:val="20"/>
              </w:rPr>
            </w:pPr>
          </w:p>
        </w:tc>
        <w:tc>
          <w:tcPr>
            <w:tcW w:w="537" w:type="dxa"/>
            <w:vAlign w:val="top"/>
          </w:tcPr>
          <w:p>
            <w:pPr>
              <w:spacing w:line="237" w:lineRule="exact"/>
              <w:rPr>
                <w:rFonts w:ascii="Arial"/>
                <w:sz w:val="20"/>
              </w:rPr>
            </w:pPr>
          </w:p>
        </w:tc>
        <w:tc>
          <w:tcPr>
            <w:tcW w:w="940" w:type="dxa"/>
            <w:vAlign w:val="top"/>
          </w:tcPr>
          <w:p>
            <w:pPr>
              <w:pStyle w:val="6"/>
              <w:spacing w:before="45" w:line="196" w:lineRule="auto"/>
              <w:ind w:left="304"/>
            </w:pPr>
            <w:r>
              <w:rPr>
                <w:spacing w:val="-3"/>
              </w:rPr>
              <w:t>必修</w:t>
            </w:r>
          </w:p>
        </w:tc>
        <w:tc>
          <w:tcPr>
            <w:tcW w:w="1075" w:type="dxa"/>
            <w:vAlign w:val="top"/>
          </w:tcPr>
          <w:p>
            <w:pPr>
              <w:pStyle w:val="6"/>
              <w:spacing w:before="45" w:line="196" w:lineRule="auto"/>
              <w:ind w:left="94"/>
            </w:pPr>
            <w:r>
              <w:rPr>
                <w:spacing w:val="-2"/>
              </w:rPr>
              <w:t>专业基础课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89" w:type="dxa"/>
            <w:vMerge w:val="continue"/>
            <w:tcBorders>
              <w:top w:val="nil"/>
              <w:bottom w:val="nil"/>
            </w:tcBorders>
            <w:textDirection w:val="tbRlV"/>
            <w:vAlign w:val="top"/>
          </w:tcPr>
          <w:p>
            <w:pPr>
              <w:rPr>
                <w:rFonts w:ascii="Arial"/>
                <w:sz w:val="21"/>
              </w:rPr>
            </w:pPr>
          </w:p>
        </w:tc>
        <w:tc>
          <w:tcPr>
            <w:tcW w:w="577" w:type="dxa"/>
            <w:vMerge w:val="continue"/>
            <w:tcBorders>
              <w:top w:val="nil"/>
              <w:bottom w:val="nil"/>
            </w:tcBorders>
            <w:vAlign w:val="top"/>
          </w:tcPr>
          <w:p>
            <w:pPr>
              <w:rPr>
                <w:rFonts w:ascii="Arial"/>
                <w:sz w:val="21"/>
              </w:rPr>
            </w:pPr>
          </w:p>
        </w:tc>
        <w:tc>
          <w:tcPr>
            <w:tcW w:w="879" w:type="dxa"/>
            <w:vAlign w:val="top"/>
          </w:tcPr>
          <w:p>
            <w:pPr>
              <w:pStyle w:val="6"/>
              <w:spacing w:before="74" w:line="165" w:lineRule="auto"/>
              <w:ind w:left="126"/>
            </w:pPr>
            <w:r>
              <w:rPr>
                <w:spacing w:val="-1"/>
              </w:rPr>
              <w:t>0810050</w:t>
            </w:r>
          </w:p>
        </w:tc>
        <w:tc>
          <w:tcPr>
            <w:tcW w:w="2408" w:type="dxa"/>
            <w:vAlign w:val="top"/>
          </w:tcPr>
          <w:p>
            <w:pPr>
              <w:pStyle w:val="6"/>
              <w:spacing w:before="43" w:line="196" w:lineRule="auto"/>
              <w:ind w:left="34"/>
            </w:pPr>
            <w:r>
              <w:rPr>
                <w:spacing w:val="-2"/>
              </w:rPr>
              <w:t>商业银行经营管理</w:t>
            </w:r>
          </w:p>
        </w:tc>
        <w:tc>
          <w:tcPr>
            <w:tcW w:w="676" w:type="dxa"/>
            <w:vAlign w:val="top"/>
          </w:tcPr>
          <w:p>
            <w:pPr>
              <w:pStyle w:val="6"/>
              <w:spacing w:before="74" w:line="165" w:lineRule="auto"/>
              <w:ind w:left="292"/>
            </w:pPr>
            <w:r>
              <w:t>2</w:t>
            </w:r>
          </w:p>
        </w:tc>
        <w:tc>
          <w:tcPr>
            <w:tcW w:w="540" w:type="dxa"/>
            <w:vAlign w:val="top"/>
          </w:tcPr>
          <w:p>
            <w:pPr>
              <w:pStyle w:val="6"/>
              <w:spacing w:before="74" w:line="165" w:lineRule="auto"/>
              <w:ind w:left="184"/>
            </w:pPr>
            <w:r>
              <w:rPr>
                <w:spacing w:val="-3"/>
              </w:rPr>
              <w:t>32</w:t>
            </w:r>
          </w:p>
        </w:tc>
        <w:tc>
          <w:tcPr>
            <w:tcW w:w="408" w:type="dxa"/>
            <w:vAlign w:val="top"/>
          </w:tcPr>
          <w:p>
            <w:pPr>
              <w:spacing w:line="235" w:lineRule="exact"/>
              <w:rPr>
                <w:rFonts w:ascii="Arial"/>
                <w:sz w:val="20"/>
              </w:rPr>
            </w:pPr>
          </w:p>
        </w:tc>
        <w:tc>
          <w:tcPr>
            <w:tcW w:w="675" w:type="dxa"/>
            <w:vAlign w:val="top"/>
          </w:tcPr>
          <w:p>
            <w:pPr>
              <w:spacing w:line="235" w:lineRule="exact"/>
              <w:rPr>
                <w:rFonts w:ascii="Arial"/>
                <w:sz w:val="20"/>
              </w:rPr>
            </w:pPr>
          </w:p>
        </w:tc>
        <w:tc>
          <w:tcPr>
            <w:tcW w:w="540" w:type="dxa"/>
            <w:vAlign w:val="top"/>
          </w:tcPr>
          <w:p>
            <w:pPr>
              <w:spacing w:line="235" w:lineRule="exact"/>
              <w:rPr>
                <w:rFonts w:ascii="Arial"/>
                <w:sz w:val="20"/>
              </w:rPr>
            </w:pPr>
          </w:p>
        </w:tc>
        <w:tc>
          <w:tcPr>
            <w:tcW w:w="537" w:type="dxa"/>
            <w:vAlign w:val="top"/>
          </w:tcPr>
          <w:p>
            <w:pPr>
              <w:spacing w:line="235" w:lineRule="exact"/>
              <w:rPr>
                <w:rFonts w:ascii="Arial"/>
                <w:sz w:val="20"/>
              </w:rPr>
            </w:pPr>
          </w:p>
        </w:tc>
        <w:tc>
          <w:tcPr>
            <w:tcW w:w="940" w:type="dxa"/>
            <w:vAlign w:val="top"/>
          </w:tcPr>
          <w:p>
            <w:pPr>
              <w:pStyle w:val="6"/>
              <w:spacing w:before="43" w:line="196" w:lineRule="auto"/>
              <w:ind w:left="304"/>
            </w:pPr>
            <w:r>
              <w:rPr>
                <w:spacing w:val="-3"/>
              </w:rPr>
              <w:t>必修</w:t>
            </w:r>
          </w:p>
        </w:tc>
        <w:tc>
          <w:tcPr>
            <w:tcW w:w="1075" w:type="dxa"/>
            <w:vAlign w:val="top"/>
          </w:tcPr>
          <w:p>
            <w:pPr>
              <w:pStyle w:val="6"/>
              <w:spacing w:before="43" w:line="196" w:lineRule="auto"/>
              <w:ind w:left="94"/>
            </w:pPr>
            <w:r>
              <w:rPr>
                <w:spacing w:val="-2"/>
              </w:rPr>
              <w:t>专业主干课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89" w:type="dxa"/>
            <w:vMerge w:val="continue"/>
            <w:tcBorders>
              <w:top w:val="nil"/>
              <w:bottom w:val="nil"/>
            </w:tcBorders>
            <w:textDirection w:val="tbRlV"/>
            <w:vAlign w:val="top"/>
          </w:tcPr>
          <w:p>
            <w:pPr>
              <w:rPr>
                <w:rFonts w:ascii="Arial"/>
                <w:sz w:val="21"/>
              </w:rPr>
            </w:pPr>
          </w:p>
        </w:tc>
        <w:tc>
          <w:tcPr>
            <w:tcW w:w="577" w:type="dxa"/>
            <w:vMerge w:val="continue"/>
            <w:tcBorders>
              <w:top w:val="nil"/>
              <w:bottom w:val="nil"/>
            </w:tcBorders>
            <w:vAlign w:val="top"/>
          </w:tcPr>
          <w:p>
            <w:pPr>
              <w:rPr>
                <w:rFonts w:ascii="Arial"/>
                <w:sz w:val="21"/>
              </w:rPr>
            </w:pPr>
          </w:p>
        </w:tc>
        <w:tc>
          <w:tcPr>
            <w:tcW w:w="879" w:type="dxa"/>
            <w:vAlign w:val="top"/>
          </w:tcPr>
          <w:p>
            <w:pPr>
              <w:pStyle w:val="6"/>
              <w:spacing w:before="73" w:line="166" w:lineRule="auto"/>
              <w:ind w:left="126"/>
            </w:pPr>
            <w:r>
              <w:rPr>
                <w:spacing w:val="-1"/>
              </w:rPr>
              <w:t>0811019</w:t>
            </w:r>
          </w:p>
        </w:tc>
        <w:tc>
          <w:tcPr>
            <w:tcW w:w="2408" w:type="dxa"/>
            <w:vAlign w:val="top"/>
          </w:tcPr>
          <w:p>
            <w:pPr>
              <w:pStyle w:val="6"/>
              <w:spacing w:before="43" w:line="196" w:lineRule="auto"/>
              <w:ind w:left="32"/>
            </w:pPr>
            <w:r>
              <w:rPr>
                <w:spacing w:val="-2"/>
              </w:rPr>
              <w:t>金融市场与机构</w:t>
            </w:r>
          </w:p>
        </w:tc>
        <w:tc>
          <w:tcPr>
            <w:tcW w:w="676" w:type="dxa"/>
            <w:vAlign w:val="top"/>
          </w:tcPr>
          <w:p>
            <w:pPr>
              <w:pStyle w:val="6"/>
              <w:spacing w:before="74" w:line="165" w:lineRule="auto"/>
              <w:ind w:left="292"/>
            </w:pPr>
            <w:r>
              <w:t>2</w:t>
            </w:r>
          </w:p>
        </w:tc>
        <w:tc>
          <w:tcPr>
            <w:tcW w:w="540" w:type="dxa"/>
            <w:vAlign w:val="top"/>
          </w:tcPr>
          <w:p>
            <w:pPr>
              <w:pStyle w:val="6"/>
              <w:spacing w:before="74" w:line="165" w:lineRule="auto"/>
              <w:ind w:left="184"/>
            </w:pPr>
            <w:r>
              <w:rPr>
                <w:spacing w:val="-3"/>
              </w:rPr>
              <w:t>32</w:t>
            </w:r>
          </w:p>
        </w:tc>
        <w:tc>
          <w:tcPr>
            <w:tcW w:w="408" w:type="dxa"/>
            <w:vAlign w:val="top"/>
          </w:tcPr>
          <w:p>
            <w:pPr>
              <w:spacing w:line="235" w:lineRule="exact"/>
              <w:rPr>
                <w:rFonts w:ascii="Arial"/>
                <w:sz w:val="20"/>
              </w:rPr>
            </w:pPr>
          </w:p>
        </w:tc>
        <w:tc>
          <w:tcPr>
            <w:tcW w:w="675" w:type="dxa"/>
            <w:vAlign w:val="top"/>
          </w:tcPr>
          <w:p>
            <w:pPr>
              <w:spacing w:line="235" w:lineRule="exact"/>
              <w:rPr>
                <w:rFonts w:ascii="Arial"/>
                <w:sz w:val="20"/>
              </w:rPr>
            </w:pPr>
          </w:p>
        </w:tc>
        <w:tc>
          <w:tcPr>
            <w:tcW w:w="540" w:type="dxa"/>
            <w:vAlign w:val="top"/>
          </w:tcPr>
          <w:p>
            <w:pPr>
              <w:spacing w:line="235" w:lineRule="exact"/>
              <w:rPr>
                <w:rFonts w:ascii="Arial"/>
                <w:sz w:val="20"/>
              </w:rPr>
            </w:pPr>
          </w:p>
        </w:tc>
        <w:tc>
          <w:tcPr>
            <w:tcW w:w="537" w:type="dxa"/>
            <w:vAlign w:val="top"/>
          </w:tcPr>
          <w:p>
            <w:pPr>
              <w:spacing w:line="235" w:lineRule="exact"/>
              <w:rPr>
                <w:rFonts w:ascii="Arial"/>
                <w:sz w:val="20"/>
              </w:rPr>
            </w:pPr>
          </w:p>
        </w:tc>
        <w:tc>
          <w:tcPr>
            <w:tcW w:w="940" w:type="dxa"/>
            <w:vAlign w:val="top"/>
          </w:tcPr>
          <w:p>
            <w:pPr>
              <w:pStyle w:val="6"/>
              <w:spacing w:before="43" w:line="196" w:lineRule="auto"/>
              <w:ind w:left="301"/>
            </w:pPr>
            <w:r>
              <w:rPr>
                <w:spacing w:val="-2"/>
              </w:rPr>
              <w:t>选修</w:t>
            </w:r>
          </w:p>
        </w:tc>
        <w:tc>
          <w:tcPr>
            <w:tcW w:w="1075" w:type="dxa"/>
            <w:vAlign w:val="top"/>
          </w:tcPr>
          <w:p>
            <w:pPr>
              <w:pStyle w:val="6"/>
              <w:spacing w:before="43" w:line="196" w:lineRule="auto"/>
              <w:ind w:left="94"/>
            </w:pPr>
            <w:r>
              <w:rPr>
                <w:spacing w:val="-2"/>
              </w:rPr>
              <w:t>专业选修课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389" w:type="dxa"/>
            <w:vMerge w:val="continue"/>
            <w:tcBorders>
              <w:top w:val="nil"/>
              <w:bottom w:val="nil"/>
            </w:tcBorders>
            <w:textDirection w:val="tbRlV"/>
            <w:vAlign w:val="top"/>
          </w:tcPr>
          <w:p>
            <w:pPr>
              <w:rPr>
                <w:rFonts w:ascii="Arial"/>
                <w:sz w:val="21"/>
              </w:rPr>
            </w:pPr>
          </w:p>
        </w:tc>
        <w:tc>
          <w:tcPr>
            <w:tcW w:w="577" w:type="dxa"/>
            <w:vMerge w:val="continue"/>
            <w:tcBorders>
              <w:top w:val="nil"/>
              <w:bottom w:val="nil"/>
            </w:tcBorders>
            <w:vAlign w:val="top"/>
          </w:tcPr>
          <w:p>
            <w:pPr>
              <w:rPr>
                <w:rFonts w:ascii="Arial"/>
                <w:sz w:val="21"/>
              </w:rPr>
            </w:pPr>
          </w:p>
        </w:tc>
        <w:tc>
          <w:tcPr>
            <w:tcW w:w="879" w:type="dxa"/>
            <w:vAlign w:val="top"/>
          </w:tcPr>
          <w:p>
            <w:pPr>
              <w:pStyle w:val="6"/>
              <w:spacing w:before="73" w:line="165" w:lineRule="auto"/>
              <w:ind w:left="126"/>
            </w:pPr>
            <w:r>
              <w:rPr>
                <w:spacing w:val="-1"/>
              </w:rPr>
              <w:t>0811020</w:t>
            </w:r>
          </w:p>
        </w:tc>
        <w:tc>
          <w:tcPr>
            <w:tcW w:w="2408" w:type="dxa"/>
            <w:vAlign w:val="top"/>
          </w:tcPr>
          <w:p>
            <w:pPr>
              <w:pStyle w:val="6"/>
              <w:spacing w:before="42" w:line="196" w:lineRule="auto"/>
              <w:ind w:left="46"/>
            </w:pPr>
            <w:r>
              <w:rPr>
                <w:spacing w:val="-4"/>
              </w:rPr>
              <w:t>固定收益证券</w:t>
            </w:r>
          </w:p>
        </w:tc>
        <w:tc>
          <w:tcPr>
            <w:tcW w:w="676" w:type="dxa"/>
            <w:vAlign w:val="top"/>
          </w:tcPr>
          <w:p>
            <w:pPr>
              <w:pStyle w:val="6"/>
              <w:spacing w:before="74" w:line="164" w:lineRule="auto"/>
              <w:ind w:left="292"/>
            </w:pPr>
            <w:r>
              <w:t>2</w:t>
            </w:r>
          </w:p>
        </w:tc>
        <w:tc>
          <w:tcPr>
            <w:tcW w:w="540" w:type="dxa"/>
            <w:vAlign w:val="top"/>
          </w:tcPr>
          <w:p>
            <w:pPr>
              <w:pStyle w:val="6"/>
              <w:spacing w:before="74" w:line="164" w:lineRule="auto"/>
              <w:ind w:left="184"/>
            </w:pPr>
            <w:r>
              <w:rPr>
                <w:spacing w:val="-3"/>
              </w:rPr>
              <w:t>32</w:t>
            </w:r>
          </w:p>
        </w:tc>
        <w:tc>
          <w:tcPr>
            <w:tcW w:w="408" w:type="dxa"/>
            <w:vAlign w:val="top"/>
          </w:tcPr>
          <w:p>
            <w:pPr>
              <w:spacing w:line="234" w:lineRule="exact"/>
              <w:rPr>
                <w:rFonts w:ascii="Arial"/>
                <w:sz w:val="20"/>
              </w:rPr>
            </w:pPr>
          </w:p>
        </w:tc>
        <w:tc>
          <w:tcPr>
            <w:tcW w:w="675" w:type="dxa"/>
            <w:vAlign w:val="top"/>
          </w:tcPr>
          <w:p>
            <w:pPr>
              <w:spacing w:line="234" w:lineRule="exact"/>
              <w:rPr>
                <w:rFonts w:ascii="Arial"/>
                <w:sz w:val="20"/>
              </w:rPr>
            </w:pPr>
          </w:p>
        </w:tc>
        <w:tc>
          <w:tcPr>
            <w:tcW w:w="540" w:type="dxa"/>
            <w:vAlign w:val="top"/>
          </w:tcPr>
          <w:p>
            <w:pPr>
              <w:spacing w:line="234" w:lineRule="exact"/>
              <w:rPr>
                <w:rFonts w:ascii="Arial"/>
                <w:sz w:val="20"/>
              </w:rPr>
            </w:pPr>
          </w:p>
        </w:tc>
        <w:tc>
          <w:tcPr>
            <w:tcW w:w="537" w:type="dxa"/>
            <w:vAlign w:val="top"/>
          </w:tcPr>
          <w:p>
            <w:pPr>
              <w:spacing w:line="234" w:lineRule="exact"/>
              <w:rPr>
                <w:rFonts w:ascii="Arial"/>
                <w:sz w:val="20"/>
              </w:rPr>
            </w:pPr>
          </w:p>
        </w:tc>
        <w:tc>
          <w:tcPr>
            <w:tcW w:w="940" w:type="dxa"/>
            <w:vAlign w:val="top"/>
          </w:tcPr>
          <w:p>
            <w:pPr>
              <w:pStyle w:val="6"/>
              <w:spacing w:before="42" w:line="196" w:lineRule="auto"/>
              <w:ind w:left="301"/>
            </w:pPr>
            <w:r>
              <w:rPr>
                <w:spacing w:val="-2"/>
              </w:rPr>
              <w:t>选修</w:t>
            </w:r>
          </w:p>
        </w:tc>
        <w:tc>
          <w:tcPr>
            <w:tcW w:w="1075" w:type="dxa"/>
            <w:vAlign w:val="top"/>
          </w:tcPr>
          <w:p>
            <w:pPr>
              <w:pStyle w:val="6"/>
              <w:spacing w:before="42" w:line="196" w:lineRule="auto"/>
              <w:ind w:left="94"/>
            </w:pPr>
            <w:r>
              <w:rPr>
                <w:spacing w:val="-2"/>
              </w:rPr>
              <w:t>专业选修课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89" w:type="dxa"/>
            <w:vMerge w:val="continue"/>
            <w:tcBorders>
              <w:top w:val="nil"/>
              <w:bottom w:val="nil"/>
            </w:tcBorders>
            <w:textDirection w:val="tbRlV"/>
            <w:vAlign w:val="top"/>
          </w:tcPr>
          <w:p>
            <w:pPr>
              <w:rPr>
                <w:rFonts w:ascii="Arial"/>
                <w:sz w:val="21"/>
              </w:rPr>
            </w:pPr>
          </w:p>
        </w:tc>
        <w:tc>
          <w:tcPr>
            <w:tcW w:w="577" w:type="dxa"/>
            <w:vMerge w:val="continue"/>
            <w:tcBorders>
              <w:top w:val="nil"/>
            </w:tcBorders>
            <w:vAlign w:val="top"/>
          </w:tcPr>
          <w:p>
            <w:pPr>
              <w:rPr>
                <w:rFonts w:ascii="Arial"/>
                <w:sz w:val="21"/>
              </w:rPr>
            </w:pPr>
          </w:p>
        </w:tc>
        <w:tc>
          <w:tcPr>
            <w:tcW w:w="4503" w:type="dxa"/>
            <w:gridSpan w:val="4"/>
            <w:shd w:val="clear" w:color="auto" w:fill="D9D9D9"/>
            <w:vAlign w:val="top"/>
          </w:tcPr>
          <w:p>
            <w:pPr>
              <w:pStyle w:val="6"/>
              <w:spacing w:before="43" w:line="196" w:lineRule="auto"/>
              <w:ind w:left="394"/>
            </w:pPr>
            <w:r>
              <w:rPr>
                <w:spacing w:val="-1"/>
              </w:rPr>
              <w:t>最低修读学分（不含通识通选课与专业拓展</w:t>
            </w:r>
            <w:r>
              <w:rPr>
                <w:spacing w:val="-2"/>
              </w:rPr>
              <w:t>课）</w:t>
            </w:r>
          </w:p>
        </w:tc>
        <w:tc>
          <w:tcPr>
            <w:tcW w:w="1623" w:type="dxa"/>
            <w:gridSpan w:val="3"/>
            <w:shd w:val="clear" w:color="auto" w:fill="D9D9D9"/>
            <w:vAlign w:val="top"/>
          </w:tcPr>
          <w:p>
            <w:pPr>
              <w:pStyle w:val="6"/>
              <w:spacing w:before="74" w:line="165" w:lineRule="auto"/>
              <w:ind w:left="591"/>
            </w:pPr>
            <w:r>
              <w:rPr>
                <w:spacing w:val="-2"/>
              </w:rPr>
              <w:t>24.25</w:t>
            </w:r>
          </w:p>
        </w:tc>
        <w:tc>
          <w:tcPr>
            <w:tcW w:w="537" w:type="dxa"/>
            <w:shd w:val="clear" w:color="auto" w:fill="D9D9D9"/>
            <w:vAlign w:val="top"/>
          </w:tcPr>
          <w:p>
            <w:pPr>
              <w:spacing w:line="235" w:lineRule="exact"/>
              <w:rPr>
                <w:rFonts w:ascii="Arial"/>
                <w:sz w:val="20"/>
              </w:rPr>
            </w:pPr>
          </w:p>
        </w:tc>
        <w:tc>
          <w:tcPr>
            <w:tcW w:w="2015" w:type="dxa"/>
            <w:gridSpan w:val="2"/>
            <w:shd w:val="clear" w:color="auto" w:fill="D9D9D9"/>
            <w:vAlign w:val="top"/>
          </w:tcPr>
          <w:p>
            <w:pPr>
              <w:spacing w:line="235"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89" w:type="dxa"/>
            <w:vMerge w:val="continue"/>
            <w:tcBorders>
              <w:top w:val="nil"/>
              <w:bottom w:val="nil"/>
            </w:tcBorders>
            <w:textDirection w:val="tbRlV"/>
            <w:vAlign w:val="top"/>
          </w:tcPr>
          <w:p>
            <w:pPr>
              <w:rPr>
                <w:rFonts w:ascii="Arial"/>
                <w:sz w:val="21"/>
              </w:rPr>
            </w:pPr>
          </w:p>
        </w:tc>
        <w:tc>
          <w:tcPr>
            <w:tcW w:w="577" w:type="dxa"/>
            <w:vMerge w:val="restart"/>
            <w:tcBorders>
              <w:bottom w:val="nil"/>
            </w:tcBorders>
            <w:vAlign w:val="top"/>
          </w:tcPr>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8" w:lineRule="auto"/>
              <w:rPr>
                <w:rFonts w:ascii="Arial"/>
                <w:sz w:val="21"/>
              </w:rPr>
            </w:pPr>
          </w:p>
          <w:p>
            <w:pPr>
              <w:pStyle w:val="6"/>
              <w:spacing w:before="59" w:line="233" w:lineRule="auto"/>
              <w:ind w:left="112" w:right="109" w:hanging="3"/>
            </w:pPr>
            <w:r>
              <w:rPr>
                <w:spacing w:val="-4"/>
              </w:rPr>
              <w:t>第四</w:t>
            </w:r>
            <w:r>
              <w:t xml:space="preserve"> </w:t>
            </w:r>
            <w:r>
              <w:rPr>
                <w:spacing w:val="-6"/>
              </w:rPr>
              <w:t>学期</w:t>
            </w:r>
          </w:p>
        </w:tc>
        <w:tc>
          <w:tcPr>
            <w:tcW w:w="879" w:type="dxa"/>
            <w:vAlign w:val="top"/>
          </w:tcPr>
          <w:p>
            <w:pPr>
              <w:pStyle w:val="6"/>
              <w:spacing w:before="73" w:line="166" w:lineRule="auto"/>
              <w:ind w:left="126"/>
            </w:pPr>
            <w:r>
              <w:rPr>
                <w:spacing w:val="-1"/>
              </w:rPr>
              <w:t>0701053</w:t>
            </w:r>
          </w:p>
        </w:tc>
        <w:tc>
          <w:tcPr>
            <w:tcW w:w="2408" w:type="dxa"/>
            <w:vAlign w:val="top"/>
          </w:tcPr>
          <w:p>
            <w:pPr>
              <w:pStyle w:val="6"/>
              <w:spacing w:before="43" w:line="196" w:lineRule="auto"/>
              <w:ind w:left="36"/>
            </w:pPr>
            <w:r>
              <w:rPr>
                <w:spacing w:val="-2"/>
              </w:rPr>
              <w:t>马克思主义基本原理</w:t>
            </w:r>
          </w:p>
        </w:tc>
        <w:tc>
          <w:tcPr>
            <w:tcW w:w="676" w:type="dxa"/>
            <w:vAlign w:val="top"/>
          </w:tcPr>
          <w:p>
            <w:pPr>
              <w:pStyle w:val="6"/>
              <w:spacing w:before="74" w:line="165" w:lineRule="auto"/>
              <w:ind w:left="294"/>
            </w:pPr>
            <w:r>
              <w:t>3</w:t>
            </w:r>
          </w:p>
        </w:tc>
        <w:tc>
          <w:tcPr>
            <w:tcW w:w="540" w:type="dxa"/>
            <w:vAlign w:val="top"/>
          </w:tcPr>
          <w:p>
            <w:pPr>
              <w:pStyle w:val="6"/>
              <w:spacing w:before="74" w:line="165" w:lineRule="auto"/>
              <w:ind w:left="180"/>
            </w:pPr>
            <w:r>
              <w:rPr>
                <w:spacing w:val="-2"/>
              </w:rPr>
              <w:t>48</w:t>
            </w:r>
          </w:p>
        </w:tc>
        <w:tc>
          <w:tcPr>
            <w:tcW w:w="408" w:type="dxa"/>
            <w:vAlign w:val="top"/>
          </w:tcPr>
          <w:p>
            <w:pPr>
              <w:spacing w:line="235" w:lineRule="exact"/>
              <w:rPr>
                <w:rFonts w:ascii="Arial"/>
                <w:sz w:val="20"/>
              </w:rPr>
            </w:pPr>
          </w:p>
        </w:tc>
        <w:tc>
          <w:tcPr>
            <w:tcW w:w="675" w:type="dxa"/>
            <w:vAlign w:val="top"/>
          </w:tcPr>
          <w:p>
            <w:pPr>
              <w:spacing w:line="235" w:lineRule="exact"/>
              <w:rPr>
                <w:rFonts w:ascii="Arial"/>
                <w:sz w:val="20"/>
              </w:rPr>
            </w:pPr>
          </w:p>
        </w:tc>
        <w:tc>
          <w:tcPr>
            <w:tcW w:w="540" w:type="dxa"/>
            <w:vAlign w:val="top"/>
          </w:tcPr>
          <w:p>
            <w:pPr>
              <w:spacing w:line="235" w:lineRule="exact"/>
              <w:rPr>
                <w:rFonts w:ascii="Arial"/>
                <w:sz w:val="20"/>
              </w:rPr>
            </w:pPr>
          </w:p>
        </w:tc>
        <w:tc>
          <w:tcPr>
            <w:tcW w:w="537" w:type="dxa"/>
            <w:vAlign w:val="top"/>
          </w:tcPr>
          <w:p>
            <w:pPr>
              <w:spacing w:line="235" w:lineRule="exact"/>
              <w:rPr>
                <w:rFonts w:ascii="Arial"/>
                <w:sz w:val="20"/>
              </w:rPr>
            </w:pPr>
          </w:p>
        </w:tc>
        <w:tc>
          <w:tcPr>
            <w:tcW w:w="940" w:type="dxa"/>
            <w:vAlign w:val="top"/>
          </w:tcPr>
          <w:p>
            <w:pPr>
              <w:pStyle w:val="6"/>
              <w:spacing w:before="43" w:line="196" w:lineRule="auto"/>
              <w:ind w:left="304"/>
            </w:pPr>
            <w:r>
              <w:rPr>
                <w:spacing w:val="-3"/>
              </w:rPr>
              <w:t>必修</w:t>
            </w:r>
          </w:p>
        </w:tc>
        <w:tc>
          <w:tcPr>
            <w:tcW w:w="1075" w:type="dxa"/>
            <w:vAlign w:val="top"/>
          </w:tcPr>
          <w:p>
            <w:pPr>
              <w:pStyle w:val="6"/>
              <w:spacing w:before="43" w:line="196" w:lineRule="auto"/>
              <w:ind w:left="95"/>
            </w:pPr>
            <w:r>
              <w:rPr>
                <w:spacing w:val="-2"/>
              </w:rPr>
              <w:t>大类基础课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389" w:type="dxa"/>
            <w:vMerge w:val="continue"/>
            <w:tcBorders>
              <w:top w:val="nil"/>
              <w:bottom w:val="nil"/>
            </w:tcBorders>
            <w:textDirection w:val="tbRlV"/>
            <w:vAlign w:val="top"/>
          </w:tcPr>
          <w:p>
            <w:pPr>
              <w:rPr>
                <w:rFonts w:ascii="Arial"/>
                <w:sz w:val="21"/>
              </w:rPr>
            </w:pPr>
          </w:p>
        </w:tc>
        <w:tc>
          <w:tcPr>
            <w:tcW w:w="577" w:type="dxa"/>
            <w:vMerge w:val="continue"/>
            <w:tcBorders>
              <w:top w:val="nil"/>
              <w:bottom w:val="nil"/>
            </w:tcBorders>
            <w:vAlign w:val="top"/>
          </w:tcPr>
          <w:p>
            <w:pPr>
              <w:rPr>
                <w:rFonts w:ascii="Arial"/>
                <w:sz w:val="21"/>
              </w:rPr>
            </w:pPr>
          </w:p>
        </w:tc>
        <w:tc>
          <w:tcPr>
            <w:tcW w:w="879" w:type="dxa"/>
            <w:vAlign w:val="top"/>
          </w:tcPr>
          <w:p>
            <w:pPr>
              <w:pStyle w:val="6"/>
              <w:spacing w:before="75" w:line="166" w:lineRule="auto"/>
              <w:ind w:left="126"/>
            </w:pPr>
            <w:r>
              <w:rPr>
                <w:spacing w:val="-1"/>
              </w:rPr>
              <w:t>0701058</w:t>
            </w:r>
          </w:p>
        </w:tc>
        <w:tc>
          <w:tcPr>
            <w:tcW w:w="2408" w:type="dxa"/>
            <w:vAlign w:val="top"/>
          </w:tcPr>
          <w:p>
            <w:pPr>
              <w:pStyle w:val="6"/>
              <w:spacing w:before="45" w:line="196" w:lineRule="auto"/>
              <w:ind w:left="33"/>
            </w:pPr>
            <w:r>
              <w:rPr>
                <w:spacing w:val="-4"/>
              </w:rPr>
              <w:t>形势与政策</w:t>
            </w:r>
            <w:r>
              <w:rPr>
                <w:spacing w:val="-25"/>
              </w:rPr>
              <w:t xml:space="preserve"> </w:t>
            </w:r>
            <w:r>
              <w:rPr>
                <w:spacing w:val="-4"/>
              </w:rPr>
              <w:t>IV</w:t>
            </w:r>
          </w:p>
        </w:tc>
        <w:tc>
          <w:tcPr>
            <w:tcW w:w="676" w:type="dxa"/>
            <w:vAlign w:val="top"/>
          </w:tcPr>
          <w:p>
            <w:pPr>
              <w:pStyle w:val="6"/>
              <w:spacing w:before="76" w:line="165" w:lineRule="auto"/>
              <w:ind w:left="157"/>
            </w:pPr>
            <w:r>
              <w:rPr>
                <w:spacing w:val="-2"/>
              </w:rPr>
              <w:t>0.25</w:t>
            </w:r>
          </w:p>
        </w:tc>
        <w:tc>
          <w:tcPr>
            <w:tcW w:w="540" w:type="dxa"/>
            <w:vAlign w:val="top"/>
          </w:tcPr>
          <w:p>
            <w:pPr>
              <w:pStyle w:val="6"/>
              <w:spacing w:before="76" w:line="165" w:lineRule="auto"/>
              <w:ind w:left="225"/>
            </w:pPr>
            <w:r>
              <w:t>8</w:t>
            </w:r>
          </w:p>
        </w:tc>
        <w:tc>
          <w:tcPr>
            <w:tcW w:w="408" w:type="dxa"/>
            <w:vAlign w:val="top"/>
          </w:tcPr>
          <w:p>
            <w:pPr>
              <w:spacing w:line="237" w:lineRule="exact"/>
              <w:rPr>
                <w:rFonts w:ascii="Arial"/>
                <w:sz w:val="20"/>
              </w:rPr>
            </w:pPr>
          </w:p>
        </w:tc>
        <w:tc>
          <w:tcPr>
            <w:tcW w:w="675" w:type="dxa"/>
            <w:vAlign w:val="top"/>
          </w:tcPr>
          <w:p>
            <w:pPr>
              <w:spacing w:line="237" w:lineRule="exact"/>
              <w:rPr>
                <w:rFonts w:ascii="Arial"/>
                <w:sz w:val="20"/>
              </w:rPr>
            </w:pPr>
          </w:p>
        </w:tc>
        <w:tc>
          <w:tcPr>
            <w:tcW w:w="540" w:type="dxa"/>
            <w:vAlign w:val="top"/>
          </w:tcPr>
          <w:p>
            <w:pPr>
              <w:spacing w:line="237" w:lineRule="exact"/>
              <w:rPr>
                <w:rFonts w:ascii="Arial"/>
                <w:sz w:val="20"/>
              </w:rPr>
            </w:pPr>
          </w:p>
        </w:tc>
        <w:tc>
          <w:tcPr>
            <w:tcW w:w="537" w:type="dxa"/>
            <w:vAlign w:val="top"/>
          </w:tcPr>
          <w:p>
            <w:pPr>
              <w:spacing w:line="237" w:lineRule="exact"/>
              <w:rPr>
                <w:rFonts w:ascii="Arial"/>
                <w:sz w:val="20"/>
              </w:rPr>
            </w:pPr>
          </w:p>
        </w:tc>
        <w:tc>
          <w:tcPr>
            <w:tcW w:w="940" w:type="dxa"/>
            <w:vAlign w:val="top"/>
          </w:tcPr>
          <w:p>
            <w:pPr>
              <w:pStyle w:val="6"/>
              <w:spacing w:before="45" w:line="196" w:lineRule="auto"/>
              <w:ind w:left="304"/>
            </w:pPr>
            <w:r>
              <w:rPr>
                <w:spacing w:val="-3"/>
              </w:rPr>
              <w:t>必修</w:t>
            </w:r>
          </w:p>
        </w:tc>
        <w:tc>
          <w:tcPr>
            <w:tcW w:w="1075" w:type="dxa"/>
            <w:vAlign w:val="top"/>
          </w:tcPr>
          <w:p>
            <w:pPr>
              <w:pStyle w:val="6"/>
              <w:spacing w:before="45" w:line="196" w:lineRule="auto"/>
              <w:ind w:left="95"/>
            </w:pPr>
            <w:r>
              <w:rPr>
                <w:spacing w:val="-2"/>
              </w:rPr>
              <w:t>大类基础课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89" w:type="dxa"/>
            <w:vMerge w:val="continue"/>
            <w:tcBorders>
              <w:top w:val="nil"/>
              <w:bottom w:val="nil"/>
            </w:tcBorders>
            <w:textDirection w:val="tbRlV"/>
            <w:vAlign w:val="top"/>
          </w:tcPr>
          <w:p>
            <w:pPr>
              <w:rPr>
                <w:rFonts w:ascii="Arial"/>
                <w:sz w:val="21"/>
              </w:rPr>
            </w:pPr>
          </w:p>
        </w:tc>
        <w:tc>
          <w:tcPr>
            <w:tcW w:w="577" w:type="dxa"/>
            <w:vMerge w:val="continue"/>
            <w:tcBorders>
              <w:top w:val="nil"/>
              <w:bottom w:val="nil"/>
            </w:tcBorders>
            <w:vAlign w:val="top"/>
          </w:tcPr>
          <w:p>
            <w:pPr>
              <w:rPr>
                <w:rFonts w:ascii="Arial"/>
                <w:sz w:val="21"/>
              </w:rPr>
            </w:pPr>
          </w:p>
        </w:tc>
        <w:tc>
          <w:tcPr>
            <w:tcW w:w="879" w:type="dxa"/>
            <w:vAlign w:val="top"/>
          </w:tcPr>
          <w:p>
            <w:pPr>
              <w:pStyle w:val="6"/>
              <w:spacing w:before="73" w:line="166" w:lineRule="auto"/>
              <w:ind w:left="138"/>
            </w:pPr>
            <w:r>
              <w:rPr>
                <w:spacing w:val="-3"/>
              </w:rPr>
              <w:t>1101014</w:t>
            </w:r>
          </w:p>
        </w:tc>
        <w:tc>
          <w:tcPr>
            <w:tcW w:w="2408" w:type="dxa"/>
            <w:vAlign w:val="top"/>
          </w:tcPr>
          <w:p>
            <w:pPr>
              <w:pStyle w:val="6"/>
              <w:spacing w:before="42" w:line="197" w:lineRule="auto"/>
              <w:ind w:left="31"/>
            </w:pPr>
            <w:r>
              <w:rPr>
                <w:spacing w:val="-6"/>
              </w:rPr>
              <w:t>体育</w:t>
            </w:r>
            <w:r>
              <w:rPr>
                <w:spacing w:val="-27"/>
              </w:rPr>
              <w:t xml:space="preserve"> </w:t>
            </w:r>
            <w:r>
              <w:rPr>
                <w:spacing w:val="-6"/>
              </w:rPr>
              <w:t>IV</w:t>
            </w:r>
          </w:p>
        </w:tc>
        <w:tc>
          <w:tcPr>
            <w:tcW w:w="676" w:type="dxa"/>
            <w:vAlign w:val="top"/>
          </w:tcPr>
          <w:p>
            <w:pPr>
              <w:pStyle w:val="6"/>
              <w:spacing w:before="73" w:line="166" w:lineRule="auto"/>
              <w:ind w:left="304"/>
            </w:pPr>
            <w:r>
              <w:t>1</w:t>
            </w:r>
          </w:p>
        </w:tc>
        <w:tc>
          <w:tcPr>
            <w:tcW w:w="540" w:type="dxa"/>
            <w:vAlign w:val="top"/>
          </w:tcPr>
          <w:p>
            <w:pPr>
              <w:pStyle w:val="6"/>
              <w:spacing w:before="73" w:line="166" w:lineRule="auto"/>
              <w:ind w:left="184"/>
            </w:pPr>
            <w:r>
              <w:rPr>
                <w:spacing w:val="-3"/>
              </w:rPr>
              <w:t>32</w:t>
            </w:r>
          </w:p>
        </w:tc>
        <w:tc>
          <w:tcPr>
            <w:tcW w:w="408" w:type="dxa"/>
            <w:vAlign w:val="top"/>
          </w:tcPr>
          <w:p>
            <w:pPr>
              <w:spacing w:line="235" w:lineRule="exact"/>
              <w:rPr>
                <w:rFonts w:ascii="Arial"/>
                <w:sz w:val="20"/>
              </w:rPr>
            </w:pPr>
          </w:p>
        </w:tc>
        <w:tc>
          <w:tcPr>
            <w:tcW w:w="675" w:type="dxa"/>
            <w:vAlign w:val="top"/>
          </w:tcPr>
          <w:p>
            <w:pPr>
              <w:spacing w:line="235" w:lineRule="exact"/>
              <w:rPr>
                <w:rFonts w:ascii="Arial"/>
                <w:sz w:val="20"/>
              </w:rPr>
            </w:pPr>
          </w:p>
        </w:tc>
        <w:tc>
          <w:tcPr>
            <w:tcW w:w="540" w:type="dxa"/>
            <w:vAlign w:val="top"/>
          </w:tcPr>
          <w:p>
            <w:pPr>
              <w:spacing w:line="235" w:lineRule="exact"/>
              <w:rPr>
                <w:rFonts w:ascii="Arial"/>
                <w:sz w:val="20"/>
              </w:rPr>
            </w:pPr>
          </w:p>
        </w:tc>
        <w:tc>
          <w:tcPr>
            <w:tcW w:w="537" w:type="dxa"/>
            <w:vAlign w:val="top"/>
          </w:tcPr>
          <w:p>
            <w:pPr>
              <w:pStyle w:val="6"/>
              <w:spacing w:before="73" w:line="166" w:lineRule="auto"/>
              <w:ind w:left="230"/>
            </w:pPr>
            <w:r>
              <w:t>4</w:t>
            </w:r>
          </w:p>
        </w:tc>
        <w:tc>
          <w:tcPr>
            <w:tcW w:w="940" w:type="dxa"/>
            <w:vAlign w:val="top"/>
          </w:tcPr>
          <w:p>
            <w:pPr>
              <w:pStyle w:val="6"/>
              <w:spacing w:before="42" w:line="197" w:lineRule="auto"/>
              <w:ind w:left="304"/>
            </w:pPr>
            <w:r>
              <w:rPr>
                <w:spacing w:val="-3"/>
              </w:rPr>
              <w:t>必修</w:t>
            </w:r>
          </w:p>
        </w:tc>
        <w:tc>
          <w:tcPr>
            <w:tcW w:w="1075" w:type="dxa"/>
            <w:vAlign w:val="top"/>
          </w:tcPr>
          <w:p>
            <w:pPr>
              <w:pStyle w:val="6"/>
              <w:spacing w:before="42" w:line="197" w:lineRule="auto"/>
              <w:ind w:left="95"/>
            </w:pPr>
            <w:r>
              <w:rPr>
                <w:spacing w:val="-2"/>
              </w:rPr>
              <w:t>大类基础课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389" w:type="dxa"/>
            <w:vMerge w:val="continue"/>
            <w:tcBorders>
              <w:top w:val="nil"/>
              <w:bottom w:val="nil"/>
            </w:tcBorders>
            <w:textDirection w:val="tbRlV"/>
            <w:vAlign w:val="top"/>
          </w:tcPr>
          <w:p>
            <w:pPr>
              <w:rPr>
                <w:rFonts w:ascii="Arial"/>
                <w:sz w:val="21"/>
              </w:rPr>
            </w:pPr>
          </w:p>
        </w:tc>
        <w:tc>
          <w:tcPr>
            <w:tcW w:w="577" w:type="dxa"/>
            <w:vMerge w:val="continue"/>
            <w:tcBorders>
              <w:top w:val="nil"/>
              <w:bottom w:val="nil"/>
            </w:tcBorders>
            <w:vAlign w:val="top"/>
          </w:tcPr>
          <w:p>
            <w:pPr>
              <w:rPr>
                <w:rFonts w:ascii="Arial"/>
                <w:sz w:val="21"/>
              </w:rPr>
            </w:pPr>
          </w:p>
        </w:tc>
        <w:tc>
          <w:tcPr>
            <w:tcW w:w="879" w:type="dxa"/>
            <w:vAlign w:val="top"/>
          </w:tcPr>
          <w:p>
            <w:pPr>
              <w:pStyle w:val="6"/>
              <w:spacing w:before="73" w:line="165" w:lineRule="auto"/>
              <w:ind w:left="126"/>
            </w:pPr>
            <w:r>
              <w:rPr>
                <w:spacing w:val="-1"/>
              </w:rPr>
              <w:t>0806032</w:t>
            </w:r>
          </w:p>
        </w:tc>
        <w:tc>
          <w:tcPr>
            <w:tcW w:w="2408" w:type="dxa"/>
            <w:vAlign w:val="top"/>
          </w:tcPr>
          <w:p>
            <w:pPr>
              <w:pStyle w:val="6"/>
              <w:spacing w:before="42" w:line="196" w:lineRule="auto"/>
              <w:ind w:left="35"/>
            </w:pPr>
            <w:r>
              <w:rPr>
                <w:spacing w:val="-3"/>
              </w:rPr>
              <w:t>统计学</w:t>
            </w:r>
          </w:p>
        </w:tc>
        <w:tc>
          <w:tcPr>
            <w:tcW w:w="676" w:type="dxa"/>
            <w:vAlign w:val="top"/>
          </w:tcPr>
          <w:p>
            <w:pPr>
              <w:pStyle w:val="6"/>
              <w:spacing w:before="73" w:line="165" w:lineRule="auto"/>
              <w:ind w:left="292"/>
            </w:pPr>
            <w:r>
              <w:t>2</w:t>
            </w:r>
          </w:p>
        </w:tc>
        <w:tc>
          <w:tcPr>
            <w:tcW w:w="540" w:type="dxa"/>
            <w:vAlign w:val="top"/>
          </w:tcPr>
          <w:p>
            <w:pPr>
              <w:pStyle w:val="6"/>
              <w:spacing w:before="73" w:line="165" w:lineRule="auto"/>
              <w:ind w:left="184"/>
            </w:pPr>
            <w:r>
              <w:rPr>
                <w:spacing w:val="-3"/>
              </w:rPr>
              <w:t>32</w:t>
            </w:r>
          </w:p>
        </w:tc>
        <w:tc>
          <w:tcPr>
            <w:tcW w:w="408" w:type="dxa"/>
            <w:vAlign w:val="top"/>
          </w:tcPr>
          <w:p>
            <w:pPr>
              <w:spacing w:line="233" w:lineRule="exact"/>
              <w:rPr>
                <w:rFonts w:ascii="Arial"/>
                <w:sz w:val="20"/>
              </w:rPr>
            </w:pPr>
          </w:p>
        </w:tc>
        <w:tc>
          <w:tcPr>
            <w:tcW w:w="675" w:type="dxa"/>
            <w:vAlign w:val="top"/>
          </w:tcPr>
          <w:p>
            <w:pPr>
              <w:spacing w:line="233" w:lineRule="exact"/>
              <w:rPr>
                <w:rFonts w:ascii="Arial"/>
                <w:sz w:val="20"/>
              </w:rPr>
            </w:pPr>
          </w:p>
        </w:tc>
        <w:tc>
          <w:tcPr>
            <w:tcW w:w="540" w:type="dxa"/>
            <w:vAlign w:val="top"/>
          </w:tcPr>
          <w:p>
            <w:pPr>
              <w:spacing w:line="233" w:lineRule="exact"/>
              <w:rPr>
                <w:rFonts w:ascii="Arial"/>
                <w:sz w:val="20"/>
              </w:rPr>
            </w:pPr>
          </w:p>
        </w:tc>
        <w:tc>
          <w:tcPr>
            <w:tcW w:w="537" w:type="dxa"/>
            <w:vAlign w:val="top"/>
          </w:tcPr>
          <w:p>
            <w:pPr>
              <w:spacing w:line="233" w:lineRule="exact"/>
              <w:rPr>
                <w:rFonts w:ascii="Arial"/>
                <w:sz w:val="20"/>
              </w:rPr>
            </w:pPr>
          </w:p>
        </w:tc>
        <w:tc>
          <w:tcPr>
            <w:tcW w:w="940" w:type="dxa"/>
            <w:vAlign w:val="top"/>
          </w:tcPr>
          <w:p>
            <w:pPr>
              <w:pStyle w:val="6"/>
              <w:spacing w:before="42" w:line="196" w:lineRule="auto"/>
              <w:ind w:left="304"/>
            </w:pPr>
            <w:r>
              <w:rPr>
                <w:spacing w:val="-3"/>
              </w:rPr>
              <w:t>必修</w:t>
            </w:r>
          </w:p>
        </w:tc>
        <w:tc>
          <w:tcPr>
            <w:tcW w:w="1075" w:type="dxa"/>
            <w:vAlign w:val="top"/>
          </w:tcPr>
          <w:p>
            <w:pPr>
              <w:pStyle w:val="6"/>
              <w:spacing w:before="42" w:line="196" w:lineRule="auto"/>
              <w:ind w:left="95"/>
            </w:pPr>
            <w:r>
              <w:rPr>
                <w:spacing w:val="-2"/>
              </w:rPr>
              <w:t>大类平台课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89" w:type="dxa"/>
            <w:vMerge w:val="continue"/>
            <w:tcBorders>
              <w:top w:val="nil"/>
              <w:bottom w:val="nil"/>
            </w:tcBorders>
            <w:textDirection w:val="tbRlV"/>
            <w:vAlign w:val="top"/>
          </w:tcPr>
          <w:p>
            <w:pPr>
              <w:rPr>
                <w:rFonts w:ascii="Arial"/>
                <w:sz w:val="21"/>
              </w:rPr>
            </w:pPr>
          </w:p>
        </w:tc>
        <w:tc>
          <w:tcPr>
            <w:tcW w:w="577" w:type="dxa"/>
            <w:vMerge w:val="continue"/>
            <w:tcBorders>
              <w:top w:val="nil"/>
              <w:bottom w:val="nil"/>
            </w:tcBorders>
            <w:vAlign w:val="top"/>
          </w:tcPr>
          <w:p>
            <w:pPr>
              <w:rPr>
                <w:rFonts w:ascii="Arial"/>
                <w:sz w:val="21"/>
              </w:rPr>
            </w:pPr>
          </w:p>
        </w:tc>
        <w:tc>
          <w:tcPr>
            <w:tcW w:w="879" w:type="dxa"/>
            <w:vAlign w:val="top"/>
          </w:tcPr>
          <w:p>
            <w:pPr>
              <w:pStyle w:val="6"/>
              <w:spacing w:before="73" w:line="166" w:lineRule="auto"/>
              <w:ind w:left="126"/>
            </w:pPr>
            <w:r>
              <w:rPr>
                <w:spacing w:val="-1"/>
              </w:rPr>
              <w:t>0810012</w:t>
            </w:r>
          </w:p>
        </w:tc>
        <w:tc>
          <w:tcPr>
            <w:tcW w:w="2408" w:type="dxa"/>
            <w:vAlign w:val="top"/>
          </w:tcPr>
          <w:p>
            <w:pPr>
              <w:pStyle w:val="6"/>
              <w:spacing w:before="42" w:line="197" w:lineRule="auto"/>
              <w:ind w:left="32"/>
            </w:pPr>
            <w:r>
              <w:rPr>
                <w:spacing w:val="-2"/>
              </w:rPr>
              <w:t>财政学</w:t>
            </w:r>
          </w:p>
        </w:tc>
        <w:tc>
          <w:tcPr>
            <w:tcW w:w="676" w:type="dxa"/>
            <w:vAlign w:val="top"/>
          </w:tcPr>
          <w:p>
            <w:pPr>
              <w:pStyle w:val="6"/>
              <w:spacing w:before="73" w:line="166" w:lineRule="auto"/>
              <w:ind w:left="292"/>
            </w:pPr>
            <w:r>
              <w:t>2</w:t>
            </w:r>
          </w:p>
        </w:tc>
        <w:tc>
          <w:tcPr>
            <w:tcW w:w="540" w:type="dxa"/>
            <w:vAlign w:val="top"/>
          </w:tcPr>
          <w:p>
            <w:pPr>
              <w:pStyle w:val="6"/>
              <w:spacing w:before="73" w:line="166" w:lineRule="auto"/>
              <w:ind w:left="184"/>
            </w:pPr>
            <w:r>
              <w:rPr>
                <w:spacing w:val="-3"/>
              </w:rPr>
              <w:t>32</w:t>
            </w:r>
          </w:p>
        </w:tc>
        <w:tc>
          <w:tcPr>
            <w:tcW w:w="408" w:type="dxa"/>
            <w:vAlign w:val="top"/>
          </w:tcPr>
          <w:p>
            <w:pPr>
              <w:spacing w:line="235" w:lineRule="exact"/>
              <w:rPr>
                <w:rFonts w:ascii="Arial"/>
                <w:sz w:val="20"/>
              </w:rPr>
            </w:pPr>
          </w:p>
        </w:tc>
        <w:tc>
          <w:tcPr>
            <w:tcW w:w="675" w:type="dxa"/>
            <w:vAlign w:val="top"/>
          </w:tcPr>
          <w:p>
            <w:pPr>
              <w:spacing w:line="235" w:lineRule="exact"/>
              <w:rPr>
                <w:rFonts w:ascii="Arial"/>
                <w:sz w:val="20"/>
              </w:rPr>
            </w:pPr>
          </w:p>
        </w:tc>
        <w:tc>
          <w:tcPr>
            <w:tcW w:w="540" w:type="dxa"/>
            <w:vAlign w:val="top"/>
          </w:tcPr>
          <w:p>
            <w:pPr>
              <w:spacing w:line="235" w:lineRule="exact"/>
              <w:rPr>
                <w:rFonts w:ascii="Arial"/>
                <w:sz w:val="20"/>
              </w:rPr>
            </w:pPr>
          </w:p>
        </w:tc>
        <w:tc>
          <w:tcPr>
            <w:tcW w:w="537" w:type="dxa"/>
            <w:vAlign w:val="top"/>
          </w:tcPr>
          <w:p>
            <w:pPr>
              <w:spacing w:line="235" w:lineRule="exact"/>
              <w:rPr>
                <w:rFonts w:ascii="Arial"/>
                <w:sz w:val="20"/>
              </w:rPr>
            </w:pPr>
          </w:p>
        </w:tc>
        <w:tc>
          <w:tcPr>
            <w:tcW w:w="940" w:type="dxa"/>
            <w:vAlign w:val="top"/>
          </w:tcPr>
          <w:p>
            <w:pPr>
              <w:pStyle w:val="6"/>
              <w:spacing w:before="42" w:line="197" w:lineRule="auto"/>
              <w:ind w:left="304"/>
            </w:pPr>
            <w:r>
              <w:rPr>
                <w:spacing w:val="-3"/>
              </w:rPr>
              <w:t>必修</w:t>
            </w:r>
          </w:p>
        </w:tc>
        <w:tc>
          <w:tcPr>
            <w:tcW w:w="1075" w:type="dxa"/>
            <w:vAlign w:val="top"/>
          </w:tcPr>
          <w:p>
            <w:pPr>
              <w:pStyle w:val="6"/>
              <w:spacing w:before="42" w:line="197" w:lineRule="auto"/>
              <w:ind w:left="94"/>
            </w:pPr>
            <w:r>
              <w:rPr>
                <w:spacing w:val="-2"/>
              </w:rPr>
              <w:t>专业基础课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389" w:type="dxa"/>
            <w:vMerge w:val="continue"/>
            <w:tcBorders>
              <w:top w:val="nil"/>
              <w:bottom w:val="nil"/>
            </w:tcBorders>
            <w:textDirection w:val="tbRlV"/>
            <w:vAlign w:val="top"/>
          </w:tcPr>
          <w:p>
            <w:pPr>
              <w:rPr>
                <w:rFonts w:ascii="Arial"/>
                <w:sz w:val="21"/>
              </w:rPr>
            </w:pPr>
          </w:p>
        </w:tc>
        <w:tc>
          <w:tcPr>
            <w:tcW w:w="577" w:type="dxa"/>
            <w:vMerge w:val="continue"/>
            <w:tcBorders>
              <w:top w:val="nil"/>
              <w:bottom w:val="nil"/>
            </w:tcBorders>
            <w:vAlign w:val="top"/>
          </w:tcPr>
          <w:p>
            <w:pPr>
              <w:rPr>
                <w:rFonts w:ascii="Arial"/>
                <w:sz w:val="21"/>
              </w:rPr>
            </w:pPr>
          </w:p>
        </w:tc>
        <w:tc>
          <w:tcPr>
            <w:tcW w:w="879" w:type="dxa"/>
            <w:vAlign w:val="top"/>
          </w:tcPr>
          <w:p>
            <w:pPr>
              <w:pStyle w:val="6"/>
              <w:spacing w:before="72" w:line="166" w:lineRule="auto"/>
              <w:ind w:left="126"/>
            </w:pPr>
            <w:r>
              <w:rPr>
                <w:spacing w:val="-1"/>
              </w:rPr>
              <w:t>0810070</w:t>
            </w:r>
          </w:p>
        </w:tc>
        <w:tc>
          <w:tcPr>
            <w:tcW w:w="2408" w:type="dxa"/>
            <w:vAlign w:val="top"/>
          </w:tcPr>
          <w:p>
            <w:pPr>
              <w:pStyle w:val="6"/>
              <w:spacing w:before="42" w:line="196" w:lineRule="auto"/>
              <w:ind w:left="48"/>
            </w:pPr>
            <w:r>
              <w:rPr>
                <w:spacing w:val="-4"/>
              </w:rPr>
              <w:t>国际经济学</w:t>
            </w:r>
          </w:p>
        </w:tc>
        <w:tc>
          <w:tcPr>
            <w:tcW w:w="676" w:type="dxa"/>
            <w:vAlign w:val="top"/>
          </w:tcPr>
          <w:p>
            <w:pPr>
              <w:pStyle w:val="6"/>
              <w:spacing w:before="73" w:line="165" w:lineRule="auto"/>
              <w:ind w:left="294"/>
            </w:pPr>
            <w:r>
              <w:t>3</w:t>
            </w:r>
          </w:p>
        </w:tc>
        <w:tc>
          <w:tcPr>
            <w:tcW w:w="540" w:type="dxa"/>
            <w:vAlign w:val="top"/>
          </w:tcPr>
          <w:p>
            <w:pPr>
              <w:pStyle w:val="6"/>
              <w:spacing w:before="73" w:line="165" w:lineRule="auto"/>
              <w:ind w:left="180"/>
            </w:pPr>
            <w:r>
              <w:rPr>
                <w:spacing w:val="-2"/>
              </w:rPr>
              <w:t>48</w:t>
            </w:r>
          </w:p>
        </w:tc>
        <w:tc>
          <w:tcPr>
            <w:tcW w:w="408" w:type="dxa"/>
            <w:vAlign w:val="top"/>
          </w:tcPr>
          <w:p>
            <w:pPr>
              <w:spacing w:line="233" w:lineRule="exact"/>
              <w:rPr>
                <w:rFonts w:ascii="Arial"/>
                <w:sz w:val="20"/>
              </w:rPr>
            </w:pPr>
          </w:p>
        </w:tc>
        <w:tc>
          <w:tcPr>
            <w:tcW w:w="675" w:type="dxa"/>
            <w:vAlign w:val="top"/>
          </w:tcPr>
          <w:p>
            <w:pPr>
              <w:spacing w:line="233" w:lineRule="exact"/>
              <w:rPr>
                <w:rFonts w:ascii="Arial"/>
                <w:sz w:val="20"/>
              </w:rPr>
            </w:pPr>
          </w:p>
        </w:tc>
        <w:tc>
          <w:tcPr>
            <w:tcW w:w="540" w:type="dxa"/>
            <w:vAlign w:val="top"/>
          </w:tcPr>
          <w:p>
            <w:pPr>
              <w:spacing w:line="233" w:lineRule="exact"/>
              <w:rPr>
                <w:rFonts w:ascii="Arial"/>
                <w:sz w:val="20"/>
              </w:rPr>
            </w:pPr>
          </w:p>
        </w:tc>
        <w:tc>
          <w:tcPr>
            <w:tcW w:w="537" w:type="dxa"/>
            <w:vAlign w:val="top"/>
          </w:tcPr>
          <w:p>
            <w:pPr>
              <w:spacing w:line="233" w:lineRule="exact"/>
              <w:rPr>
                <w:rFonts w:ascii="Arial"/>
                <w:sz w:val="20"/>
              </w:rPr>
            </w:pPr>
          </w:p>
        </w:tc>
        <w:tc>
          <w:tcPr>
            <w:tcW w:w="940" w:type="dxa"/>
            <w:vAlign w:val="top"/>
          </w:tcPr>
          <w:p>
            <w:pPr>
              <w:pStyle w:val="6"/>
              <w:spacing w:before="42" w:line="196" w:lineRule="auto"/>
              <w:ind w:left="304"/>
            </w:pPr>
            <w:r>
              <w:rPr>
                <w:spacing w:val="-3"/>
              </w:rPr>
              <w:t>必修</w:t>
            </w:r>
          </w:p>
        </w:tc>
        <w:tc>
          <w:tcPr>
            <w:tcW w:w="1075" w:type="dxa"/>
            <w:vAlign w:val="top"/>
          </w:tcPr>
          <w:p>
            <w:pPr>
              <w:pStyle w:val="6"/>
              <w:spacing w:before="42" w:line="196" w:lineRule="auto"/>
              <w:ind w:left="94"/>
            </w:pPr>
            <w:r>
              <w:rPr>
                <w:spacing w:val="-2"/>
              </w:rPr>
              <w:t>专业基础课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89" w:type="dxa"/>
            <w:vMerge w:val="continue"/>
            <w:tcBorders>
              <w:top w:val="nil"/>
              <w:bottom w:val="nil"/>
            </w:tcBorders>
            <w:textDirection w:val="tbRlV"/>
            <w:vAlign w:val="top"/>
          </w:tcPr>
          <w:p>
            <w:pPr>
              <w:rPr>
                <w:rFonts w:ascii="Arial"/>
                <w:sz w:val="21"/>
              </w:rPr>
            </w:pPr>
          </w:p>
        </w:tc>
        <w:tc>
          <w:tcPr>
            <w:tcW w:w="577" w:type="dxa"/>
            <w:vMerge w:val="continue"/>
            <w:tcBorders>
              <w:top w:val="nil"/>
              <w:bottom w:val="nil"/>
            </w:tcBorders>
            <w:vAlign w:val="top"/>
          </w:tcPr>
          <w:p>
            <w:pPr>
              <w:rPr>
                <w:rFonts w:ascii="Arial"/>
                <w:sz w:val="21"/>
              </w:rPr>
            </w:pPr>
          </w:p>
        </w:tc>
        <w:tc>
          <w:tcPr>
            <w:tcW w:w="879" w:type="dxa"/>
            <w:vAlign w:val="top"/>
          </w:tcPr>
          <w:p>
            <w:pPr>
              <w:pStyle w:val="6"/>
              <w:spacing w:before="74" w:line="165" w:lineRule="auto"/>
              <w:ind w:left="126"/>
            </w:pPr>
            <w:r>
              <w:rPr>
                <w:spacing w:val="-1"/>
              </w:rPr>
              <w:t>0804086</w:t>
            </w:r>
          </w:p>
        </w:tc>
        <w:tc>
          <w:tcPr>
            <w:tcW w:w="2408" w:type="dxa"/>
            <w:vAlign w:val="top"/>
          </w:tcPr>
          <w:p>
            <w:pPr>
              <w:pStyle w:val="6"/>
              <w:spacing w:before="43" w:line="196" w:lineRule="auto"/>
              <w:ind w:left="33"/>
            </w:pPr>
            <w:r>
              <w:rPr>
                <w:spacing w:val="-1"/>
              </w:rPr>
              <w:t>创业管理</w:t>
            </w:r>
            <w:r>
              <w:rPr>
                <w:spacing w:val="-1"/>
                <w14:textOutline w14:w="3263" w14:cap="flat" w14:cmpd="sng">
                  <w14:solidFill>
                    <w14:srgbClr w14:val="000000"/>
                  </w14:solidFill>
                  <w14:prstDash w14:val="solid"/>
                  <w14:miter w14:val="10"/>
                </w14:textOutline>
              </w:rPr>
              <w:t>（创新创业课程）</w:t>
            </w:r>
          </w:p>
        </w:tc>
        <w:tc>
          <w:tcPr>
            <w:tcW w:w="676" w:type="dxa"/>
            <w:vAlign w:val="top"/>
          </w:tcPr>
          <w:p>
            <w:pPr>
              <w:pStyle w:val="6"/>
              <w:spacing w:before="74" w:line="165" w:lineRule="auto"/>
              <w:ind w:left="292"/>
            </w:pPr>
            <w:r>
              <w:t>2</w:t>
            </w:r>
          </w:p>
        </w:tc>
        <w:tc>
          <w:tcPr>
            <w:tcW w:w="540" w:type="dxa"/>
            <w:vAlign w:val="top"/>
          </w:tcPr>
          <w:p>
            <w:pPr>
              <w:pStyle w:val="6"/>
              <w:spacing w:before="74" w:line="165" w:lineRule="auto"/>
              <w:ind w:left="184"/>
            </w:pPr>
            <w:r>
              <w:rPr>
                <w:spacing w:val="-3"/>
              </w:rPr>
              <w:t>32</w:t>
            </w:r>
          </w:p>
        </w:tc>
        <w:tc>
          <w:tcPr>
            <w:tcW w:w="408" w:type="dxa"/>
            <w:vAlign w:val="top"/>
          </w:tcPr>
          <w:p>
            <w:pPr>
              <w:spacing w:line="235" w:lineRule="exact"/>
              <w:rPr>
                <w:rFonts w:ascii="Arial"/>
                <w:sz w:val="20"/>
              </w:rPr>
            </w:pPr>
          </w:p>
        </w:tc>
        <w:tc>
          <w:tcPr>
            <w:tcW w:w="675" w:type="dxa"/>
            <w:vAlign w:val="top"/>
          </w:tcPr>
          <w:p>
            <w:pPr>
              <w:spacing w:line="235" w:lineRule="exact"/>
              <w:rPr>
                <w:rFonts w:ascii="Arial"/>
                <w:sz w:val="20"/>
              </w:rPr>
            </w:pPr>
          </w:p>
        </w:tc>
        <w:tc>
          <w:tcPr>
            <w:tcW w:w="540" w:type="dxa"/>
            <w:vAlign w:val="top"/>
          </w:tcPr>
          <w:p>
            <w:pPr>
              <w:spacing w:line="235" w:lineRule="exact"/>
              <w:rPr>
                <w:rFonts w:ascii="Arial"/>
                <w:sz w:val="20"/>
              </w:rPr>
            </w:pPr>
          </w:p>
        </w:tc>
        <w:tc>
          <w:tcPr>
            <w:tcW w:w="537" w:type="dxa"/>
            <w:vAlign w:val="top"/>
          </w:tcPr>
          <w:p>
            <w:pPr>
              <w:spacing w:line="235" w:lineRule="exact"/>
              <w:rPr>
                <w:rFonts w:ascii="Arial"/>
                <w:sz w:val="20"/>
              </w:rPr>
            </w:pPr>
          </w:p>
        </w:tc>
        <w:tc>
          <w:tcPr>
            <w:tcW w:w="940" w:type="dxa"/>
            <w:vAlign w:val="top"/>
          </w:tcPr>
          <w:p>
            <w:pPr>
              <w:pStyle w:val="6"/>
              <w:spacing w:before="43" w:line="196" w:lineRule="auto"/>
              <w:ind w:left="304"/>
            </w:pPr>
            <w:r>
              <w:rPr>
                <w:spacing w:val="-3"/>
              </w:rPr>
              <w:t>必修</w:t>
            </w:r>
          </w:p>
        </w:tc>
        <w:tc>
          <w:tcPr>
            <w:tcW w:w="1075" w:type="dxa"/>
            <w:vAlign w:val="top"/>
          </w:tcPr>
          <w:p>
            <w:pPr>
              <w:pStyle w:val="6"/>
              <w:spacing w:before="43" w:line="196" w:lineRule="auto"/>
              <w:ind w:left="94"/>
            </w:pPr>
            <w:r>
              <w:rPr>
                <w:spacing w:val="-2"/>
              </w:rPr>
              <w:t>专业主干课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389" w:type="dxa"/>
            <w:vMerge w:val="continue"/>
            <w:tcBorders>
              <w:top w:val="nil"/>
              <w:bottom w:val="nil"/>
            </w:tcBorders>
            <w:textDirection w:val="tbRlV"/>
            <w:vAlign w:val="top"/>
          </w:tcPr>
          <w:p>
            <w:pPr>
              <w:rPr>
                <w:rFonts w:ascii="Arial"/>
                <w:sz w:val="21"/>
              </w:rPr>
            </w:pPr>
          </w:p>
        </w:tc>
        <w:tc>
          <w:tcPr>
            <w:tcW w:w="577" w:type="dxa"/>
            <w:vMerge w:val="continue"/>
            <w:tcBorders>
              <w:top w:val="nil"/>
              <w:bottom w:val="nil"/>
            </w:tcBorders>
            <w:vAlign w:val="top"/>
          </w:tcPr>
          <w:p>
            <w:pPr>
              <w:rPr>
                <w:rFonts w:ascii="Arial"/>
                <w:sz w:val="21"/>
              </w:rPr>
            </w:pPr>
          </w:p>
        </w:tc>
        <w:tc>
          <w:tcPr>
            <w:tcW w:w="879" w:type="dxa"/>
            <w:vAlign w:val="top"/>
          </w:tcPr>
          <w:p>
            <w:pPr>
              <w:pStyle w:val="6"/>
              <w:spacing w:before="75" w:line="166" w:lineRule="auto"/>
              <w:ind w:left="126"/>
            </w:pPr>
            <w:r>
              <w:rPr>
                <w:spacing w:val="-1"/>
              </w:rPr>
              <w:t>0810085</w:t>
            </w:r>
          </w:p>
        </w:tc>
        <w:tc>
          <w:tcPr>
            <w:tcW w:w="2408" w:type="dxa"/>
            <w:vAlign w:val="top"/>
          </w:tcPr>
          <w:p>
            <w:pPr>
              <w:pStyle w:val="6"/>
              <w:spacing w:before="45" w:line="196" w:lineRule="auto"/>
              <w:ind w:left="32"/>
            </w:pPr>
            <w:r>
              <w:rPr>
                <w:spacing w:val="-2"/>
              </w:rPr>
              <w:t>金融风险管理</w:t>
            </w:r>
          </w:p>
        </w:tc>
        <w:tc>
          <w:tcPr>
            <w:tcW w:w="676" w:type="dxa"/>
            <w:vAlign w:val="top"/>
          </w:tcPr>
          <w:p>
            <w:pPr>
              <w:pStyle w:val="6"/>
              <w:spacing w:before="76" w:line="165" w:lineRule="auto"/>
              <w:ind w:left="292"/>
            </w:pPr>
            <w:r>
              <w:t>2</w:t>
            </w:r>
          </w:p>
        </w:tc>
        <w:tc>
          <w:tcPr>
            <w:tcW w:w="540" w:type="dxa"/>
            <w:vAlign w:val="top"/>
          </w:tcPr>
          <w:p>
            <w:pPr>
              <w:pStyle w:val="6"/>
              <w:spacing w:before="76" w:line="165" w:lineRule="auto"/>
              <w:ind w:left="184"/>
            </w:pPr>
            <w:r>
              <w:rPr>
                <w:spacing w:val="-3"/>
              </w:rPr>
              <w:t>32</w:t>
            </w:r>
          </w:p>
        </w:tc>
        <w:tc>
          <w:tcPr>
            <w:tcW w:w="408" w:type="dxa"/>
            <w:vAlign w:val="top"/>
          </w:tcPr>
          <w:p>
            <w:pPr>
              <w:spacing w:line="237" w:lineRule="exact"/>
              <w:rPr>
                <w:rFonts w:ascii="Arial"/>
                <w:sz w:val="20"/>
              </w:rPr>
            </w:pPr>
          </w:p>
        </w:tc>
        <w:tc>
          <w:tcPr>
            <w:tcW w:w="675" w:type="dxa"/>
            <w:vAlign w:val="top"/>
          </w:tcPr>
          <w:p>
            <w:pPr>
              <w:spacing w:line="237" w:lineRule="exact"/>
              <w:rPr>
                <w:rFonts w:ascii="Arial"/>
                <w:sz w:val="20"/>
              </w:rPr>
            </w:pPr>
          </w:p>
        </w:tc>
        <w:tc>
          <w:tcPr>
            <w:tcW w:w="540" w:type="dxa"/>
            <w:vAlign w:val="top"/>
          </w:tcPr>
          <w:p>
            <w:pPr>
              <w:spacing w:line="237" w:lineRule="exact"/>
              <w:rPr>
                <w:rFonts w:ascii="Arial"/>
                <w:sz w:val="20"/>
              </w:rPr>
            </w:pPr>
          </w:p>
        </w:tc>
        <w:tc>
          <w:tcPr>
            <w:tcW w:w="537" w:type="dxa"/>
            <w:vAlign w:val="top"/>
          </w:tcPr>
          <w:p>
            <w:pPr>
              <w:spacing w:line="237" w:lineRule="exact"/>
              <w:rPr>
                <w:rFonts w:ascii="Arial"/>
                <w:sz w:val="20"/>
              </w:rPr>
            </w:pPr>
          </w:p>
        </w:tc>
        <w:tc>
          <w:tcPr>
            <w:tcW w:w="940" w:type="dxa"/>
            <w:vAlign w:val="top"/>
          </w:tcPr>
          <w:p>
            <w:pPr>
              <w:pStyle w:val="6"/>
              <w:spacing w:before="45" w:line="196" w:lineRule="auto"/>
              <w:ind w:left="304"/>
            </w:pPr>
            <w:r>
              <w:rPr>
                <w:spacing w:val="-3"/>
              </w:rPr>
              <w:t>必修</w:t>
            </w:r>
          </w:p>
        </w:tc>
        <w:tc>
          <w:tcPr>
            <w:tcW w:w="1075" w:type="dxa"/>
            <w:vAlign w:val="top"/>
          </w:tcPr>
          <w:p>
            <w:pPr>
              <w:pStyle w:val="6"/>
              <w:spacing w:before="45" w:line="196" w:lineRule="auto"/>
              <w:ind w:left="94"/>
            </w:pPr>
            <w:r>
              <w:rPr>
                <w:spacing w:val="-2"/>
              </w:rPr>
              <w:t>专业主干课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89" w:type="dxa"/>
            <w:vMerge w:val="continue"/>
            <w:tcBorders>
              <w:top w:val="nil"/>
              <w:bottom w:val="nil"/>
            </w:tcBorders>
            <w:textDirection w:val="tbRlV"/>
            <w:vAlign w:val="top"/>
          </w:tcPr>
          <w:p>
            <w:pPr>
              <w:rPr>
                <w:rFonts w:ascii="Arial"/>
                <w:sz w:val="21"/>
              </w:rPr>
            </w:pPr>
          </w:p>
        </w:tc>
        <w:tc>
          <w:tcPr>
            <w:tcW w:w="577" w:type="dxa"/>
            <w:vMerge w:val="continue"/>
            <w:tcBorders>
              <w:top w:val="nil"/>
              <w:bottom w:val="nil"/>
            </w:tcBorders>
            <w:vAlign w:val="top"/>
          </w:tcPr>
          <w:p>
            <w:pPr>
              <w:rPr>
                <w:rFonts w:ascii="Arial"/>
                <w:sz w:val="21"/>
              </w:rPr>
            </w:pPr>
          </w:p>
        </w:tc>
        <w:tc>
          <w:tcPr>
            <w:tcW w:w="879" w:type="dxa"/>
            <w:vAlign w:val="top"/>
          </w:tcPr>
          <w:p>
            <w:pPr>
              <w:pStyle w:val="6"/>
              <w:spacing w:before="73" w:line="166" w:lineRule="auto"/>
              <w:ind w:left="126"/>
            </w:pPr>
            <w:r>
              <w:rPr>
                <w:spacing w:val="-1"/>
              </w:rPr>
              <w:t>0811015</w:t>
            </w:r>
          </w:p>
        </w:tc>
        <w:tc>
          <w:tcPr>
            <w:tcW w:w="2408" w:type="dxa"/>
            <w:vAlign w:val="top"/>
          </w:tcPr>
          <w:p>
            <w:pPr>
              <w:pStyle w:val="6"/>
              <w:spacing w:before="42" w:line="197" w:lineRule="auto"/>
              <w:ind w:left="36"/>
            </w:pPr>
            <w:r>
              <w:rPr>
                <w:spacing w:val="-3"/>
              </w:rPr>
              <w:t>公司金融</w:t>
            </w:r>
          </w:p>
        </w:tc>
        <w:tc>
          <w:tcPr>
            <w:tcW w:w="676" w:type="dxa"/>
            <w:vAlign w:val="top"/>
          </w:tcPr>
          <w:p>
            <w:pPr>
              <w:pStyle w:val="6"/>
              <w:spacing w:before="73" w:line="166" w:lineRule="auto"/>
              <w:ind w:left="292"/>
            </w:pPr>
            <w:r>
              <w:t>2</w:t>
            </w:r>
          </w:p>
        </w:tc>
        <w:tc>
          <w:tcPr>
            <w:tcW w:w="540" w:type="dxa"/>
            <w:vAlign w:val="top"/>
          </w:tcPr>
          <w:p>
            <w:pPr>
              <w:pStyle w:val="6"/>
              <w:spacing w:before="73" w:line="166" w:lineRule="auto"/>
              <w:ind w:left="184"/>
            </w:pPr>
            <w:r>
              <w:rPr>
                <w:spacing w:val="-3"/>
              </w:rPr>
              <w:t>32</w:t>
            </w:r>
          </w:p>
        </w:tc>
        <w:tc>
          <w:tcPr>
            <w:tcW w:w="408" w:type="dxa"/>
            <w:vAlign w:val="top"/>
          </w:tcPr>
          <w:p>
            <w:pPr>
              <w:spacing w:line="235" w:lineRule="exact"/>
              <w:rPr>
                <w:rFonts w:ascii="Arial"/>
                <w:sz w:val="20"/>
              </w:rPr>
            </w:pPr>
          </w:p>
        </w:tc>
        <w:tc>
          <w:tcPr>
            <w:tcW w:w="675" w:type="dxa"/>
            <w:vAlign w:val="top"/>
          </w:tcPr>
          <w:p>
            <w:pPr>
              <w:spacing w:line="235" w:lineRule="exact"/>
              <w:rPr>
                <w:rFonts w:ascii="Arial"/>
                <w:sz w:val="20"/>
              </w:rPr>
            </w:pPr>
          </w:p>
        </w:tc>
        <w:tc>
          <w:tcPr>
            <w:tcW w:w="540" w:type="dxa"/>
            <w:vAlign w:val="top"/>
          </w:tcPr>
          <w:p>
            <w:pPr>
              <w:spacing w:line="235" w:lineRule="exact"/>
              <w:rPr>
                <w:rFonts w:ascii="Arial"/>
                <w:sz w:val="20"/>
              </w:rPr>
            </w:pPr>
          </w:p>
        </w:tc>
        <w:tc>
          <w:tcPr>
            <w:tcW w:w="537" w:type="dxa"/>
            <w:vAlign w:val="top"/>
          </w:tcPr>
          <w:p>
            <w:pPr>
              <w:spacing w:line="235" w:lineRule="exact"/>
              <w:rPr>
                <w:rFonts w:ascii="Arial"/>
                <w:sz w:val="20"/>
              </w:rPr>
            </w:pPr>
          </w:p>
        </w:tc>
        <w:tc>
          <w:tcPr>
            <w:tcW w:w="940" w:type="dxa"/>
            <w:vAlign w:val="top"/>
          </w:tcPr>
          <w:p>
            <w:pPr>
              <w:pStyle w:val="6"/>
              <w:spacing w:before="42" w:line="197" w:lineRule="auto"/>
              <w:ind w:left="301"/>
            </w:pPr>
            <w:r>
              <w:rPr>
                <w:spacing w:val="-2"/>
              </w:rPr>
              <w:t>选修</w:t>
            </w:r>
          </w:p>
        </w:tc>
        <w:tc>
          <w:tcPr>
            <w:tcW w:w="1075" w:type="dxa"/>
            <w:vAlign w:val="top"/>
          </w:tcPr>
          <w:p>
            <w:pPr>
              <w:pStyle w:val="6"/>
              <w:spacing w:before="42" w:line="197" w:lineRule="auto"/>
              <w:ind w:left="94"/>
            </w:pPr>
            <w:r>
              <w:rPr>
                <w:spacing w:val="-2"/>
              </w:rPr>
              <w:t>专业主干课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389" w:type="dxa"/>
            <w:vMerge w:val="continue"/>
            <w:tcBorders>
              <w:top w:val="nil"/>
              <w:bottom w:val="nil"/>
            </w:tcBorders>
            <w:textDirection w:val="tbRlV"/>
            <w:vAlign w:val="top"/>
          </w:tcPr>
          <w:p>
            <w:pPr>
              <w:rPr>
                <w:rFonts w:ascii="Arial"/>
                <w:sz w:val="21"/>
              </w:rPr>
            </w:pPr>
          </w:p>
        </w:tc>
        <w:tc>
          <w:tcPr>
            <w:tcW w:w="577" w:type="dxa"/>
            <w:vMerge w:val="continue"/>
            <w:tcBorders>
              <w:top w:val="nil"/>
              <w:bottom w:val="nil"/>
            </w:tcBorders>
            <w:vAlign w:val="top"/>
          </w:tcPr>
          <w:p>
            <w:pPr>
              <w:rPr>
                <w:rFonts w:ascii="Arial"/>
                <w:sz w:val="21"/>
              </w:rPr>
            </w:pPr>
          </w:p>
        </w:tc>
        <w:tc>
          <w:tcPr>
            <w:tcW w:w="879" w:type="dxa"/>
            <w:vAlign w:val="top"/>
          </w:tcPr>
          <w:p>
            <w:pPr>
              <w:pStyle w:val="6"/>
              <w:spacing w:before="73" w:line="165" w:lineRule="auto"/>
              <w:ind w:left="126"/>
            </w:pPr>
            <w:r>
              <w:rPr>
                <w:spacing w:val="-1"/>
              </w:rPr>
              <w:t>0811013</w:t>
            </w:r>
          </w:p>
        </w:tc>
        <w:tc>
          <w:tcPr>
            <w:tcW w:w="2408" w:type="dxa"/>
            <w:vAlign w:val="top"/>
          </w:tcPr>
          <w:p>
            <w:pPr>
              <w:pStyle w:val="6"/>
              <w:spacing w:before="42" w:line="196" w:lineRule="auto"/>
              <w:ind w:left="31"/>
            </w:pPr>
            <w:r>
              <w:rPr>
                <w:spacing w:val="-1"/>
              </w:rPr>
              <w:t>证券投资理论与实务</w:t>
            </w:r>
          </w:p>
        </w:tc>
        <w:tc>
          <w:tcPr>
            <w:tcW w:w="676" w:type="dxa"/>
            <w:vAlign w:val="top"/>
          </w:tcPr>
          <w:p>
            <w:pPr>
              <w:pStyle w:val="6"/>
              <w:spacing w:before="73" w:line="165" w:lineRule="auto"/>
              <w:ind w:left="292"/>
            </w:pPr>
            <w:r>
              <w:t>2</w:t>
            </w:r>
          </w:p>
        </w:tc>
        <w:tc>
          <w:tcPr>
            <w:tcW w:w="540" w:type="dxa"/>
            <w:vAlign w:val="top"/>
          </w:tcPr>
          <w:p>
            <w:pPr>
              <w:pStyle w:val="6"/>
              <w:spacing w:before="73" w:line="165" w:lineRule="auto"/>
              <w:ind w:left="184"/>
            </w:pPr>
            <w:r>
              <w:rPr>
                <w:spacing w:val="-3"/>
              </w:rPr>
              <w:t>32</w:t>
            </w:r>
          </w:p>
        </w:tc>
        <w:tc>
          <w:tcPr>
            <w:tcW w:w="408" w:type="dxa"/>
            <w:vAlign w:val="top"/>
          </w:tcPr>
          <w:p>
            <w:pPr>
              <w:spacing w:line="233" w:lineRule="exact"/>
              <w:rPr>
                <w:rFonts w:ascii="Arial"/>
                <w:sz w:val="20"/>
              </w:rPr>
            </w:pPr>
          </w:p>
        </w:tc>
        <w:tc>
          <w:tcPr>
            <w:tcW w:w="675" w:type="dxa"/>
            <w:vAlign w:val="top"/>
          </w:tcPr>
          <w:p>
            <w:pPr>
              <w:spacing w:line="233" w:lineRule="exact"/>
              <w:rPr>
                <w:rFonts w:ascii="Arial"/>
                <w:sz w:val="20"/>
              </w:rPr>
            </w:pPr>
          </w:p>
        </w:tc>
        <w:tc>
          <w:tcPr>
            <w:tcW w:w="540" w:type="dxa"/>
            <w:vAlign w:val="top"/>
          </w:tcPr>
          <w:p>
            <w:pPr>
              <w:spacing w:line="233" w:lineRule="exact"/>
              <w:rPr>
                <w:rFonts w:ascii="Arial"/>
                <w:sz w:val="20"/>
              </w:rPr>
            </w:pPr>
          </w:p>
        </w:tc>
        <w:tc>
          <w:tcPr>
            <w:tcW w:w="537" w:type="dxa"/>
            <w:vAlign w:val="top"/>
          </w:tcPr>
          <w:p>
            <w:pPr>
              <w:spacing w:line="233" w:lineRule="exact"/>
              <w:rPr>
                <w:rFonts w:ascii="Arial"/>
                <w:sz w:val="20"/>
              </w:rPr>
            </w:pPr>
          </w:p>
        </w:tc>
        <w:tc>
          <w:tcPr>
            <w:tcW w:w="940" w:type="dxa"/>
            <w:vAlign w:val="top"/>
          </w:tcPr>
          <w:p>
            <w:pPr>
              <w:pStyle w:val="6"/>
              <w:spacing w:before="42" w:line="196" w:lineRule="auto"/>
              <w:ind w:left="304"/>
            </w:pPr>
            <w:r>
              <w:rPr>
                <w:spacing w:val="-3"/>
              </w:rPr>
              <w:t>必修</w:t>
            </w:r>
          </w:p>
        </w:tc>
        <w:tc>
          <w:tcPr>
            <w:tcW w:w="1075" w:type="dxa"/>
            <w:vAlign w:val="top"/>
          </w:tcPr>
          <w:p>
            <w:pPr>
              <w:pStyle w:val="6"/>
              <w:spacing w:before="42" w:line="196" w:lineRule="auto"/>
              <w:ind w:left="94"/>
            </w:pPr>
            <w:r>
              <w:rPr>
                <w:spacing w:val="-2"/>
              </w:rPr>
              <w:t>专业主干课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89" w:type="dxa"/>
            <w:vMerge w:val="continue"/>
            <w:tcBorders>
              <w:top w:val="nil"/>
              <w:bottom w:val="nil"/>
            </w:tcBorders>
            <w:textDirection w:val="tbRlV"/>
            <w:vAlign w:val="top"/>
          </w:tcPr>
          <w:p>
            <w:pPr>
              <w:rPr>
                <w:rFonts w:ascii="Arial"/>
                <w:sz w:val="21"/>
              </w:rPr>
            </w:pPr>
          </w:p>
        </w:tc>
        <w:tc>
          <w:tcPr>
            <w:tcW w:w="577" w:type="dxa"/>
            <w:vMerge w:val="continue"/>
            <w:tcBorders>
              <w:top w:val="nil"/>
              <w:bottom w:val="nil"/>
            </w:tcBorders>
            <w:vAlign w:val="top"/>
          </w:tcPr>
          <w:p>
            <w:pPr>
              <w:rPr>
                <w:rFonts w:ascii="Arial"/>
                <w:sz w:val="21"/>
              </w:rPr>
            </w:pPr>
          </w:p>
        </w:tc>
        <w:tc>
          <w:tcPr>
            <w:tcW w:w="879" w:type="dxa"/>
            <w:vAlign w:val="top"/>
          </w:tcPr>
          <w:p>
            <w:pPr>
              <w:pStyle w:val="6"/>
              <w:spacing w:before="73" w:line="166" w:lineRule="auto"/>
              <w:ind w:left="126"/>
            </w:pPr>
            <w:r>
              <w:rPr>
                <w:spacing w:val="-1"/>
              </w:rPr>
              <w:t>0811014</w:t>
            </w:r>
          </w:p>
        </w:tc>
        <w:tc>
          <w:tcPr>
            <w:tcW w:w="2408" w:type="dxa"/>
            <w:vAlign w:val="top"/>
          </w:tcPr>
          <w:p>
            <w:pPr>
              <w:pStyle w:val="6"/>
              <w:spacing w:before="43" w:line="196" w:lineRule="auto"/>
              <w:ind w:left="32"/>
            </w:pPr>
            <w:r>
              <w:rPr>
                <w:spacing w:val="-2"/>
              </w:rPr>
              <w:t>金融伦理学</w:t>
            </w:r>
          </w:p>
        </w:tc>
        <w:tc>
          <w:tcPr>
            <w:tcW w:w="676" w:type="dxa"/>
            <w:vAlign w:val="top"/>
          </w:tcPr>
          <w:p>
            <w:pPr>
              <w:pStyle w:val="6"/>
              <w:spacing w:before="74" w:line="165" w:lineRule="auto"/>
              <w:ind w:left="292"/>
            </w:pPr>
            <w:r>
              <w:t>2</w:t>
            </w:r>
          </w:p>
        </w:tc>
        <w:tc>
          <w:tcPr>
            <w:tcW w:w="540" w:type="dxa"/>
            <w:vAlign w:val="top"/>
          </w:tcPr>
          <w:p>
            <w:pPr>
              <w:pStyle w:val="6"/>
              <w:spacing w:before="74" w:line="165" w:lineRule="auto"/>
              <w:ind w:left="184"/>
            </w:pPr>
            <w:r>
              <w:rPr>
                <w:spacing w:val="-3"/>
              </w:rPr>
              <w:t>32</w:t>
            </w:r>
          </w:p>
        </w:tc>
        <w:tc>
          <w:tcPr>
            <w:tcW w:w="408" w:type="dxa"/>
            <w:vAlign w:val="top"/>
          </w:tcPr>
          <w:p>
            <w:pPr>
              <w:spacing w:line="235" w:lineRule="exact"/>
              <w:rPr>
                <w:rFonts w:ascii="Arial"/>
                <w:sz w:val="20"/>
              </w:rPr>
            </w:pPr>
          </w:p>
        </w:tc>
        <w:tc>
          <w:tcPr>
            <w:tcW w:w="675" w:type="dxa"/>
            <w:vAlign w:val="top"/>
          </w:tcPr>
          <w:p>
            <w:pPr>
              <w:spacing w:line="235" w:lineRule="exact"/>
              <w:rPr>
                <w:rFonts w:ascii="Arial"/>
                <w:sz w:val="20"/>
              </w:rPr>
            </w:pPr>
          </w:p>
        </w:tc>
        <w:tc>
          <w:tcPr>
            <w:tcW w:w="540" w:type="dxa"/>
            <w:vAlign w:val="top"/>
          </w:tcPr>
          <w:p>
            <w:pPr>
              <w:spacing w:line="235" w:lineRule="exact"/>
              <w:rPr>
                <w:rFonts w:ascii="Arial"/>
                <w:sz w:val="20"/>
              </w:rPr>
            </w:pPr>
          </w:p>
        </w:tc>
        <w:tc>
          <w:tcPr>
            <w:tcW w:w="537" w:type="dxa"/>
            <w:vAlign w:val="top"/>
          </w:tcPr>
          <w:p>
            <w:pPr>
              <w:spacing w:line="235" w:lineRule="exact"/>
              <w:rPr>
                <w:rFonts w:ascii="Arial"/>
                <w:sz w:val="20"/>
              </w:rPr>
            </w:pPr>
          </w:p>
        </w:tc>
        <w:tc>
          <w:tcPr>
            <w:tcW w:w="940" w:type="dxa"/>
            <w:vAlign w:val="top"/>
          </w:tcPr>
          <w:p>
            <w:pPr>
              <w:pStyle w:val="6"/>
              <w:spacing w:before="43" w:line="196" w:lineRule="auto"/>
              <w:ind w:left="304"/>
            </w:pPr>
            <w:r>
              <w:rPr>
                <w:spacing w:val="-3"/>
              </w:rPr>
              <w:t>必修</w:t>
            </w:r>
          </w:p>
        </w:tc>
        <w:tc>
          <w:tcPr>
            <w:tcW w:w="1075" w:type="dxa"/>
            <w:vAlign w:val="top"/>
          </w:tcPr>
          <w:p>
            <w:pPr>
              <w:pStyle w:val="6"/>
              <w:spacing w:before="43" w:line="196" w:lineRule="auto"/>
              <w:ind w:left="94"/>
            </w:pPr>
            <w:r>
              <w:rPr>
                <w:spacing w:val="-2"/>
              </w:rPr>
              <w:t>专业主干课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89" w:type="dxa"/>
            <w:vMerge w:val="continue"/>
            <w:tcBorders>
              <w:top w:val="nil"/>
              <w:bottom w:val="nil"/>
            </w:tcBorders>
            <w:textDirection w:val="tbRlV"/>
            <w:vAlign w:val="top"/>
          </w:tcPr>
          <w:p>
            <w:pPr>
              <w:rPr>
                <w:rFonts w:ascii="Arial"/>
                <w:sz w:val="21"/>
              </w:rPr>
            </w:pPr>
          </w:p>
        </w:tc>
        <w:tc>
          <w:tcPr>
            <w:tcW w:w="577" w:type="dxa"/>
            <w:vMerge w:val="continue"/>
            <w:tcBorders>
              <w:top w:val="nil"/>
              <w:bottom w:val="nil"/>
            </w:tcBorders>
            <w:vAlign w:val="top"/>
          </w:tcPr>
          <w:p>
            <w:pPr>
              <w:rPr>
                <w:rFonts w:ascii="Arial"/>
                <w:sz w:val="21"/>
              </w:rPr>
            </w:pPr>
          </w:p>
        </w:tc>
        <w:tc>
          <w:tcPr>
            <w:tcW w:w="879" w:type="dxa"/>
            <w:vAlign w:val="top"/>
          </w:tcPr>
          <w:p>
            <w:pPr>
              <w:pStyle w:val="6"/>
              <w:spacing w:before="73" w:line="166" w:lineRule="auto"/>
              <w:ind w:left="126"/>
            </w:pPr>
            <w:r>
              <w:rPr>
                <w:spacing w:val="-1"/>
              </w:rPr>
              <w:t>0810080</w:t>
            </w:r>
          </w:p>
        </w:tc>
        <w:tc>
          <w:tcPr>
            <w:tcW w:w="2408" w:type="dxa"/>
            <w:vAlign w:val="top"/>
          </w:tcPr>
          <w:p>
            <w:pPr>
              <w:pStyle w:val="6"/>
              <w:spacing w:before="42" w:line="197" w:lineRule="auto"/>
              <w:ind w:left="34"/>
            </w:pPr>
            <w:r>
              <w:rPr>
                <w:spacing w:val="-2"/>
              </w:rPr>
              <w:t>行为金融学</w:t>
            </w:r>
          </w:p>
        </w:tc>
        <w:tc>
          <w:tcPr>
            <w:tcW w:w="676" w:type="dxa"/>
            <w:vAlign w:val="top"/>
          </w:tcPr>
          <w:p>
            <w:pPr>
              <w:pStyle w:val="6"/>
              <w:spacing w:before="73" w:line="166" w:lineRule="auto"/>
              <w:ind w:left="292"/>
            </w:pPr>
            <w:r>
              <w:t>2</w:t>
            </w:r>
          </w:p>
        </w:tc>
        <w:tc>
          <w:tcPr>
            <w:tcW w:w="540" w:type="dxa"/>
            <w:vAlign w:val="top"/>
          </w:tcPr>
          <w:p>
            <w:pPr>
              <w:pStyle w:val="6"/>
              <w:spacing w:before="73" w:line="166" w:lineRule="auto"/>
              <w:ind w:left="184"/>
            </w:pPr>
            <w:r>
              <w:rPr>
                <w:spacing w:val="-3"/>
              </w:rPr>
              <w:t>32</w:t>
            </w:r>
          </w:p>
        </w:tc>
        <w:tc>
          <w:tcPr>
            <w:tcW w:w="408" w:type="dxa"/>
            <w:vAlign w:val="top"/>
          </w:tcPr>
          <w:p>
            <w:pPr>
              <w:spacing w:line="235" w:lineRule="exact"/>
              <w:rPr>
                <w:rFonts w:ascii="Arial"/>
                <w:sz w:val="20"/>
              </w:rPr>
            </w:pPr>
          </w:p>
        </w:tc>
        <w:tc>
          <w:tcPr>
            <w:tcW w:w="675" w:type="dxa"/>
            <w:vAlign w:val="top"/>
          </w:tcPr>
          <w:p>
            <w:pPr>
              <w:spacing w:line="235" w:lineRule="exact"/>
              <w:rPr>
                <w:rFonts w:ascii="Arial"/>
                <w:sz w:val="20"/>
              </w:rPr>
            </w:pPr>
          </w:p>
        </w:tc>
        <w:tc>
          <w:tcPr>
            <w:tcW w:w="540" w:type="dxa"/>
            <w:vAlign w:val="top"/>
          </w:tcPr>
          <w:p>
            <w:pPr>
              <w:spacing w:line="235" w:lineRule="exact"/>
              <w:rPr>
                <w:rFonts w:ascii="Arial"/>
                <w:sz w:val="20"/>
              </w:rPr>
            </w:pPr>
          </w:p>
        </w:tc>
        <w:tc>
          <w:tcPr>
            <w:tcW w:w="537" w:type="dxa"/>
            <w:vAlign w:val="top"/>
          </w:tcPr>
          <w:p>
            <w:pPr>
              <w:spacing w:line="235" w:lineRule="exact"/>
              <w:rPr>
                <w:rFonts w:ascii="Arial"/>
                <w:sz w:val="20"/>
              </w:rPr>
            </w:pPr>
          </w:p>
        </w:tc>
        <w:tc>
          <w:tcPr>
            <w:tcW w:w="940" w:type="dxa"/>
            <w:vAlign w:val="top"/>
          </w:tcPr>
          <w:p>
            <w:pPr>
              <w:pStyle w:val="6"/>
              <w:spacing w:before="42" w:line="197" w:lineRule="auto"/>
              <w:ind w:left="301"/>
            </w:pPr>
            <w:r>
              <w:rPr>
                <w:spacing w:val="-2"/>
              </w:rPr>
              <w:t>选修</w:t>
            </w:r>
          </w:p>
        </w:tc>
        <w:tc>
          <w:tcPr>
            <w:tcW w:w="1075" w:type="dxa"/>
            <w:vAlign w:val="top"/>
          </w:tcPr>
          <w:p>
            <w:pPr>
              <w:pStyle w:val="6"/>
              <w:spacing w:before="42" w:line="197" w:lineRule="auto"/>
              <w:ind w:left="94"/>
            </w:pPr>
            <w:r>
              <w:rPr>
                <w:spacing w:val="-2"/>
              </w:rPr>
              <w:t>专业选修课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89" w:type="dxa"/>
            <w:vMerge w:val="continue"/>
            <w:tcBorders>
              <w:top w:val="nil"/>
              <w:bottom w:val="nil"/>
            </w:tcBorders>
            <w:textDirection w:val="tbRlV"/>
            <w:vAlign w:val="top"/>
          </w:tcPr>
          <w:p>
            <w:pPr>
              <w:rPr>
                <w:rFonts w:ascii="Arial"/>
                <w:sz w:val="21"/>
              </w:rPr>
            </w:pPr>
          </w:p>
        </w:tc>
        <w:tc>
          <w:tcPr>
            <w:tcW w:w="577" w:type="dxa"/>
            <w:vMerge w:val="continue"/>
            <w:tcBorders>
              <w:top w:val="nil"/>
              <w:bottom w:val="nil"/>
            </w:tcBorders>
            <w:vAlign w:val="top"/>
          </w:tcPr>
          <w:p>
            <w:pPr>
              <w:rPr>
                <w:rFonts w:ascii="Arial"/>
                <w:sz w:val="21"/>
              </w:rPr>
            </w:pPr>
          </w:p>
        </w:tc>
        <w:tc>
          <w:tcPr>
            <w:tcW w:w="879" w:type="dxa"/>
            <w:vAlign w:val="top"/>
          </w:tcPr>
          <w:p>
            <w:pPr>
              <w:pStyle w:val="6"/>
              <w:spacing w:before="72" w:line="167" w:lineRule="auto"/>
              <w:ind w:left="126"/>
            </w:pPr>
            <w:r>
              <w:rPr>
                <w:spacing w:val="-1"/>
              </w:rPr>
              <w:t>0811023</w:t>
            </w:r>
          </w:p>
        </w:tc>
        <w:tc>
          <w:tcPr>
            <w:tcW w:w="2408" w:type="dxa"/>
            <w:vAlign w:val="top"/>
          </w:tcPr>
          <w:p>
            <w:pPr>
              <w:pStyle w:val="6"/>
              <w:spacing w:before="42" w:line="197" w:lineRule="auto"/>
              <w:ind w:left="31"/>
            </w:pPr>
            <w:r>
              <w:rPr>
                <w:spacing w:val="-1"/>
              </w:rPr>
              <w:t>证券投资理论与实务课程设计</w:t>
            </w:r>
          </w:p>
        </w:tc>
        <w:tc>
          <w:tcPr>
            <w:tcW w:w="676" w:type="dxa"/>
            <w:vAlign w:val="top"/>
          </w:tcPr>
          <w:p>
            <w:pPr>
              <w:pStyle w:val="6"/>
              <w:spacing w:before="72" w:line="167" w:lineRule="auto"/>
              <w:ind w:left="304"/>
            </w:pPr>
            <w:r>
              <w:t>1</w:t>
            </w:r>
          </w:p>
        </w:tc>
        <w:tc>
          <w:tcPr>
            <w:tcW w:w="540" w:type="dxa"/>
            <w:vAlign w:val="top"/>
          </w:tcPr>
          <w:p>
            <w:pPr>
              <w:spacing w:line="235" w:lineRule="exact"/>
              <w:rPr>
                <w:rFonts w:ascii="Arial"/>
                <w:sz w:val="20"/>
              </w:rPr>
            </w:pPr>
          </w:p>
        </w:tc>
        <w:tc>
          <w:tcPr>
            <w:tcW w:w="408" w:type="dxa"/>
            <w:vAlign w:val="top"/>
          </w:tcPr>
          <w:p>
            <w:pPr>
              <w:spacing w:line="235" w:lineRule="exact"/>
              <w:rPr>
                <w:rFonts w:ascii="Arial"/>
                <w:sz w:val="20"/>
              </w:rPr>
            </w:pPr>
          </w:p>
        </w:tc>
        <w:tc>
          <w:tcPr>
            <w:tcW w:w="675" w:type="dxa"/>
            <w:vAlign w:val="top"/>
          </w:tcPr>
          <w:p>
            <w:pPr>
              <w:pStyle w:val="6"/>
              <w:spacing w:before="42" w:line="197" w:lineRule="auto"/>
              <w:ind w:left="196"/>
            </w:pPr>
            <w:r>
              <w:rPr>
                <w:spacing w:val="-11"/>
              </w:rPr>
              <w:t>1</w:t>
            </w:r>
            <w:r>
              <w:rPr>
                <w:spacing w:val="-35"/>
              </w:rPr>
              <w:t xml:space="preserve"> </w:t>
            </w:r>
            <w:r>
              <w:rPr>
                <w:spacing w:val="-11"/>
              </w:rPr>
              <w:t>周</w:t>
            </w:r>
          </w:p>
        </w:tc>
        <w:tc>
          <w:tcPr>
            <w:tcW w:w="540" w:type="dxa"/>
            <w:vAlign w:val="top"/>
          </w:tcPr>
          <w:p>
            <w:pPr>
              <w:spacing w:line="235" w:lineRule="exact"/>
              <w:rPr>
                <w:rFonts w:ascii="Arial"/>
                <w:sz w:val="20"/>
              </w:rPr>
            </w:pPr>
          </w:p>
        </w:tc>
        <w:tc>
          <w:tcPr>
            <w:tcW w:w="537" w:type="dxa"/>
            <w:vAlign w:val="top"/>
          </w:tcPr>
          <w:p>
            <w:pPr>
              <w:spacing w:line="235" w:lineRule="exact"/>
              <w:rPr>
                <w:rFonts w:ascii="Arial"/>
                <w:sz w:val="20"/>
              </w:rPr>
            </w:pPr>
          </w:p>
        </w:tc>
        <w:tc>
          <w:tcPr>
            <w:tcW w:w="940" w:type="dxa"/>
            <w:vAlign w:val="top"/>
          </w:tcPr>
          <w:p>
            <w:pPr>
              <w:pStyle w:val="6"/>
              <w:spacing w:before="42" w:line="197" w:lineRule="auto"/>
              <w:ind w:left="304"/>
            </w:pPr>
            <w:r>
              <w:rPr>
                <w:spacing w:val="-3"/>
              </w:rPr>
              <w:t>必修</w:t>
            </w:r>
          </w:p>
        </w:tc>
        <w:tc>
          <w:tcPr>
            <w:tcW w:w="1075" w:type="dxa"/>
            <w:vAlign w:val="top"/>
          </w:tcPr>
          <w:p>
            <w:pPr>
              <w:pStyle w:val="6"/>
              <w:spacing w:before="42" w:line="197" w:lineRule="auto"/>
              <w:ind w:left="98"/>
            </w:pPr>
            <w:r>
              <w:rPr>
                <w:spacing w:val="-2"/>
              </w:rPr>
              <w:t>实践教育课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389" w:type="dxa"/>
            <w:vMerge w:val="continue"/>
            <w:tcBorders>
              <w:top w:val="nil"/>
            </w:tcBorders>
            <w:textDirection w:val="tbRlV"/>
            <w:vAlign w:val="top"/>
          </w:tcPr>
          <w:p>
            <w:pPr>
              <w:rPr>
                <w:rFonts w:ascii="Arial"/>
                <w:sz w:val="21"/>
              </w:rPr>
            </w:pPr>
          </w:p>
        </w:tc>
        <w:tc>
          <w:tcPr>
            <w:tcW w:w="577" w:type="dxa"/>
            <w:vMerge w:val="continue"/>
            <w:tcBorders>
              <w:top w:val="nil"/>
            </w:tcBorders>
            <w:vAlign w:val="top"/>
          </w:tcPr>
          <w:p>
            <w:pPr>
              <w:rPr>
                <w:rFonts w:ascii="Arial"/>
                <w:sz w:val="21"/>
              </w:rPr>
            </w:pPr>
          </w:p>
        </w:tc>
        <w:tc>
          <w:tcPr>
            <w:tcW w:w="4503" w:type="dxa"/>
            <w:gridSpan w:val="4"/>
            <w:shd w:val="clear" w:color="auto" w:fill="D9D9D9"/>
            <w:vAlign w:val="top"/>
          </w:tcPr>
          <w:p>
            <w:pPr>
              <w:pStyle w:val="6"/>
              <w:spacing w:before="45" w:line="202" w:lineRule="auto"/>
              <w:ind w:left="394"/>
            </w:pPr>
            <w:r>
              <w:rPr>
                <w:spacing w:val="-1"/>
              </w:rPr>
              <w:t>最低修读学分（不含通识通选课与专业拓展</w:t>
            </w:r>
            <w:r>
              <w:rPr>
                <w:spacing w:val="-2"/>
              </w:rPr>
              <w:t>课）</w:t>
            </w:r>
          </w:p>
        </w:tc>
        <w:tc>
          <w:tcPr>
            <w:tcW w:w="1623" w:type="dxa"/>
            <w:gridSpan w:val="3"/>
            <w:shd w:val="clear" w:color="auto" w:fill="D9D9D9"/>
            <w:vAlign w:val="top"/>
          </w:tcPr>
          <w:p>
            <w:pPr>
              <w:pStyle w:val="6"/>
              <w:spacing w:before="75" w:line="171" w:lineRule="auto"/>
              <w:ind w:left="591"/>
            </w:pPr>
            <w:r>
              <w:rPr>
                <w:spacing w:val="-2"/>
              </w:rPr>
              <w:t>24.25</w:t>
            </w:r>
          </w:p>
        </w:tc>
        <w:tc>
          <w:tcPr>
            <w:tcW w:w="537" w:type="dxa"/>
            <w:shd w:val="clear" w:color="auto" w:fill="D9D9D9"/>
            <w:vAlign w:val="top"/>
          </w:tcPr>
          <w:p>
            <w:pPr>
              <w:rPr>
                <w:rFonts w:ascii="Arial"/>
                <w:sz w:val="21"/>
              </w:rPr>
            </w:pPr>
          </w:p>
        </w:tc>
        <w:tc>
          <w:tcPr>
            <w:tcW w:w="2015" w:type="dxa"/>
            <w:gridSpan w:val="2"/>
            <w:shd w:val="clear" w:color="auto" w:fill="D9D9D9"/>
            <w:vAlign w:val="top"/>
          </w:tcPr>
          <w:p>
            <w:pPr>
              <w:rPr>
                <w:rFonts w:ascii="Arial"/>
                <w:sz w:val="21"/>
              </w:rPr>
            </w:pPr>
          </w:p>
        </w:tc>
      </w:tr>
    </w:tbl>
    <w:p>
      <w:pPr>
        <w:pStyle w:val="2"/>
      </w:pPr>
    </w:p>
    <w:p>
      <w:pPr>
        <w:sectPr>
          <w:headerReference r:id="rId23" w:type="default"/>
          <w:footerReference r:id="rId24" w:type="default"/>
          <w:pgSz w:w="11905" w:h="16836"/>
          <w:pgMar w:top="1260" w:right="1125" w:bottom="1153" w:left="1128" w:header="896" w:footer="993" w:gutter="0"/>
          <w:cols w:space="720" w:num="1"/>
        </w:sectPr>
      </w:pPr>
    </w:p>
    <w:p>
      <w:pPr>
        <w:pStyle w:val="2"/>
        <w:spacing w:line="436" w:lineRule="auto"/>
      </w:pPr>
      <w:r>
        <w:pict>
          <v:rect id="_x0000_s1115" o:spid="_x0000_s1115" o:spt="1" style="position:absolute;left:0pt;margin-left:56.3pt;margin-top:63.6pt;height:2.25pt;width:482.65pt;mso-position-horizontal-relative:page;mso-position-vertical-relative:page;z-index:251660288;mso-width-relative:page;mso-height-relative:page;" fillcolor="#D0D0D0" filled="t" stroked="f" coordsize="21600,21600" o:allowincell="f">
            <v:path/>
            <v:fill on="t" focussize="0,0"/>
            <v:stroke on="f"/>
            <v:imagedata o:title=""/>
            <o:lock v:ext="edit"/>
          </v:rect>
        </w:pict>
      </w:r>
    </w:p>
    <w:p>
      <w:pPr>
        <w:spacing w:before="59" w:line="224" w:lineRule="auto"/>
        <w:ind w:right="7"/>
        <w:jc w:val="right"/>
        <w:rPr>
          <w:rFonts w:ascii="楷体" w:hAnsi="楷体" w:eastAsia="楷体" w:cs="楷体"/>
          <w:sz w:val="18"/>
          <w:szCs w:val="18"/>
        </w:rPr>
      </w:pPr>
      <w:r>
        <w:rPr>
          <w:rFonts w:ascii="楷体" w:hAnsi="楷体" w:eastAsia="楷体" w:cs="楷体"/>
          <w:spacing w:val="-2"/>
          <w:sz w:val="18"/>
          <w:szCs w:val="18"/>
        </w:rPr>
        <w:t>商学院·金融工程</w:t>
      </w:r>
    </w:p>
    <w:p>
      <w:pPr>
        <w:spacing w:before="60"/>
      </w:pPr>
    </w:p>
    <w:tbl>
      <w:tblPr>
        <w:tblStyle w:val="5"/>
        <w:tblW w:w="9643" w:type="dxa"/>
        <w:tblInd w:w="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89"/>
        <w:gridCol w:w="576"/>
        <w:gridCol w:w="880"/>
        <w:gridCol w:w="2403"/>
        <w:gridCol w:w="673"/>
        <w:gridCol w:w="543"/>
        <w:gridCol w:w="411"/>
        <w:gridCol w:w="674"/>
        <w:gridCol w:w="543"/>
        <w:gridCol w:w="543"/>
        <w:gridCol w:w="936"/>
        <w:gridCol w:w="107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965" w:type="dxa"/>
            <w:gridSpan w:val="2"/>
            <w:vMerge w:val="restart"/>
            <w:tcBorders>
              <w:bottom w:val="nil"/>
            </w:tcBorders>
            <w:vAlign w:val="top"/>
          </w:tcPr>
          <w:p>
            <w:pPr>
              <w:spacing w:line="247" w:lineRule="auto"/>
              <w:rPr>
                <w:rFonts w:ascii="Arial"/>
                <w:sz w:val="21"/>
              </w:rPr>
            </w:pPr>
          </w:p>
          <w:p>
            <w:pPr>
              <w:pStyle w:val="6"/>
              <w:spacing w:before="65" w:line="228" w:lineRule="auto"/>
              <w:ind w:left="283"/>
              <w:rPr>
                <w:sz w:val="20"/>
                <w:szCs w:val="20"/>
              </w:rPr>
            </w:pPr>
            <w:r>
              <w:rPr>
                <w:spacing w:val="3"/>
                <w:sz w:val="20"/>
                <w:szCs w:val="20"/>
                <w14:textOutline w14:w="3795" w14:cap="sq" w14:cmpd="sng">
                  <w14:solidFill>
                    <w14:srgbClr w14:val="000000"/>
                  </w14:solidFill>
                  <w14:prstDash w14:val="solid"/>
                  <w14:bevel/>
                </w14:textOutline>
              </w:rPr>
              <w:t>学期</w:t>
            </w:r>
          </w:p>
        </w:tc>
        <w:tc>
          <w:tcPr>
            <w:tcW w:w="880" w:type="dxa"/>
            <w:vMerge w:val="restart"/>
            <w:tcBorders>
              <w:bottom w:val="nil"/>
            </w:tcBorders>
            <w:vAlign w:val="top"/>
          </w:tcPr>
          <w:p>
            <w:pPr>
              <w:spacing w:line="247" w:lineRule="auto"/>
              <w:rPr>
                <w:rFonts w:ascii="Arial"/>
                <w:sz w:val="21"/>
              </w:rPr>
            </w:pPr>
          </w:p>
          <w:p>
            <w:pPr>
              <w:pStyle w:val="6"/>
              <w:spacing w:before="65" w:line="228" w:lineRule="auto"/>
              <w:ind w:left="129"/>
              <w:rPr>
                <w:sz w:val="20"/>
                <w:szCs w:val="20"/>
              </w:rPr>
            </w:pPr>
            <w:r>
              <w:rPr>
                <w:spacing w:val="8"/>
                <w:sz w:val="20"/>
                <w:szCs w:val="20"/>
                <w14:textOutline w14:w="3795" w14:cap="sq" w14:cmpd="sng">
                  <w14:solidFill>
                    <w14:srgbClr w14:val="000000"/>
                  </w14:solidFill>
                  <w14:prstDash w14:val="solid"/>
                  <w14:bevel/>
                </w14:textOutline>
              </w:rPr>
              <w:t>课程号</w:t>
            </w:r>
          </w:p>
        </w:tc>
        <w:tc>
          <w:tcPr>
            <w:tcW w:w="2403" w:type="dxa"/>
            <w:vMerge w:val="restart"/>
            <w:tcBorders>
              <w:bottom w:val="nil"/>
            </w:tcBorders>
            <w:vAlign w:val="top"/>
          </w:tcPr>
          <w:p>
            <w:pPr>
              <w:spacing w:line="247" w:lineRule="auto"/>
              <w:rPr>
                <w:rFonts w:ascii="Arial"/>
                <w:sz w:val="21"/>
              </w:rPr>
            </w:pPr>
          </w:p>
          <w:p>
            <w:pPr>
              <w:pStyle w:val="6"/>
              <w:spacing w:before="65" w:line="228" w:lineRule="auto"/>
              <w:ind w:left="785"/>
              <w:rPr>
                <w:sz w:val="20"/>
                <w:szCs w:val="20"/>
              </w:rPr>
            </w:pPr>
            <w:r>
              <w:rPr>
                <w:spacing w:val="8"/>
                <w:sz w:val="20"/>
                <w:szCs w:val="20"/>
                <w14:textOutline w14:w="3795" w14:cap="sq" w14:cmpd="sng">
                  <w14:solidFill>
                    <w14:srgbClr w14:val="000000"/>
                  </w14:solidFill>
                  <w14:prstDash w14:val="solid"/>
                  <w14:bevel/>
                </w14:textOutline>
              </w:rPr>
              <w:t>课程名称</w:t>
            </w:r>
          </w:p>
        </w:tc>
        <w:tc>
          <w:tcPr>
            <w:tcW w:w="673" w:type="dxa"/>
            <w:vMerge w:val="restart"/>
            <w:tcBorders>
              <w:bottom w:val="nil"/>
            </w:tcBorders>
            <w:vAlign w:val="top"/>
          </w:tcPr>
          <w:p>
            <w:pPr>
              <w:spacing w:line="247" w:lineRule="auto"/>
              <w:rPr>
                <w:rFonts w:ascii="Arial"/>
                <w:sz w:val="21"/>
              </w:rPr>
            </w:pPr>
          </w:p>
          <w:p>
            <w:pPr>
              <w:pStyle w:val="6"/>
              <w:spacing w:before="65" w:line="228" w:lineRule="auto"/>
              <w:ind w:left="136"/>
              <w:rPr>
                <w:sz w:val="20"/>
                <w:szCs w:val="20"/>
              </w:rPr>
            </w:pPr>
            <w:r>
              <w:rPr>
                <w:spacing w:val="3"/>
                <w:sz w:val="20"/>
                <w:szCs w:val="20"/>
                <w14:textOutline w14:w="3795" w14:cap="sq" w14:cmpd="sng">
                  <w14:solidFill>
                    <w14:srgbClr w14:val="000000"/>
                  </w14:solidFill>
                  <w14:prstDash w14:val="solid"/>
                  <w14:bevel/>
                </w14:textOutline>
              </w:rPr>
              <w:t>学分</w:t>
            </w:r>
          </w:p>
        </w:tc>
        <w:tc>
          <w:tcPr>
            <w:tcW w:w="1628" w:type="dxa"/>
            <w:gridSpan w:val="3"/>
            <w:vAlign w:val="top"/>
          </w:tcPr>
          <w:p>
            <w:pPr>
              <w:pStyle w:val="6"/>
              <w:spacing w:before="34" w:line="218" w:lineRule="auto"/>
              <w:ind w:left="399"/>
              <w:rPr>
                <w:sz w:val="20"/>
                <w:szCs w:val="20"/>
              </w:rPr>
            </w:pPr>
            <w:r>
              <w:rPr>
                <w:spacing w:val="8"/>
                <w:sz w:val="20"/>
                <w:szCs w:val="20"/>
                <w14:textOutline w14:w="3795" w14:cap="sq" w14:cmpd="sng">
                  <w14:solidFill>
                    <w14:srgbClr w14:val="000000"/>
                  </w14:solidFill>
                  <w14:prstDash w14:val="solid"/>
                  <w14:bevel/>
                </w14:textOutline>
              </w:rPr>
              <w:t>课内学时</w:t>
            </w:r>
          </w:p>
        </w:tc>
        <w:tc>
          <w:tcPr>
            <w:tcW w:w="1086" w:type="dxa"/>
            <w:gridSpan w:val="2"/>
            <w:vAlign w:val="top"/>
          </w:tcPr>
          <w:p>
            <w:pPr>
              <w:pStyle w:val="6"/>
              <w:spacing w:before="34" w:line="218" w:lineRule="auto"/>
              <w:ind w:left="129"/>
              <w:rPr>
                <w:sz w:val="20"/>
                <w:szCs w:val="20"/>
              </w:rPr>
            </w:pPr>
            <w:r>
              <w:rPr>
                <w:spacing w:val="8"/>
                <w:sz w:val="20"/>
                <w:szCs w:val="20"/>
                <w14:textOutline w14:w="3795" w14:cap="sq" w14:cmpd="sng">
                  <w14:solidFill>
                    <w14:srgbClr w14:val="000000"/>
                  </w14:solidFill>
                  <w14:prstDash w14:val="solid"/>
                  <w14:bevel/>
                </w14:textOutline>
              </w:rPr>
              <w:t>课外学时</w:t>
            </w:r>
          </w:p>
        </w:tc>
        <w:tc>
          <w:tcPr>
            <w:tcW w:w="936" w:type="dxa"/>
            <w:vMerge w:val="restart"/>
            <w:tcBorders>
              <w:bottom w:val="nil"/>
            </w:tcBorders>
            <w:vAlign w:val="top"/>
          </w:tcPr>
          <w:p>
            <w:pPr>
              <w:pStyle w:val="6"/>
              <w:spacing w:before="176" w:line="274" w:lineRule="exact"/>
              <w:ind w:left="263"/>
              <w:rPr>
                <w:sz w:val="20"/>
                <w:szCs w:val="20"/>
              </w:rPr>
            </w:pPr>
            <w:r>
              <w:rPr>
                <w:spacing w:val="6"/>
                <w:position w:val="4"/>
                <w:sz w:val="20"/>
                <w:szCs w:val="20"/>
                <w14:textOutline w14:w="3795" w14:cap="sq" w14:cmpd="sng">
                  <w14:solidFill>
                    <w14:srgbClr w14:val="000000"/>
                  </w14:solidFill>
                  <w14:prstDash w14:val="solid"/>
                  <w14:bevel/>
                </w14:textOutline>
              </w:rPr>
              <w:t>课程</w:t>
            </w:r>
          </w:p>
          <w:p>
            <w:pPr>
              <w:pStyle w:val="6"/>
              <w:spacing w:line="229" w:lineRule="auto"/>
              <w:ind w:left="265"/>
              <w:rPr>
                <w:sz w:val="20"/>
                <w:szCs w:val="20"/>
              </w:rPr>
            </w:pPr>
            <w:r>
              <w:rPr>
                <w:spacing w:val="5"/>
                <w:sz w:val="20"/>
                <w:szCs w:val="20"/>
                <w14:textOutline w14:w="3795" w14:cap="sq" w14:cmpd="sng">
                  <w14:solidFill>
                    <w14:srgbClr w14:val="000000"/>
                  </w14:solidFill>
                  <w14:prstDash w14:val="solid"/>
                  <w14:bevel/>
                </w14:textOutline>
              </w:rPr>
              <w:t>属性</w:t>
            </w:r>
          </w:p>
        </w:tc>
        <w:tc>
          <w:tcPr>
            <w:tcW w:w="1072" w:type="dxa"/>
            <w:vMerge w:val="restart"/>
            <w:tcBorders>
              <w:bottom w:val="nil"/>
            </w:tcBorders>
            <w:vAlign w:val="top"/>
          </w:tcPr>
          <w:p>
            <w:pPr>
              <w:spacing w:line="246" w:lineRule="auto"/>
              <w:rPr>
                <w:rFonts w:ascii="Arial"/>
                <w:sz w:val="21"/>
              </w:rPr>
            </w:pPr>
          </w:p>
          <w:p>
            <w:pPr>
              <w:pStyle w:val="6"/>
              <w:spacing w:before="65" w:line="228" w:lineRule="auto"/>
              <w:ind w:left="121"/>
              <w:rPr>
                <w:sz w:val="20"/>
                <w:szCs w:val="20"/>
              </w:rPr>
            </w:pPr>
            <w:r>
              <w:rPr>
                <w:spacing w:val="8"/>
                <w:sz w:val="20"/>
                <w:szCs w:val="20"/>
                <w14:textOutline w14:w="3795" w14:cap="sq" w14:cmpd="sng">
                  <w14:solidFill>
                    <w14:srgbClr w14:val="000000"/>
                  </w14:solidFill>
                  <w14:prstDash w14:val="solid"/>
                  <w14:bevel/>
                </w14:textOutline>
              </w:rPr>
              <w:t>课程类别</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965" w:type="dxa"/>
            <w:gridSpan w:val="2"/>
            <w:vMerge w:val="continue"/>
            <w:tcBorders>
              <w:top w:val="nil"/>
            </w:tcBorders>
            <w:vAlign w:val="top"/>
          </w:tcPr>
          <w:p>
            <w:pPr>
              <w:rPr>
                <w:rFonts w:ascii="Arial"/>
                <w:sz w:val="21"/>
              </w:rPr>
            </w:pPr>
          </w:p>
        </w:tc>
        <w:tc>
          <w:tcPr>
            <w:tcW w:w="880" w:type="dxa"/>
            <w:vMerge w:val="continue"/>
            <w:tcBorders>
              <w:top w:val="nil"/>
            </w:tcBorders>
            <w:vAlign w:val="top"/>
          </w:tcPr>
          <w:p>
            <w:pPr>
              <w:rPr>
                <w:rFonts w:ascii="Arial"/>
                <w:sz w:val="21"/>
              </w:rPr>
            </w:pPr>
          </w:p>
        </w:tc>
        <w:tc>
          <w:tcPr>
            <w:tcW w:w="2403" w:type="dxa"/>
            <w:vMerge w:val="continue"/>
            <w:tcBorders>
              <w:top w:val="nil"/>
            </w:tcBorders>
            <w:vAlign w:val="top"/>
          </w:tcPr>
          <w:p>
            <w:pPr>
              <w:rPr>
                <w:rFonts w:ascii="Arial"/>
                <w:sz w:val="21"/>
              </w:rPr>
            </w:pPr>
          </w:p>
        </w:tc>
        <w:tc>
          <w:tcPr>
            <w:tcW w:w="673" w:type="dxa"/>
            <w:vMerge w:val="continue"/>
            <w:tcBorders>
              <w:top w:val="nil"/>
            </w:tcBorders>
            <w:vAlign w:val="top"/>
          </w:tcPr>
          <w:p>
            <w:pPr>
              <w:rPr>
                <w:rFonts w:ascii="Arial"/>
                <w:sz w:val="21"/>
              </w:rPr>
            </w:pPr>
          </w:p>
        </w:tc>
        <w:tc>
          <w:tcPr>
            <w:tcW w:w="543" w:type="dxa"/>
            <w:textDirection w:val="tbRlV"/>
            <w:vAlign w:val="top"/>
          </w:tcPr>
          <w:p>
            <w:pPr>
              <w:pStyle w:val="6"/>
              <w:spacing w:before="164" w:line="218" w:lineRule="auto"/>
              <w:ind w:left="32"/>
              <w:rPr>
                <w:sz w:val="20"/>
                <w:szCs w:val="20"/>
              </w:rPr>
            </w:pPr>
            <w:r>
              <w:rPr>
                <w:spacing w:val="8"/>
                <w:sz w:val="20"/>
                <w:szCs w:val="20"/>
                <w14:textOutline w14:w="3795" w14:cap="sq" w14:cmpd="sng">
                  <w14:solidFill>
                    <w14:srgbClr w14:val="000000"/>
                  </w14:solidFill>
                  <w14:prstDash w14:val="solid"/>
                  <w14:bevel/>
                </w14:textOutline>
              </w:rPr>
              <w:t>授</w:t>
            </w:r>
            <w:r>
              <w:rPr>
                <w:spacing w:val="-38"/>
                <w:sz w:val="20"/>
                <w:szCs w:val="20"/>
              </w:rPr>
              <w:t xml:space="preserve"> </w:t>
            </w:r>
            <w:r>
              <w:rPr>
                <w:spacing w:val="8"/>
                <w:sz w:val="20"/>
                <w:szCs w:val="20"/>
                <w14:textOutline w14:w="3795" w14:cap="sq" w14:cmpd="sng">
                  <w14:solidFill>
                    <w14:srgbClr w14:val="000000"/>
                  </w14:solidFill>
                  <w14:prstDash w14:val="solid"/>
                  <w14:bevel/>
                </w14:textOutline>
              </w:rPr>
              <w:t>课</w:t>
            </w:r>
          </w:p>
        </w:tc>
        <w:tc>
          <w:tcPr>
            <w:tcW w:w="411" w:type="dxa"/>
            <w:textDirection w:val="tbRlV"/>
            <w:vAlign w:val="top"/>
          </w:tcPr>
          <w:p>
            <w:pPr>
              <w:pStyle w:val="6"/>
              <w:spacing w:before="90" w:line="213" w:lineRule="auto"/>
              <w:ind w:left="32"/>
              <w:rPr>
                <w:sz w:val="20"/>
                <w:szCs w:val="20"/>
              </w:rPr>
            </w:pPr>
            <w:r>
              <w:rPr>
                <w:spacing w:val="8"/>
                <w:sz w:val="20"/>
                <w:szCs w:val="20"/>
                <w14:textOutline w14:w="3795" w14:cap="sq" w14:cmpd="sng">
                  <w14:solidFill>
                    <w14:srgbClr w14:val="000000"/>
                  </w14:solidFill>
                  <w14:prstDash w14:val="solid"/>
                  <w14:bevel/>
                </w14:textOutline>
              </w:rPr>
              <w:t>实</w:t>
            </w:r>
            <w:r>
              <w:rPr>
                <w:spacing w:val="-38"/>
                <w:sz w:val="20"/>
                <w:szCs w:val="20"/>
              </w:rPr>
              <w:t xml:space="preserve"> </w:t>
            </w:r>
            <w:r>
              <w:rPr>
                <w:spacing w:val="8"/>
                <w:sz w:val="20"/>
                <w:szCs w:val="20"/>
                <w14:textOutline w14:w="3795" w14:cap="sq" w14:cmpd="sng">
                  <w14:solidFill>
                    <w14:srgbClr w14:val="000000"/>
                  </w14:solidFill>
                  <w14:prstDash w14:val="solid"/>
                  <w14:bevel/>
                </w14:textOutline>
              </w:rPr>
              <w:t>验</w:t>
            </w:r>
          </w:p>
        </w:tc>
        <w:tc>
          <w:tcPr>
            <w:tcW w:w="674" w:type="dxa"/>
            <w:textDirection w:val="tbRlV"/>
            <w:vAlign w:val="top"/>
          </w:tcPr>
          <w:p>
            <w:pPr>
              <w:pStyle w:val="6"/>
              <w:spacing w:before="229" w:line="208" w:lineRule="auto"/>
              <w:ind w:left="32"/>
              <w:rPr>
                <w:sz w:val="20"/>
                <w:szCs w:val="20"/>
              </w:rPr>
            </w:pPr>
            <w:r>
              <w:rPr>
                <w:spacing w:val="8"/>
                <w:sz w:val="20"/>
                <w:szCs w:val="20"/>
                <w14:textOutline w14:w="3795" w14:cap="sq" w14:cmpd="sng">
                  <w14:solidFill>
                    <w14:srgbClr w14:val="000000"/>
                  </w14:solidFill>
                  <w14:prstDash w14:val="solid"/>
                  <w14:bevel/>
                </w14:textOutline>
              </w:rPr>
              <w:t>实</w:t>
            </w:r>
            <w:r>
              <w:rPr>
                <w:spacing w:val="-38"/>
                <w:sz w:val="20"/>
                <w:szCs w:val="20"/>
              </w:rPr>
              <w:t xml:space="preserve"> </w:t>
            </w:r>
            <w:r>
              <w:rPr>
                <w:spacing w:val="8"/>
                <w:sz w:val="20"/>
                <w:szCs w:val="20"/>
                <w14:textOutline w14:w="3795" w14:cap="sq" w14:cmpd="sng">
                  <w14:solidFill>
                    <w14:srgbClr w14:val="000000"/>
                  </w14:solidFill>
                  <w14:prstDash w14:val="solid"/>
                  <w14:bevel/>
                </w14:textOutline>
              </w:rPr>
              <w:t>践</w:t>
            </w:r>
          </w:p>
        </w:tc>
        <w:tc>
          <w:tcPr>
            <w:tcW w:w="543" w:type="dxa"/>
            <w:textDirection w:val="tbRlV"/>
            <w:vAlign w:val="top"/>
          </w:tcPr>
          <w:p>
            <w:pPr>
              <w:pStyle w:val="6"/>
              <w:spacing w:before="162" w:line="216" w:lineRule="auto"/>
              <w:ind w:left="32"/>
              <w:rPr>
                <w:sz w:val="20"/>
                <w:szCs w:val="20"/>
              </w:rPr>
            </w:pPr>
            <w:r>
              <w:rPr>
                <w:spacing w:val="8"/>
                <w:sz w:val="20"/>
                <w:szCs w:val="20"/>
                <w14:textOutline w14:w="3795" w14:cap="sq" w14:cmpd="sng">
                  <w14:solidFill>
                    <w14:srgbClr w14:val="000000"/>
                  </w14:solidFill>
                  <w14:prstDash w14:val="solid"/>
                  <w14:bevel/>
                </w14:textOutline>
              </w:rPr>
              <w:t>上</w:t>
            </w:r>
            <w:r>
              <w:rPr>
                <w:spacing w:val="-38"/>
                <w:sz w:val="20"/>
                <w:szCs w:val="20"/>
              </w:rPr>
              <w:t xml:space="preserve"> </w:t>
            </w:r>
            <w:r>
              <w:rPr>
                <w:spacing w:val="8"/>
                <w:sz w:val="20"/>
                <w:szCs w:val="20"/>
                <w14:textOutline w14:w="3795" w14:cap="sq" w14:cmpd="sng">
                  <w14:solidFill>
                    <w14:srgbClr w14:val="000000"/>
                  </w14:solidFill>
                  <w14:prstDash w14:val="solid"/>
                  <w14:bevel/>
                </w14:textOutline>
              </w:rPr>
              <w:t>机</w:t>
            </w:r>
          </w:p>
        </w:tc>
        <w:tc>
          <w:tcPr>
            <w:tcW w:w="543" w:type="dxa"/>
            <w:textDirection w:val="tbRlV"/>
            <w:vAlign w:val="top"/>
          </w:tcPr>
          <w:p>
            <w:pPr>
              <w:pStyle w:val="6"/>
              <w:spacing w:before="163" w:line="214" w:lineRule="auto"/>
              <w:ind w:left="32"/>
              <w:rPr>
                <w:sz w:val="20"/>
                <w:szCs w:val="20"/>
              </w:rPr>
            </w:pPr>
            <w:r>
              <w:rPr>
                <w:spacing w:val="8"/>
                <w:sz w:val="20"/>
                <w:szCs w:val="20"/>
                <w14:textOutline w14:w="3795" w14:cap="sq" w14:cmpd="sng">
                  <w14:solidFill>
                    <w14:srgbClr w14:val="000000"/>
                  </w14:solidFill>
                  <w14:prstDash w14:val="solid"/>
                  <w14:bevel/>
                </w14:textOutline>
              </w:rPr>
              <w:t>线</w:t>
            </w:r>
            <w:r>
              <w:rPr>
                <w:spacing w:val="-38"/>
                <w:sz w:val="20"/>
                <w:szCs w:val="20"/>
              </w:rPr>
              <w:t xml:space="preserve"> </w:t>
            </w:r>
            <w:r>
              <w:rPr>
                <w:spacing w:val="8"/>
                <w:sz w:val="20"/>
                <w:szCs w:val="20"/>
                <w14:textOutline w14:w="3795" w14:cap="sq" w14:cmpd="sng">
                  <w14:solidFill>
                    <w14:srgbClr w14:val="000000"/>
                  </w14:solidFill>
                  <w14:prstDash w14:val="solid"/>
                  <w14:bevel/>
                </w14:textOutline>
              </w:rPr>
              <w:t>上</w:t>
            </w:r>
          </w:p>
        </w:tc>
        <w:tc>
          <w:tcPr>
            <w:tcW w:w="936" w:type="dxa"/>
            <w:vMerge w:val="continue"/>
            <w:tcBorders>
              <w:top w:val="nil"/>
            </w:tcBorders>
            <w:vAlign w:val="top"/>
          </w:tcPr>
          <w:p>
            <w:pPr>
              <w:rPr>
                <w:rFonts w:ascii="Arial"/>
                <w:sz w:val="21"/>
              </w:rPr>
            </w:pPr>
          </w:p>
        </w:tc>
        <w:tc>
          <w:tcPr>
            <w:tcW w:w="1072"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89" w:type="dxa"/>
            <w:vMerge w:val="restart"/>
            <w:tcBorders>
              <w:bottom w:val="nil"/>
            </w:tcBorders>
            <w:textDirection w:val="tbRlV"/>
            <w:vAlign w:val="top"/>
          </w:tcPr>
          <w:p>
            <w:pPr>
              <w:pStyle w:val="6"/>
              <w:spacing w:before="101" w:line="208" w:lineRule="auto"/>
              <w:ind w:left="3170"/>
            </w:pPr>
            <w:r>
              <w:rPr>
                <w:spacing w:val="-1"/>
              </w:rPr>
              <w:t>第</w:t>
            </w:r>
            <w:r>
              <w:rPr>
                <w:spacing w:val="-28"/>
              </w:rPr>
              <w:t xml:space="preserve"> </w:t>
            </w:r>
            <w:r>
              <w:rPr>
                <w:spacing w:val="-1"/>
              </w:rPr>
              <w:t>三</w:t>
            </w:r>
            <w:r>
              <w:rPr>
                <w:spacing w:val="-30"/>
              </w:rPr>
              <w:t xml:space="preserve"> </w:t>
            </w:r>
            <w:r>
              <w:rPr>
                <w:spacing w:val="-1"/>
              </w:rPr>
              <w:t>学</w:t>
            </w:r>
            <w:r>
              <w:rPr>
                <w:spacing w:val="-29"/>
              </w:rPr>
              <w:t xml:space="preserve"> </w:t>
            </w:r>
            <w:r>
              <w:rPr>
                <w:spacing w:val="-1"/>
              </w:rPr>
              <w:t>年</w:t>
            </w:r>
          </w:p>
        </w:tc>
        <w:tc>
          <w:tcPr>
            <w:tcW w:w="576" w:type="dxa"/>
            <w:vMerge w:val="restart"/>
            <w:tcBorders>
              <w:bottom w:val="nil"/>
            </w:tcBorders>
            <w:vAlign w:val="top"/>
          </w:tcPr>
          <w:p>
            <w:pPr>
              <w:spacing w:line="262"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pStyle w:val="6"/>
              <w:spacing w:before="59" w:line="233" w:lineRule="auto"/>
              <w:ind w:left="112" w:right="108" w:hanging="3"/>
            </w:pPr>
            <w:r>
              <w:rPr>
                <w:spacing w:val="-4"/>
              </w:rPr>
              <w:t>第五</w:t>
            </w:r>
            <w:r>
              <w:t xml:space="preserve"> </w:t>
            </w:r>
            <w:r>
              <w:rPr>
                <w:spacing w:val="-6"/>
              </w:rPr>
              <w:t>学期</w:t>
            </w:r>
          </w:p>
        </w:tc>
        <w:tc>
          <w:tcPr>
            <w:tcW w:w="880" w:type="dxa"/>
            <w:vAlign w:val="top"/>
          </w:tcPr>
          <w:p>
            <w:pPr>
              <w:pStyle w:val="6"/>
              <w:spacing w:before="188" w:line="184" w:lineRule="auto"/>
              <w:ind w:left="130"/>
            </w:pPr>
            <w:r>
              <w:rPr>
                <w:spacing w:val="-2"/>
              </w:rPr>
              <w:t>0701051</w:t>
            </w:r>
          </w:p>
        </w:tc>
        <w:tc>
          <w:tcPr>
            <w:tcW w:w="2403" w:type="dxa"/>
            <w:vAlign w:val="top"/>
          </w:tcPr>
          <w:p>
            <w:pPr>
              <w:pStyle w:val="6"/>
              <w:spacing w:before="41" w:line="222" w:lineRule="auto"/>
              <w:ind w:left="32" w:right="26" w:hanging="1"/>
            </w:pPr>
            <w:r>
              <w:rPr>
                <w:spacing w:val="-1"/>
              </w:rPr>
              <w:t>毛泽东思想和中国特色社会主</w:t>
            </w:r>
            <w:r>
              <w:rPr>
                <w:spacing w:val="11"/>
              </w:rPr>
              <w:t xml:space="preserve"> </w:t>
            </w:r>
            <w:r>
              <w:rPr>
                <w:spacing w:val="-2"/>
              </w:rPr>
              <w:t>义理论体系概论</w:t>
            </w:r>
          </w:p>
        </w:tc>
        <w:tc>
          <w:tcPr>
            <w:tcW w:w="673" w:type="dxa"/>
            <w:vAlign w:val="top"/>
          </w:tcPr>
          <w:p>
            <w:pPr>
              <w:pStyle w:val="6"/>
              <w:spacing w:before="189" w:line="183" w:lineRule="auto"/>
              <w:ind w:left="209"/>
            </w:pPr>
            <w:r>
              <w:rPr>
                <w:spacing w:val="-4"/>
              </w:rPr>
              <w:t>3.5</w:t>
            </w:r>
          </w:p>
        </w:tc>
        <w:tc>
          <w:tcPr>
            <w:tcW w:w="543" w:type="dxa"/>
            <w:vAlign w:val="top"/>
          </w:tcPr>
          <w:p>
            <w:pPr>
              <w:pStyle w:val="6"/>
              <w:spacing w:before="189" w:line="183" w:lineRule="auto"/>
              <w:ind w:left="189"/>
            </w:pPr>
            <w:r>
              <w:rPr>
                <w:spacing w:val="-5"/>
              </w:rPr>
              <w:t>56</w:t>
            </w:r>
          </w:p>
        </w:tc>
        <w:tc>
          <w:tcPr>
            <w:tcW w:w="411" w:type="dxa"/>
            <w:vAlign w:val="top"/>
          </w:tcPr>
          <w:p>
            <w:pPr>
              <w:rPr>
                <w:rFonts w:ascii="Arial"/>
                <w:sz w:val="21"/>
              </w:rPr>
            </w:pPr>
          </w:p>
        </w:tc>
        <w:tc>
          <w:tcPr>
            <w:tcW w:w="674" w:type="dxa"/>
            <w:vAlign w:val="top"/>
          </w:tcPr>
          <w:p>
            <w:pPr>
              <w:rPr>
                <w:rFonts w:ascii="Arial"/>
                <w:sz w:val="21"/>
              </w:rPr>
            </w:pPr>
          </w:p>
        </w:tc>
        <w:tc>
          <w:tcPr>
            <w:tcW w:w="543" w:type="dxa"/>
            <w:vAlign w:val="top"/>
          </w:tcPr>
          <w:p>
            <w:pPr>
              <w:rPr>
                <w:rFonts w:ascii="Arial"/>
                <w:sz w:val="21"/>
              </w:rPr>
            </w:pPr>
          </w:p>
        </w:tc>
        <w:tc>
          <w:tcPr>
            <w:tcW w:w="543" w:type="dxa"/>
            <w:vAlign w:val="top"/>
          </w:tcPr>
          <w:p>
            <w:pPr>
              <w:rPr>
                <w:rFonts w:ascii="Arial"/>
                <w:sz w:val="21"/>
              </w:rPr>
            </w:pPr>
          </w:p>
        </w:tc>
        <w:tc>
          <w:tcPr>
            <w:tcW w:w="936" w:type="dxa"/>
            <w:vAlign w:val="top"/>
          </w:tcPr>
          <w:p>
            <w:pPr>
              <w:pStyle w:val="6"/>
              <w:spacing w:before="161" w:line="219" w:lineRule="auto"/>
              <w:ind w:left="296"/>
            </w:pPr>
            <w:r>
              <w:rPr>
                <w:spacing w:val="-5"/>
              </w:rPr>
              <w:t>必修</w:t>
            </w:r>
          </w:p>
        </w:tc>
        <w:tc>
          <w:tcPr>
            <w:tcW w:w="1072" w:type="dxa"/>
            <w:vAlign w:val="top"/>
          </w:tcPr>
          <w:p>
            <w:pPr>
              <w:pStyle w:val="6"/>
              <w:spacing w:before="161" w:line="219" w:lineRule="auto"/>
              <w:ind w:left="92"/>
            </w:pPr>
            <w:r>
              <w:rPr>
                <w:spacing w:val="-2"/>
              </w:rPr>
              <w:t>大类基础课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89" w:type="dxa"/>
            <w:vMerge w:val="continue"/>
            <w:tcBorders>
              <w:top w:val="nil"/>
              <w:bottom w:val="nil"/>
            </w:tcBorders>
            <w:textDirection w:val="tbRlV"/>
            <w:vAlign w:val="top"/>
          </w:tcPr>
          <w:p>
            <w:pPr>
              <w:rPr>
                <w:rFonts w:ascii="Arial"/>
                <w:sz w:val="21"/>
              </w:rPr>
            </w:pPr>
          </w:p>
        </w:tc>
        <w:tc>
          <w:tcPr>
            <w:tcW w:w="576" w:type="dxa"/>
            <w:vMerge w:val="continue"/>
            <w:tcBorders>
              <w:top w:val="nil"/>
              <w:bottom w:val="nil"/>
            </w:tcBorders>
            <w:vAlign w:val="top"/>
          </w:tcPr>
          <w:p>
            <w:pPr>
              <w:rPr>
                <w:rFonts w:ascii="Arial"/>
                <w:sz w:val="21"/>
              </w:rPr>
            </w:pPr>
          </w:p>
        </w:tc>
        <w:tc>
          <w:tcPr>
            <w:tcW w:w="880" w:type="dxa"/>
            <w:vAlign w:val="top"/>
          </w:tcPr>
          <w:p>
            <w:pPr>
              <w:pStyle w:val="6"/>
              <w:spacing w:before="69" w:line="170" w:lineRule="auto"/>
              <w:ind w:left="130"/>
            </w:pPr>
            <w:r>
              <w:rPr>
                <w:spacing w:val="-2"/>
              </w:rPr>
              <w:t>0701059</w:t>
            </w:r>
          </w:p>
        </w:tc>
        <w:tc>
          <w:tcPr>
            <w:tcW w:w="2403" w:type="dxa"/>
            <w:vAlign w:val="top"/>
          </w:tcPr>
          <w:p>
            <w:pPr>
              <w:pStyle w:val="6"/>
              <w:spacing w:before="41" w:line="198" w:lineRule="auto"/>
              <w:ind w:left="33"/>
            </w:pPr>
            <w:r>
              <w:rPr>
                <w:spacing w:val="-2"/>
              </w:rPr>
              <w:t>形势与政策Ⅴ</w:t>
            </w:r>
          </w:p>
        </w:tc>
        <w:tc>
          <w:tcPr>
            <w:tcW w:w="673" w:type="dxa"/>
            <w:vAlign w:val="top"/>
          </w:tcPr>
          <w:p>
            <w:pPr>
              <w:pStyle w:val="6"/>
              <w:spacing w:before="70" w:line="169" w:lineRule="auto"/>
              <w:ind w:left="118"/>
            </w:pPr>
            <w:r>
              <w:rPr>
                <w:spacing w:val="-3"/>
              </w:rPr>
              <w:t>0．25</w:t>
            </w:r>
          </w:p>
        </w:tc>
        <w:tc>
          <w:tcPr>
            <w:tcW w:w="543" w:type="dxa"/>
            <w:vAlign w:val="top"/>
          </w:tcPr>
          <w:p>
            <w:pPr>
              <w:pStyle w:val="6"/>
              <w:spacing w:before="70" w:line="169" w:lineRule="auto"/>
              <w:ind w:left="231"/>
            </w:pPr>
            <w:r>
              <w:t>8</w:t>
            </w:r>
          </w:p>
        </w:tc>
        <w:tc>
          <w:tcPr>
            <w:tcW w:w="411" w:type="dxa"/>
            <w:vAlign w:val="top"/>
          </w:tcPr>
          <w:p>
            <w:pPr>
              <w:spacing w:line="235" w:lineRule="exact"/>
              <w:rPr>
                <w:rFonts w:ascii="Arial"/>
                <w:sz w:val="20"/>
              </w:rPr>
            </w:pPr>
          </w:p>
        </w:tc>
        <w:tc>
          <w:tcPr>
            <w:tcW w:w="674" w:type="dxa"/>
            <w:vAlign w:val="top"/>
          </w:tcPr>
          <w:p>
            <w:pPr>
              <w:spacing w:line="235" w:lineRule="exact"/>
              <w:rPr>
                <w:rFonts w:ascii="Arial"/>
                <w:sz w:val="20"/>
              </w:rPr>
            </w:pPr>
          </w:p>
        </w:tc>
        <w:tc>
          <w:tcPr>
            <w:tcW w:w="543" w:type="dxa"/>
            <w:vAlign w:val="top"/>
          </w:tcPr>
          <w:p>
            <w:pPr>
              <w:spacing w:line="235" w:lineRule="exact"/>
              <w:rPr>
                <w:rFonts w:ascii="Arial"/>
                <w:sz w:val="20"/>
              </w:rPr>
            </w:pPr>
          </w:p>
        </w:tc>
        <w:tc>
          <w:tcPr>
            <w:tcW w:w="543" w:type="dxa"/>
            <w:vAlign w:val="top"/>
          </w:tcPr>
          <w:p>
            <w:pPr>
              <w:spacing w:line="235" w:lineRule="exact"/>
              <w:rPr>
                <w:rFonts w:ascii="Arial"/>
                <w:sz w:val="20"/>
              </w:rPr>
            </w:pPr>
          </w:p>
        </w:tc>
        <w:tc>
          <w:tcPr>
            <w:tcW w:w="936" w:type="dxa"/>
            <w:vAlign w:val="top"/>
          </w:tcPr>
          <w:p>
            <w:pPr>
              <w:pStyle w:val="6"/>
              <w:spacing w:before="41" w:line="198" w:lineRule="auto"/>
              <w:ind w:left="296"/>
            </w:pPr>
            <w:r>
              <w:rPr>
                <w:spacing w:val="-5"/>
              </w:rPr>
              <w:t>必修</w:t>
            </w:r>
          </w:p>
        </w:tc>
        <w:tc>
          <w:tcPr>
            <w:tcW w:w="1072" w:type="dxa"/>
            <w:vAlign w:val="top"/>
          </w:tcPr>
          <w:p>
            <w:pPr>
              <w:pStyle w:val="6"/>
              <w:spacing w:before="41" w:line="198" w:lineRule="auto"/>
              <w:ind w:left="92"/>
            </w:pPr>
            <w:r>
              <w:rPr>
                <w:spacing w:val="-2"/>
              </w:rPr>
              <w:t>大类基础课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89" w:type="dxa"/>
            <w:vMerge w:val="continue"/>
            <w:tcBorders>
              <w:top w:val="nil"/>
              <w:bottom w:val="nil"/>
            </w:tcBorders>
            <w:textDirection w:val="tbRlV"/>
            <w:vAlign w:val="top"/>
          </w:tcPr>
          <w:p>
            <w:pPr>
              <w:rPr>
                <w:rFonts w:ascii="Arial"/>
                <w:sz w:val="21"/>
              </w:rPr>
            </w:pPr>
          </w:p>
        </w:tc>
        <w:tc>
          <w:tcPr>
            <w:tcW w:w="576" w:type="dxa"/>
            <w:vMerge w:val="continue"/>
            <w:tcBorders>
              <w:top w:val="nil"/>
              <w:bottom w:val="nil"/>
            </w:tcBorders>
            <w:vAlign w:val="top"/>
          </w:tcPr>
          <w:p>
            <w:pPr>
              <w:rPr>
                <w:rFonts w:ascii="Arial"/>
                <w:sz w:val="21"/>
              </w:rPr>
            </w:pPr>
          </w:p>
        </w:tc>
        <w:tc>
          <w:tcPr>
            <w:tcW w:w="880" w:type="dxa"/>
            <w:vAlign w:val="top"/>
          </w:tcPr>
          <w:p>
            <w:pPr>
              <w:pStyle w:val="6"/>
              <w:spacing w:before="69" w:line="170" w:lineRule="auto"/>
              <w:ind w:left="130"/>
            </w:pPr>
            <w:r>
              <w:rPr>
                <w:spacing w:val="-2"/>
              </w:rPr>
              <w:t>0811033</w:t>
            </w:r>
          </w:p>
        </w:tc>
        <w:tc>
          <w:tcPr>
            <w:tcW w:w="2403" w:type="dxa"/>
            <w:vAlign w:val="top"/>
          </w:tcPr>
          <w:p>
            <w:pPr>
              <w:pStyle w:val="6"/>
              <w:spacing w:before="40" w:line="199" w:lineRule="auto"/>
              <w:ind w:left="34"/>
            </w:pPr>
            <w:r>
              <w:rPr>
                <w:spacing w:val="-2"/>
              </w:rPr>
              <w:t>发展经济学</w:t>
            </w:r>
          </w:p>
        </w:tc>
        <w:tc>
          <w:tcPr>
            <w:tcW w:w="673" w:type="dxa"/>
            <w:vAlign w:val="top"/>
          </w:tcPr>
          <w:p>
            <w:pPr>
              <w:pStyle w:val="6"/>
              <w:spacing w:before="69" w:line="170" w:lineRule="auto"/>
              <w:ind w:left="299"/>
            </w:pPr>
            <w:r>
              <w:t>2</w:t>
            </w:r>
          </w:p>
        </w:tc>
        <w:tc>
          <w:tcPr>
            <w:tcW w:w="543" w:type="dxa"/>
            <w:vAlign w:val="top"/>
          </w:tcPr>
          <w:p>
            <w:pPr>
              <w:pStyle w:val="6"/>
              <w:spacing w:before="69" w:line="170" w:lineRule="auto"/>
              <w:ind w:left="189"/>
            </w:pPr>
            <w:r>
              <w:rPr>
                <w:spacing w:val="-5"/>
              </w:rPr>
              <w:t>32</w:t>
            </w:r>
          </w:p>
        </w:tc>
        <w:tc>
          <w:tcPr>
            <w:tcW w:w="411" w:type="dxa"/>
            <w:vAlign w:val="top"/>
          </w:tcPr>
          <w:p>
            <w:pPr>
              <w:spacing w:line="235" w:lineRule="exact"/>
              <w:rPr>
                <w:rFonts w:ascii="Arial"/>
                <w:sz w:val="20"/>
              </w:rPr>
            </w:pPr>
          </w:p>
        </w:tc>
        <w:tc>
          <w:tcPr>
            <w:tcW w:w="674" w:type="dxa"/>
            <w:vAlign w:val="top"/>
          </w:tcPr>
          <w:p>
            <w:pPr>
              <w:spacing w:line="235" w:lineRule="exact"/>
              <w:rPr>
                <w:rFonts w:ascii="Arial"/>
                <w:sz w:val="20"/>
              </w:rPr>
            </w:pPr>
          </w:p>
        </w:tc>
        <w:tc>
          <w:tcPr>
            <w:tcW w:w="543" w:type="dxa"/>
            <w:vAlign w:val="top"/>
          </w:tcPr>
          <w:p>
            <w:pPr>
              <w:spacing w:line="235" w:lineRule="exact"/>
              <w:rPr>
                <w:rFonts w:ascii="Arial"/>
                <w:sz w:val="20"/>
              </w:rPr>
            </w:pPr>
          </w:p>
        </w:tc>
        <w:tc>
          <w:tcPr>
            <w:tcW w:w="543" w:type="dxa"/>
            <w:vAlign w:val="top"/>
          </w:tcPr>
          <w:p>
            <w:pPr>
              <w:spacing w:line="235" w:lineRule="exact"/>
              <w:rPr>
                <w:rFonts w:ascii="Arial"/>
                <w:sz w:val="20"/>
              </w:rPr>
            </w:pPr>
          </w:p>
        </w:tc>
        <w:tc>
          <w:tcPr>
            <w:tcW w:w="936" w:type="dxa"/>
            <w:vAlign w:val="top"/>
          </w:tcPr>
          <w:p>
            <w:pPr>
              <w:pStyle w:val="6"/>
              <w:spacing w:before="40" w:line="199" w:lineRule="auto"/>
              <w:ind w:left="296"/>
            </w:pPr>
            <w:r>
              <w:rPr>
                <w:spacing w:val="-5"/>
              </w:rPr>
              <w:t>必修</w:t>
            </w:r>
          </w:p>
        </w:tc>
        <w:tc>
          <w:tcPr>
            <w:tcW w:w="1072" w:type="dxa"/>
            <w:vAlign w:val="top"/>
          </w:tcPr>
          <w:p>
            <w:pPr>
              <w:pStyle w:val="6"/>
              <w:spacing w:before="40" w:line="199" w:lineRule="auto"/>
              <w:ind w:left="90"/>
            </w:pPr>
            <w:r>
              <w:rPr>
                <w:spacing w:val="-2"/>
              </w:rPr>
              <w:t>专业基础课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89" w:type="dxa"/>
            <w:vMerge w:val="continue"/>
            <w:tcBorders>
              <w:top w:val="nil"/>
              <w:bottom w:val="nil"/>
            </w:tcBorders>
            <w:textDirection w:val="tbRlV"/>
            <w:vAlign w:val="top"/>
          </w:tcPr>
          <w:p>
            <w:pPr>
              <w:rPr>
                <w:rFonts w:ascii="Arial"/>
                <w:sz w:val="21"/>
              </w:rPr>
            </w:pPr>
          </w:p>
        </w:tc>
        <w:tc>
          <w:tcPr>
            <w:tcW w:w="576" w:type="dxa"/>
            <w:vMerge w:val="continue"/>
            <w:tcBorders>
              <w:top w:val="nil"/>
              <w:bottom w:val="nil"/>
            </w:tcBorders>
            <w:vAlign w:val="top"/>
          </w:tcPr>
          <w:p>
            <w:pPr>
              <w:rPr>
                <w:rFonts w:ascii="Arial"/>
                <w:sz w:val="21"/>
              </w:rPr>
            </w:pPr>
          </w:p>
        </w:tc>
        <w:tc>
          <w:tcPr>
            <w:tcW w:w="880" w:type="dxa"/>
            <w:vAlign w:val="top"/>
          </w:tcPr>
          <w:p>
            <w:pPr>
              <w:pStyle w:val="6"/>
              <w:spacing w:before="68" w:line="171" w:lineRule="auto"/>
              <w:ind w:left="130"/>
            </w:pPr>
            <w:r>
              <w:rPr>
                <w:spacing w:val="-2"/>
              </w:rPr>
              <w:t>0811021</w:t>
            </w:r>
          </w:p>
        </w:tc>
        <w:tc>
          <w:tcPr>
            <w:tcW w:w="2403" w:type="dxa"/>
            <w:vAlign w:val="top"/>
          </w:tcPr>
          <w:p>
            <w:pPr>
              <w:pStyle w:val="6"/>
              <w:spacing w:before="40" w:line="199" w:lineRule="auto"/>
              <w:ind w:left="48"/>
            </w:pPr>
            <w:r>
              <w:rPr>
                <w:spacing w:val="-2"/>
              </w:rPr>
              <w:t>国际投资理论</w:t>
            </w:r>
            <w:r>
              <w:rPr>
                <w:spacing w:val="-2"/>
                <w14:textOutline w14:w="3268" w14:cap="sq" w14:cmpd="sng">
                  <w14:solidFill>
                    <w14:srgbClr w14:val="000000"/>
                  </w14:solidFill>
                  <w14:prstDash w14:val="solid"/>
                  <w14:bevel/>
                </w14:textOutline>
              </w:rPr>
              <w:t>（双语课程）</w:t>
            </w:r>
          </w:p>
        </w:tc>
        <w:tc>
          <w:tcPr>
            <w:tcW w:w="673" w:type="dxa"/>
            <w:vAlign w:val="top"/>
          </w:tcPr>
          <w:p>
            <w:pPr>
              <w:pStyle w:val="6"/>
              <w:spacing w:before="69" w:line="170" w:lineRule="auto"/>
              <w:ind w:left="300"/>
            </w:pPr>
            <w:r>
              <w:t>3</w:t>
            </w:r>
          </w:p>
        </w:tc>
        <w:tc>
          <w:tcPr>
            <w:tcW w:w="543" w:type="dxa"/>
            <w:vAlign w:val="top"/>
          </w:tcPr>
          <w:p>
            <w:pPr>
              <w:pStyle w:val="6"/>
              <w:spacing w:before="69" w:line="170" w:lineRule="auto"/>
              <w:ind w:left="184"/>
            </w:pPr>
            <w:r>
              <w:rPr>
                <w:spacing w:val="-3"/>
              </w:rPr>
              <w:t>48</w:t>
            </w:r>
          </w:p>
        </w:tc>
        <w:tc>
          <w:tcPr>
            <w:tcW w:w="411" w:type="dxa"/>
            <w:vAlign w:val="top"/>
          </w:tcPr>
          <w:p>
            <w:pPr>
              <w:spacing w:line="235" w:lineRule="exact"/>
              <w:rPr>
                <w:rFonts w:ascii="Arial"/>
                <w:sz w:val="20"/>
              </w:rPr>
            </w:pPr>
          </w:p>
        </w:tc>
        <w:tc>
          <w:tcPr>
            <w:tcW w:w="674" w:type="dxa"/>
            <w:vAlign w:val="top"/>
          </w:tcPr>
          <w:p>
            <w:pPr>
              <w:spacing w:line="235" w:lineRule="exact"/>
              <w:rPr>
                <w:rFonts w:ascii="Arial"/>
                <w:sz w:val="20"/>
              </w:rPr>
            </w:pPr>
          </w:p>
        </w:tc>
        <w:tc>
          <w:tcPr>
            <w:tcW w:w="543" w:type="dxa"/>
            <w:vAlign w:val="top"/>
          </w:tcPr>
          <w:p>
            <w:pPr>
              <w:spacing w:line="235" w:lineRule="exact"/>
              <w:rPr>
                <w:rFonts w:ascii="Arial"/>
                <w:sz w:val="20"/>
              </w:rPr>
            </w:pPr>
          </w:p>
        </w:tc>
        <w:tc>
          <w:tcPr>
            <w:tcW w:w="543" w:type="dxa"/>
            <w:vAlign w:val="top"/>
          </w:tcPr>
          <w:p>
            <w:pPr>
              <w:spacing w:line="235" w:lineRule="exact"/>
              <w:rPr>
                <w:rFonts w:ascii="Arial"/>
                <w:sz w:val="20"/>
              </w:rPr>
            </w:pPr>
          </w:p>
        </w:tc>
        <w:tc>
          <w:tcPr>
            <w:tcW w:w="936" w:type="dxa"/>
            <w:vAlign w:val="top"/>
          </w:tcPr>
          <w:p>
            <w:pPr>
              <w:pStyle w:val="6"/>
              <w:spacing w:before="40" w:line="199" w:lineRule="auto"/>
              <w:ind w:left="293"/>
            </w:pPr>
            <w:r>
              <w:rPr>
                <w:spacing w:val="-4"/>
              </w:rPr>
              <w:t>选修</w:t>
            </w:r>
          </w:p>
        </w:tc>
        <w:tc>
          <w:tcPr>
            <w:tcW w:w="1072" w:type="dxa"/>
            <w:vAlign w:val="top"/>
          </w:tcPr>
          <w:p>
            <w:pPr>
              <w:pStyle w:val="6"/>
              <w:spacing w:before="40" w:line="199" w:lineRule="auto"/>
              <w:ind w:left="90"/>
            </w:pPr>
            <w:r>
              <w:rPr>
                <w:spacing w:val="-2"/>
              </w:rPr>
              <w:t>专业选修课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89" w:type="dxa"/>
            <w:vMerge w:val="continue"/>
            <w:tcBorders>
              <w:top w:val="nil"/>
              <w:bottom w:val="nil"/>
            </w:tcBorders>
            <w:textDirection w:val="tbRlV"/>
            <w:vAlign w:val="top"/>
          </w:tcPr>
          <w:p>
            <w:pPr>
              <w:rPr>
                <w:rFonts w:ascii="Arial"/>
                <w:sz w:val="21"/>
              </w:rPr>
            </w:pPr>
          </w:p>
        </w:tc>
        <w:tc>
          <w:tcPr>
            <w:tcW w:w="576" w:type="dxa"/>
            <w:vMerge w:val="continue"/>
            <w:tcBorders>
              <w:top w:val="nil"/>
              <w:bottom w:val="nil"/>
            </w:tcBorders>
            <w:vAlign w:val="top"/>
          </w:tcPr>
          <w:p>
            <w:pPr>
              <w:rPr>
                <w:rFonts w:ascii="Arial"/>
                <w:sz w:val="21"/>
              </w:rPr>
            </w:pPr>
          </w:p>
        </w:tc>
        <w:tc>
          <w:tcPr>
            <w:tcW w:w="880" w:type="dxa"/>
            <w:vAlign w:val="top"/>
          </w:tcPr>
          <w:p>
            <w:pPr>
              <w:pStyle w:val="6"/>
              <w:spacing w:before="68" w:line="171" w:lineRule="auto"/>
              <w:ind w:left="130"/>
            </w:pPr>
            <w:r>
              <w:rPr>
                <w:spacing w:val="-2"/>
              </w:rPr>
              <w:t>0810064</w:t>
            </w:r>
          </w:p>
        </w:tc>
        <w:tc>
          <w:tcPr>
            <w:tcW w:w="2403" w:type="dxa"/>
            <w:vAlign w:val="top"/>
          </w:tcPr>
          <w:p>
            <w:pPr>
              <w:pStyle w:val="6"/>
              <w:spacing w:before="39" w:line="200" w:lineRule="auto"/>
              <w:ind w:left="31"/>
            </w:pPr>
            <w:r>
              <w:rPr>
                <w:spacing w:val="-2"/>
              </w:rPr>
              <w:t>财务报表分析</w:t>
            </w:r>
          </w:p>
        </w:tc>
        <w:tc>
          <w:tcPr>
            <w:tcW w:w="673" w:type="dxa"/>
            <w:vAlign w:val="top"/>
          </w:tcPr>
          <w:p>
            <w:pPr>
              <w:pStyle w:val="6"/>
              <w:spacing w:before="69" w:line="170" w:lineRule="auto"/>
              <w:ind w:left="299"/>
            </w:pPr>
            <w:r>
              <w:t>2</w:t>
            </w:r>
          </w:p>
        </w:tc>
        <w:tc>
          <w:tcPr>
            <w:tcW w:w="543" w:type="dxa"/>
            <w:vAlign w:val="top"/>
          </w:tcPr>
          <w:p>
            <w:pPr>
              <w:pStyle w:val="6"/>
              <w:spacing w:before="69" w:line="170" w:lineRule="auto"/>
              <w:ind w:left="189"/>
            </w:pPr>
            <w:r>
              <w:rPr>
                <w:spacing w:val="-5"/>
              </w:rPr>
              <w:t>32</w:t>
            </w:r>
          </w:p>
        </w:tc>
        <w:tc>
          <w:tcPr>
            <w:tcW w:w="411" w:type="dxa"/>
            <w:vAlign w:val="top"/>
          </w:tcPr>
          <w:p>
            <w:pPr>
              <w:spacing w:line="235" w:lineRule="exact"/>
              <w:rPr>
                <w:rFonts w:ascii="Arial"/>
                <w:sz w:val="20"/>
              </w:rPr>
            </w:pPr>
          </w:p>
        </w:tc>
        <w:tc>
          <w:tcPr>
            <w:tcW w:w="674" w:type="dxa"/>
            <w:vAlign w:val="top"/>
          </w:tcPr>
          <w:p>
            <w:pPr>
              <w:spacing w:line="235" w:lineRule="exact"/>
              <w:rPr>
                <w:rFonts w:ascii="Arial"/>
                <w:sz w:val="20"/>
              </w:rPr>
            </w:pPr>
          </w:p>
        </w:tc>
        <w:tc>
          <w:tcPr>
            <w:tcW w:w="543" w:type="dxa"/>
            <w:vAlign w:val="top"/>
          </w:tcPr>
          <w:p>
            <w:pPr>
              <w:spacing w:line="235" w:lineRule="exact"/>
              <w:rPr>
                <w:rFonts w:ascii="Arial"/>
                <w:sz w:val="20"/>
              </w:rPr>
            </w:pPr>
          </w:p>
        </w:tc>
        <w:tc>
          <w:tcPr>
            <w:tcW w:w="543" w:type="dxa"/>
            <w:vAlign w:val="top"/>
          </w:tcPr>
          <w:p>
            <w:pPr>
              <w:spacing w:line="235" w:lineRule="exact"/>
              <w:rPr>
                <w:rFonts w:ascii="Arial"/>
                <w:sz w:val="20"/>
              </w:rPr>
            </w:pPr>
          </w:p>
        </w:tc>
        <w:tc>
          <w:tcPr>
            <w:tcW w:w="936" w:type="dxa"/>
            <w:vAlign w:val="top"/>
          </w:tcPr>
          <w:p>
            <w:pPr>
              <w:pStyle w:val="6"/>
              <w:spacing w:before="39" w:line="200" w:lineRule="auto"/>
              <w:ind w:left="296"/>
            </w:pPr>
            <w:r>
              <w:rPr>
                <w:spacing w:val="-5"/>
              </w:rPr>
              <w:t>必修</w:t>
            </w:r>
          </w:p>
        </w:tc>
        <w:tc>
          <w:tcPr>
            <w:tcW w:w="1072" w:type="dxa"/>
            <w:vAlign w:val="top"/>
          </w:tcPr>
          <w:p>
            <w:pPr>
              <w:pStyle w:val="6"/>
              <w:spacing w:before="39" w:line="200" w:lineRule="auto"/>
              <w:ind w:left="90"/>
            </w:pPr>
            <w:r>
              <w:rPr>
                <w:spacing w:val="-2"/>
              </w:rPr>
              <w:t>专业选修课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89" w:type="dxa"/>
            <w:vMerge w:val="continue"/>
            <w:tcBorders>
              <w:top w:val="nil"/>
              <w:bottom w:val="nil"/>
            </w:tcBorders>
            <w:textDirection w:val="tbRlV"/>
            <w:vAlign w:val="top"/>
          </w:tcPr>
          <w:p>
            <w:pPr>
              <w:rPr>
                <w:rFonts w:ascii="Arial"/>
                <w:sz w:val="21"/>
              </w:rPr>
            </w:pPr>
          </w:p>
        </w:tc>
        <w:tc>
          <w:tcPr>
            <w:tcW w:w="576" w:type="dxa"/>
            <w:vMerge w:val="continue"/>
            <w:tcBorders>
              <w:top w:val="nil"/>
              <w:bottom w:val="nil"/>
            </w:tcBorders>
            <w:vAlign w:val="top"/>
          </w:tcPr>
          <w:p>
            <w:pPr>
              <w:rPr>
                <w:rFonts w:ascii="Arial"/>
                <w:sz w:val="21"/>
              </w:rPr>
            </w:pPr>
          </w:p>
        </w:tc>
        <w:tc>
          <w:tcPr>
            <w:tcW w:w="880" w:type="dxa"/>
            <w:vAlign w:val="top"/>
          </w:tcPr>
          <w:p>
            <w:pPr>
              <w:pStyle w:val="6"/>
              <w:spacing w:before="70" w:line="169" w:lineRule="auto"/>
              <w:ind w:left="130"/>
            </w:pPr>
            <w:r>
              <w:rPr>
                <w:spacing w:val="-2"/>
              </w:rPr>
              <w:t>0811016</w:t>
            </w:r>
          </w:p>
        </w:tc>
        <w:tc>
          <w:tcPr>
            <w:tcW w:w="2403" w:type="dxa"/>
            <w:vAlign w:val="top"/>
          </w:tcPr>
          <w:p>
            <w:pPr>
              <w:pStyle w:val="6"/>
              <w:spacing w:before="41" w:line="198" w:lineRule="auto"/>
              <w:ind w:left="32"/>
            </w:pPr>
            <w:r>
              <w:rPr>
                <w:spacing w:val="-1"/>
              </w:rPr>
              <w:t>金融英语口语</w:t>
            </w:r>
            <w:r>
              <w:rPr>
                <w:spacing w:val="-1"/>
                <w14:textOutline w14:w="3268" w14:cap="sq" w14:cmpd="sng">
                  <w14:solidFill>
                    <w14:srgbClr w14:val="000000"/>
                  </w14:solidFill>
                  <w14:prstDash w14:val="solid"/>
                  <w14:bevel/>
                </w14:textOutline>
              </w:rPr>
              <w:t>（全英文课程）</w:t>
            </w:r>
          </w:p>
        </w:tc>
        <w:tc>
          <w:tcPr>
            <w:tcW w:w="673" w:type="dxa"/>
            <w:vAlign w:val="top"/>
          </w:tcPr>
          <w:p>
            <w:pPr>
              <w:pStyle w:val="6"/>
              <w:spacing w:before="71" w:line="168" w:lineRule="auto"/>
              <w:ind w:left="299"/>
            </w:pPr>
            <w:r>
              <w:t>2</w:t>
            </w:r>
          </w:p>
        </w:tc>
        <w:tc>
          <w:tcPr>
            <w:tcW w:w="543" w:type="dxa"/>
            <w:vAlign w:val="top"/>
          </w:tcPr>
          <w:p>
            <w:pPr>
              <w:pStyle w:val="6"/>
              <w:spacing w:before="71" w:line="168" w:lineRule="auto"/>
              <w:ind w:left="189"/>
            </w:pPr>
            <w:r>
              <w:rPr>
                <w:spacing w:val="-5"/>
              </w:rPr>
              <w:t>32</w:t>
            </w:r>
          </w:p>
        </w:tc>
        <w:tc>
          <w:tcPr>
            <w:tcW w:w="411" w:type="dxa"/>
            <w:vAlign w:val="top"/>
          </w:tcPr>
          <w:p>
            <w:pPr>
              <w:spacing w:line="235" w:lineRule="exact"/>
              <w:rPr>
                <w:rFonts w:ascii="Arial"/>
                <w:sz w:val="20"/>
              </w:rPr>
            </w:pPr>
          </w:p>
        </w:tc>
        <w:tc>
          <w:tcPr>
            <w:tcW w:w="674" w:type="dxa"/>
            <w:vAlign w:val="top"/>
          </w:tcPr>
          <w:p>
            <w:pPr>
              <w:spacing w:line="235" w:lineRule="exact"/>
              <w:rPr>
                <w:rFonts w:ascii="Arial"/>
                <w:sz w:val="20"/>
              </w:rPr>
            </w:pPr>
          </w:p>
        </w:tc>
        <w:tc>
          <w:tcPr>
            <w:tcW w:w="543" w:type="dxa"/>
            <w:vAlign w:val="top"/>
          </w:tcPr>
          <w:p>
            <w:pPr>
              <w:spacing w:line="235" w:lineRule="exact"/>
              <w:rPr>
                <w:rFonts w:ascii="Arial"/>
                <w:sz w:val="20"/>
              </w:rPr>
            </w:pPr>
          </w:p>
        </w:tc>
        <w:tc>
          <w:tcPr>
            <w:tcW w:w="543" w:type="dxa"/>
            <w:vAlign w:val="top"/>
          </w:tcPr>
          <w:p>
            <w:pPr>
              <w:spacing w:line="235" w:lineRule="exact"/>
              <w:rPr>
                <w:rFonts w:ascii="Arial"/>
                <w:sz w:val="20"/>
              </w:rPr>
            </w:pPr>
          </w:p>
        </w:tc>
        <w:tc>
          <w:tcPr>
            <w:tcW w:w="936" w:type="dxa"/>
            <w:vAlign w:val="top"/>
          </w:tcPr>
          <w:p>
            <w:pPr>
              <w:pStyle w:val="6"/>
              <w:spacing w:before="41" w:line="198" w:lineRule="auto"/>
              <w:ind w:left="296"/>
            </w:pPr>
            <w:r>
              <w:rPr>
                <w:spacing w:val="-5"/>
              </w:rPr>
              <w:t>必修</w:t>
            </w:r>
          </w:p>
        </w:tc>
        <w:tc>
          <w:tcPr>
            <w:tcW w:w="1072" w:type="dxa"/>
            <w:vAlign w:val="top"/>
          </w:tcPr>
          <w:p>
            <w:pPr>
              <w:pStyle w:val="6"/>
              <w:spacing w:before="41" w:line="198" w:lineRule="auto"/>
              <w:ind w:left="90"/>
            </w:pPr>
            <w:r>
              <w:rPr>
                <w:spacing w:val="-2"/>
              </w:rPr>
              <w:t>专业主干课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89" w:type="dxa"/>
            <w:vMerge w:val="continue"/>
            <w:tcBorders>
              <w:top w:val="nil"/>
              <w:bottom w:val="nil"/>
            </w:tcBorders>
            <w:textDirection w:val="tbRlV"/>
            <w:vAlign w:val="top"/>
          </w:tcPr>
          <w:p>
            <w:pPr>
              <w:rPr>
                <w:rFonts w:ascii="Arial"/>
                <w:sz w:val="21"/>
              </w:rPr>
            </w:pPr>
          </w:p>
        </w:tc>
        <w:tc>
          <w:tcPr>
            <w:tcW w:w="576" w:type="dxa"/>
            <w:vMerge w:val="continue"/>
            <w:tcBorders>
              <w:top w:val="nil"/>
              <w:bottom w:val="nil"/>
            </w:tcBorders>
            <w:vAlign w:val="top"/>
          </w:tcPr>
          <w:p>
            <w:pPr>
              <w:rPr>
                <w:rFonts w:ascii="Arial"/>
                <w:sz w:val="21"/>
              </w:rPr>
            </w:pPr>
          </w:p>
        </w:tc>
        <w:tc>
          <w:tcPr>
            <w:tcW w:w="880" w:type="dxa"/>
            <w:vAlign w:val="top"/>
          </w:tcPr>
          <w:p>
            <w:pPr>
              <w:pStyle w:val="6"/>
              <w:spacing w:before="69" w:line="170" w:lineRule="auto"/>
              <w:ind w:left="130"/>
            </w:pPr>
            <w:r>
              <w:rPr>
                <w:spacing w:val="-2"/>
              </w:rPr>
              <w:t>0802115</w:t>
            </w:r>
          </w:p>
        </w:tc>
        <w:tc>
          <w:tcPr>
            <w:tcW w:w="2403" w:type="dxa"/>
            <w:vAlign w:val="top"/>
          </w:tcPr>
          <w:p>
            <w:pPr>
              <w:pStyle w:val="6"/>
              <w:spacing w:before="41" w:line="198" w:lineRule="auto"/>
              <w:ind w:left="32"/>
            </w:pPr>
            <w:r>
              <w:rPr>
                <w:spacing w:val="-3"/>
              </w:rPr>
              <w:t>金融工程</w:t>
            </w:r>
          </w:p>
        </w:tc>
        <w:tc>
          <w:tcPr>
            <w:tcW w:w="673" w:type="dxa"/>
            <w:vAlign w:val="top"/>
          </w:tcPr>
          <w:p>
            <w:pPr>
              <w:pStyle w:val="6"/>
              <w:spacing w:before="70" w:line="169" w:lineRule="auto"/>
              <w:ind w:left="299"/>
            </w:pPr>
            <w:r>
              <w:t>2</w:t>
            </w:r>
          </w:p>
        </w:tc>
        <w:tc>
          <w:tcPr>
            <w:tcW w:w="543" w:type="dxa"/>
            <w:vAlign w:val="top"/>
          </w:tcPr>
          <w:p>
            <w:pPr>
              <w:pStyle w:val="6"/>
              <w:spacing w:before="70" w:line="169" w:lineRule="auto"/>
              <w:ind w:left="189"/>
            </w:pPr>
            <w:r>
              <w:rPr>
                <w:spacing w:val="-5"/>
              </w:rPr>
              <w:t>32</w:t>
            </w:r>
          </w:p>
        </w:tc>
        <w:tc>
          <w:tcPr>
            <w:tcW w:w="411" w:type="dxa"/>
            <w:vAlign w:val="top"/>
          </w:tcPr>
          <w:p>
            <w:pPr>
              <w:spacing w:line="235" w:lineRule="exact"/>
              <w:rPr>
                <w:rFonts w:ascii="Arial"/>
                <w:sz w:val="20"/>
              </w:rPr>
            </w:pPr>
          </w:p>
        </w:tc>
        <w:tc>
          <w:tcPr>
            <w:tcW w:w="674" w:type="dxa"/>
            <w:vAlign w:val="top"/>
          </w:tcPr>
          <w:p>
            <w:pPr>
              <w:spacing w:line="235" w:lineRule="exact"/>
              <w:rPr>
                <w:rFonts w:ascii="Arial"/>
                <w:sz w:val="20"/>
              </w:rPr>
            </w:pPr>
          </w:p>
        </w:tc>
        <w:tc>
          <w:tcPr>
            <w:tcW w:w="543" w:type="dxa"/>
            <w:vAlign w:val="top"/>
          </w:tcPr>
          <w:p>
            <w:pPr>
              <w:spacing w:line="235" w:lineRule="exact"/>
              <w:rPr>
                <w:rFonts w:ascii="Arial"/>
                <w:sz w:val="20"/>
              </w:rPr>
            </w:pPr>
          </w:p>
        </w:tc>
        <w:tc>
          <w:tcPr>
            <w:tcW w:w="543" w:type="dxa"/>
            <w:vAlign w:val="top"/>
          </w:tcPr>
          <w:p>
            <w:pPr>
              <w:spacing w:line="235" w:lineRule="exact"/>
              <w:rPr>
                <w:rFonts w:ascii="Arial"/>
                <w:sz w:val="20"/>
              </w:rPr>
            </w:pPr>
          </w:p>
        </w:tc>
        <w:tc>
          <w:tcPr>
            <w:tcW w:w="936" w:type="dxa"/>
            <w:vAlign w:val="top"/>
          </w:tcPr>
          <w:p>
            <w:pPr>
              <w:pStyle w:val="6"/>
              <w:spacing w:before="41" w:line="198" w:lineRule="auto"/>
              <w:ind w:left="296"/>
            </w:pPr>
            <w:r>
              <w:rPr>
                <w:spacing w:val="-5"/>
              </w:rPr>
              <w:t>必修</w:t>
            </w:r>
          </w:p>
        </w:tc>
        <w:tc>
          <w:tcPr>
            <w:tcW w:w="1072" w:type="dxa"/>
            <w:vAlign w:val="top"/>
          </w:tcPr>
          <w:p>
            <w:pPr>
              <w:pStyle w:val="6"/>
              <w:spacing w:before="41" w:line="198" w:lineRule="auto"/>
              <w:ind w:left="90"/>
            </w:pPr>
            <w:r>
              <w:rPr>
                <w:spacing w:val="-2"/>
              </w:rPr>
              <w:t>专业主干课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89" w:type="dxa"/>
            <w:vMerge w:val="continue"/>
            <w:tcBorders>
              <w:top w:val="nil"/>
              <w:bottom w:val="nil"/>
            </w:tcBorders>
            <w:textDirection w:val="tbRlV"/>
            <w:vAlign w:val="top"/>
          </w:tcPr>
          <w:p>
            <w:pPr>
              <w:rPr>
                <w:rFonts w:ascii="Arial"/>
                <w:sz w:val="21"/>
              </w:rPr>
            </w:pPr>
          </w:p>
        </w:tc>
        <w:tc>
          <w:tcPr>
            <w:tcW w:w="576" w:type="dxa"/>
            <w:vMerge w:val="continue"/>
            <w:tcBorders>
              <w:top w:val="nil"/>
              <w:bottom w:val="nil"/>
            </w:tcBorders>
            <w:vAlign w:val="top"/>
          </w:tcPr>
          <w:p>
            <w:pPr>
              <w:rPr>
                <w:rFonts w:ascii="Arial"/>
                <w:sz w:val="21"/>
              </w:rPr>
            </w:pPr>
          </w:p>
        </w:tc>
        <w:tc>
          <w:tcPr>
            <w:tcW w:w="880" w:type="dxa"/>
            <w:vAlign w:val="top"/>
          </w:tcPr>
          <w:p>
            <w:pPr>
              <w:pStyle w:val="6"/>
              <w:spacing w:before="69" w:line="170" w:lineRule="auto"/>
              <w:ind w:left="130"/>
            </w:pPr>
            <w:r>
              <w:rPr>
                <w:spacing w:val="-2"/>
              </w:rPr>
              <w:t>0801031</w:t>
            </w:r>
          </w:p>
        </w:tc>
        <w:tc>
          <w:tcPr>
            <w:tcW w:w="2403" w:type="dxa"/>
            <w:vAlign w:val="top"/>
          </w:tcPr>
          <w:p>
            <w:pPr>
              <w:pStyle w:val="6"/>
              <w:spacing w:before="41" w:line="198" w:lineRule="auto"/>
              <w:ind w:left="48"/>
            </w:pPr>
            <w:r>
              <w:rPr>
                <w:spacing w:val="-7"/>
              </w:rPr>
              <w:t>国际商务</w:t>
            </w:r>
          </w:p>
        </w:tc>
        <w:tc>
          <w:tcPr>
            <w:tcW w:w="673" w:type="dxa"/>
            <w:vAlign w:val="top"/>
          </w:tcPr>
          <w:p>
            <w:pPr>
              <w:pStyle w:val="6"/>
              <w:spacing w:before="70" w:line="169" w:lineRule="auto"/>
              <w:ind w:left="299"/>
            </w:pPr>
            <w:r>
              <w:t>2</w:t>
            </w:r>
          </w:p>
        </w:tc>
        <w:tc>
          <w:tcPr>
            <w:tcW w:w="543" w:type="dxa"/>
            <w:vAlign w:val="top"/>
          </w:tcPr>
          <w:p>
            <w:pPr>
              <w:pStyle w:val="6"/>
              <w:spacing w:before="70" w:line="169" w:lineRule="auto"/>
              <w:ind w:left="189"/>
            </w:pPr>
            <w:r>
              <w:rPr>
                <w:spacing w:val="-5"/>
              </w:rPr>
              <w:t>32</w:t>
            </w:r>
          </w:p>
        </w:tc>
        <w:tc>
          <w:tcPr>
            <w:tcW w:w="411" w:type="dxa"/>
            <w:vAlign w:val="top"/>
          </w:tcPr>
          <w:p>
            <w:pPr>
              <w:spacing w:line="235" w:lineRule="exact"/>
              <w:rPr>
                <w:rFonts w:ascii="Arial"/>
                <w:sz w:val="20"/>
              </w:rPr>
            </w:pPr>
          </w:p>
        </w:tc>
        <w:tc>
          <w:tcPr>
            <w:tcW w:w="674" w:type="dxa"/>
            <w:vAlign w:val="top"/>
          </w:tcPr>
          <w:p>
            <w:pPr>
              <w:spacing w:line="235" w:lineRule="exact"/>
              <w:rPr>
                <w:rFonts w:ascii="Arial"/>
                <w:sz w:val="20"/>
              </w:rPr>
            </w:pPr>
          </w:p>
        </w:tc>
        <w:tc>
          <w:tcPr>
            <w:tcW w:w="543" w:type="dxa"/>
            <w:vAlign w:val="top"/>
          </w:tcPr>
          <w:p>
            <w:pPr>
              <w:spacing w:line="235" w:lineRule="exact"/>
              <w:rPr>
                <w:rFonts w:ascii="Arial"/>
                <w:sz w:val="20"/>
              </w:rPr>
            </w:pPr>
          </w:p>
        </w:tc>
        <w:tc>
          <w:tcPr>
            <w:tcW w:w="543" w:type="dxa"/>
            <w:vAlign w:val="top"/>
          </w:tcPr>
          <w:p>
            <w:pPr>
              <w:spacing w:line="235" w:lineRule="exact"/>
              <w:rPr>
                <w:rFonts w:ascii="Arial"/>
                <w:sz w:val="20"/>
              </w:rPr>
            </w:pPr>
          </w:p>
        </w:tc>
        <w:tc>
          <w:tcPr>
            <w:tcW w:w="936" w:type="dxa"/>
            <w:vAlign w:val="top"/>
          </w:tcPr>
          <w:p>
            <w:pPr>
              <w:pStyle w:val="6"/>
              <w:spacing w:before="41" w:line="198" w:lineRule="auto"/>
              <w:ind w:left="293"/>
            </w:pPr>
            <w:r>
              <w:rPr>
                <w:spacing w:val="-4"/>
              </w:rPr>
              <w:t>选修</w:t>
            </w:r>
          </w:p>
        </w:tc>
        <w:tc>
          <w:tcPr>
            <w:tcW w:w="1072" w:type="dxa"/>
            <w:vAlign w:val="top"/>
          </w:tcPr>
          <w:p>
            <w:pPr>
              <w:pStyle w:val="6"/>
              <w:spacing w:before="41" w:line="198" w:lineRule="auto"/>
              <w:ind w:left="90"/>
            </w:pPr>
            <w:r>
              <w:rPr>
                <w:spacing w:val="-2"/>
              </w:rPr>
              <w:t>专业选修课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89" w:type="dxa"/>
            <w:vMerge w:val="continue"/>
            <w:tcBorders>
              <w:top w:val="nil"/>
              <w:bottom w:val="nil"/>
            </w:tcBorders>
            <w:textDirection w:val="tbRlV"/>
            <w:vAlign w:val="top"/>
          </w:tcPr>
          <w:p>
            <w:pPr>
              <w:rPr>
                <w:rFonts w:ascii="Arial"/>
                <w:sz w:val="21"/>
              </w:rPr>
            </w:pPr>
          </w:p>
        </w:tc>
        <w:tc>
          <w:tcPr>
            <w:tcW w:w="576" w:type="dxa"/>
            <w:vMerge w:val="continue"/>
            <w:tcBorders>
              <w:top w:val="nil"/>
              <w:bottom w:val="nil"/>
            </w:tcBorders>
            <w:vAlign w:val="top"/>
          </w:tcPr>
          <w:p>
            <w:pPr>
              <w:rPr>
                <w:rFonts w:ascii="Arial"/>
                <w:sz w:val="21"/>
              </w:rPr>
            </w:pPr>
          </w:p>
        </w:tc>
        <w:tc>
          <w:tcPr>
            <w:tcW w:w="880" w:type="dxa"/>
            <w:vAlign w:val="top"/>
          </w:tcPr>
          <w:p>
            <w:pPr>
              <w:pStyle w:val="6"/>
              <w:spacing w:before="188" w:line="184" w:lineRule="auto"/>
              <w:ind w:left="130"/>
            </w:pPr>
            <w:r>
              <w:rPr>
                <w:spacing w:val="-2"/>
              </w:rPr>
              <w:t>0701043</w:t>
            </w:r>
          </w:p>
        </w:tc>
        <w:tc>
          <w:tcPr>
            <w:tcW w:w="2403" w:type="dxa"/>
            <w:vAlign w:val="top"/>
          </w:tcPr>
          <w:p>
            <w:pPr>
              <w:pStyle w:val="6"/>
              <w:spacing w:before="41" w:line="222" w:lineRule="auto"/>
              <w:ind w:left="32" w:right="26" w:hanging="1"/>
            </w:pPr>
            <w:r>
              <w:rPr>
                <w:spacing w:val="-1"/>
              </w:rPr>
              <w:t>毛泽东思想和中国特色社会主</w:t>
            </w:r>
            <w:r>
              <w:rPr>
                <w:spacing w:val="11"/>
              </w:rPr>
              <w:t xml:space="preserve"> </w:t>
            </w:r>
            <w:r>
              <w:rPr>
                <w:spacing w:val="-2"/>
              </w:rPr>
              <w:t>义理论体系概论实践</w:t>
            </w:r>
          </w:p>
        </w:tc>
        <w:tc>
          <w:tcPr>
            <w:tcW w:w="673" w:type="dxa"/>
            <w:vAlign w:val="top"/>
          </w:tcPr>
          <w:p>
            <w:pPr>
              <w:pStyle w:val="6"/>
              <w:spacing w:before="188" w:line="184" w:lineRule="auto"/>
              <w:ind w:left="219"/>
            </w:pPr>
            <w:r>
              <w:rPr>
                <w:spacing w:val="-7"/>
              </w:rPr>
              <w:t>1.5</w:t>
            </w:r>
          </w:p>
        </w:tc>
        <w:tc>
          <w:tcPr>
            <w:tcW w:w="543" w:type="dxa"/>
            <w:vAlign w:val="top"/>
          </w:tcPr>
          <w:p>
            <w:pPr>
              <w:rPr>
                <w:rFonts w:ascii="Arial"/>
                <w:sz w:val="21"/>
              </w:rPr>
            </w:pPr>
          </w:p>
        </w:tc>
        <w:tc>
          <w:tcPr>
            <w:tcW w:w="411" w:type="dxa"/>
            <w:vAlign w:val="top"/>
          </w:tcPr>
          <w:p>
            <w:pPr>
              <w:rPr>
                <w:rFonts w:ascii="Arial"/>
                <w:sz w:val="21"/>
              </w:rPr>
            </w:pPr>
          </w:p>
        </w:tc>
        <w:tc>
          <w:tcPr>
            <w:tcW w:w="674" w:type="dxa"/>
            <w:vAlign w:val="top"/>
          </w:tcPr>
          <w:p>
            <w:pPr>
              <w:pStyle w:val="6"/>
              <w:spacing w:before="41" w:line="222" w:lineRule="auto"/>
              <w:ind w:left="103" w:right="63" w:firstLine="60"/>
            </w:pPr>
            <w:r>
              <w:rPr>
                <w:spacing w:val="-2"/>
              </w:rPr>
              <w:t>9+15</w:t>
            </w:r>
            <w:r>
              <w:t xml:space="preserve">  </w:t>
            </w:r>
            <w:r>
              <w:rPr>
                <w:spacing w:val="-10"/>
              </w:rPr>
              <w:t>(课外)</w:t>
            </w:r>
          </w:p>
        </w:tc>
        <w:tc>
          <w:tcPr>
            <w:tcW w:w="543" w:type="dxa"/>
            <w:vAlign w:val="top"/>
          </w:tcPr>
          <w:p>
            <w:pPr>
              <w:rPr>
                <w:rFonts w:ascii="Arial"/>
                <w:sz w:val="21"/>
              </w:rPr>
            </w:pPr>
          </w:p>
        </w:tc>
        <w:tc>
          <w:tcPr>
            <w:tcW w:w="543" w:type="dxa"/>
            <w:vAlign w:val="top"/>
          </w:tcPr>
          <w:p>
            <w:pPr>
              <w:rPr>
                <w:rFonts w:ascii="Arial"/>
                <w:sz w:val="21"/>
              </w:rPr>
            </w:pPr>
          </w:p>
        </w:tc>
        <w:tc>
          <w:tcPr>
            <w:tcW w:w="936" w:type="dxa"/>
            <w:vAlign w:val="top"/>
          </w:tcPr>
          <w:p>
            <w:pPr>
              <w:pStyle w:val="6"/>
              <w:spacing w:before="161" w:line="219" w:lineRule="auto"/>
              <w:ind w:left="296"/>
            </w:pPr>
            <w:r>
              <w:rPr>
                <w:spacing w:val="-5"/>
              </w:rPr>
              <w:t>必修</w:t>
            </w:r>
          </w:p>
        </w:tc>
        <w:tc>
          <w:tcPr>
            <w:tcW w:w="1072" w:type="dxa"/>
            <w:vAlign w:val="top"/>
          </w:tcPr>
          <w:p>
            <w:pPr>
              <w:pStyle w:val="6"/>
              <w:spacing w:before="160" w:line="216" w:lineRule="auto"/>
              <w:ind w:left="94"/>
            </w:pPr>
            <w:r>
              <w:rPr>
                <w:spacing w:val="-3"/>
              </w:rPr>
              <w:t>实践教育课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89" w:type="dxa"/>
            <w:vMerge w:val="continue"/>
            <w:tcBorders>
              <w:top w:val="nil"/>
              <w:bottom w:val="nil"/>
            </w:tcBorders>
            <w:textDirection w:val="tbRlV"/>
            <w:vAlign w:val="top"/>
          </w:tcPr>
          <w:p>
            <w:pPr>
              <w:rPr>
                <w:rFonts w:ascii="Arial"/>
                <w:sz w:val="21"/>
              </w:rPr>
            </w:pPr>
          </w:p>
        </w:tc>
        <w:tc>
          <w:tcPr>
            <w:tcW w:w="576" w:type="dxa"/>
            <w:vMerge w:val="continue"/>
            <w:tcBorders>
              <w:top w:val="nil"/>
              <w:bottom w:val="nil"/>
            </w:tcBorders>
            <w:vAlign w:val="top"/>
          </w:tcPr>
          <w:p>
            <w:pPr>
              <w:rPr>
                <w:rFonts w:ascii="Arial"/>
                <w:sz w:val="21"/>
              </w:rPr>
            </w:pPr>
          </w:p>
        </w:tc>
        <w:tc>
          <w:tcPr>
            <w:tcW w:w="880" w:type="dxa"/>
            <w:vAlign w:val="top"/>
          </w:tcPr>
          <w:p>
            <w:pPr>
              <w:pStyle w:val="6"/>
              <w:spacing w:before="69" w:line="170" w:lineRule="auto"/>
              <w:ind w:left="130"/>
            </w:pPr>
            <w:r>
              <w:rPr>
                <w:spacing w:val="-2"/>
              </w:rPr>
              <w:t>0801088</w:t>
            </w:r>
          </w:p>
        </w:tc>
        <w:tc>
          <w:tcPr>
            <w:tcW w:w="2403" w:type="dxa"/>
            <w:vAlign w:val="top"/>
          </w:tcPr>
          <w:p>
            <w:pPr>
              <w:pStyle w:val="6"/>
              <w:spacing w:before="41" w:line="198" w:lineRule="auto"/>
              <w:ind w:left="48"/>
            </w:pPr>
            <w:r>
              <w:rPr>
                <w:spacing w:val="-4"/>
              </w:rPr>
              <w:t>国际投资课程设计</w:t>
            </w:r>
          </w:p>
        </w:tc>
        <w:tc>
          <w:tcPr>
            <w:tcW w:w="673" w:type="dxa"/>
            <w:vAlign w:val="top"/>
          </w:tcPr>
          <w:p>
            <w:pPr>
              <w:pStyle w:val="6"/>
              <w:spacing w:before="69" w:line="170" w:lineRule="auto"/>
              <w:ind w:left="219"/>
            </w:pPr>
            <w:r>
              <w:rPr>
                <w:spacing w:val="-7"/>
              </w:rPr>
              <w:t>1.5</w:t>
            </w:r>
          </w:p>
        </w:tc>
        <w:tc>
          <w:tcPr>
            <w:tcW w:w="543" w:type="dxa"/>
            <w:vAlign w:val="top"/>
          </w:tcPr>
          <w:p>
            <w:pPr>
              <w:spacing w:line="235" w:lineRule="exact"/>
              <w:rPr>
                <w:rFonts w:ascii="Arial"/>
                <w:sz w:val="20"/>
              </w:rPr>
            </w:pPr>
          </w:p>
        </w:tc>
        <w:tc>
          <w:tcPr>
            <w:tcW w:w="411" w:type="dxa"/>
            <w:vAlign w:val="top"/>
          </w:tcPr>
          <w:p>
            <w:pPr>
              <w:spacing w:line="235" w:lineRule="exact"/>
              <w:rPr>
                <w:rFonts w:ascii="Arial"/>
                <w:sz w:val="20"/>
              </w:rPr>
            </w:pPr>
          </w:p>
        </w:tc>
        <w:tc>
          <w:tcPr>
            <w:tcW w:w="674" w:type="dxa"/>
            <w:vAlign w:val="top"/>
          </w:tcPr>
          <w:p>
            <w:pPr>
              <w:pStyle w:val="6"/>
              <w:spacing w:before="41" w:line="198" w:lineRule="auto"/>
              <w:ind w:left="109"/>
            </w:pPr>
            <w:r>
              <w:rPr>
                <w:rFonts w:ascii="Times New Roman" w:hAnsi="Times New Roman" w:eastAsia="Times New Roman" w:cs="Times New Roman"/>
                <w:spacing w:val="-6"/>
              </w:rPr>
              <w:t>1</w:t>
            </w:r>
            <w:r>
              <w:rPr>
                <w:spacing w:val="-6"/>
              </w:rPr>
              <w:t>.5</w:t>
            </w:r>
            <w:r>
              <w:rPr>
                <w:spacing w:val="-36"/>
              </w:rPr>
              <w:t xml:space="preserve"> </w:t>
            </w:r>
            <w:r>
              <w:rPr>
                <w:spacing w:val="-6"/>
              </w:rPr>
              <w:t>周</w:t>
            </w:r>
          </w:p>
        </w:tc>
        <w:tc>
          <w:tcPr>
            <w:tcW w:w="543" w:type="dxa"/>
            <w:vAlign w:val="top"/>
          </w:tcPr>
          <w:p>
            <w:pPr>
              <w:spacing w:line="235" w:lineRule="exact"/>
              <w:rPr>
                <w:rFonts w:ascii="Arial"/>
                <w:sz w:val="20"/>
              </w:rPr>
            </w:pPr>
          </w:p>
        </w:tc>
        <w:tc>
          <w:tcPr>
            <w:tcW w:w="543" w:type="dxa"/>
            <w:vAlign w:val="top"/>
          </w:tcPr>
          <w:p>
            <w:pPr>
              <w:spacing w:line="235" w:lineRule="exact"/>
              <w:rPr>
                <w:rFonts w:ascii="Arial"/>
                <w:sz w:val="20"/>
              </w:rPr>
            </w:pPr>
          </w:p>
        </w:tc>
        <w:tc>
          <w:tcPr>
            <w:tcW w:w="936" w:type="dxa"/>
            <w:vAlign w:val="top"/>
          </w:tcPr>
          <w:p>
            <w:pPr>
              <w:pStyle w:val="6"/>
              <w:spacing w:before="41" w:line="198" w:lineRule="auto"/>
              <w:ind w:left="296"/>
            </w:pPr>
            <w:r>
              <w:rPr>
                <w:spacing w:val="-5"/>
              </w:rPr>
              <w:t>必修</w:t>
            </w:r>
          </w:p>
        </w:tc>
        <w:tc>
          <w:tcPr>
            <w:tcW w:w="1072" w:type="dxa"/>
            <w:vAlign w:val="top"/>
          </w:tcPr>
          <w:p>
            <w:pPr>
              <w:pStyle w:val="6"/>
              <w:spacing w:before="41" w:line="198" w:lineRule="auto"/>
              <w:ind w:left="94"/>
            </w:pPr>
            <w:r>
              <w:rPr>
                <w:spacing w:val="-3"/>
              </w:rPr>
              <w:t>实践教育课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89" w:type="dxa"/>
            <w:vMerge w:val="continue"/>
            <w:tcBorders>
              <w:top w:val="nil"/>
              <w:bottom w:val="nil"/>
            </w:tcBorders>
            <w:textDirection w:val="tbRlV"/>
            <w:vAlign w:val="top"/>
          </w:tcPr>
          <w:p>
            <w:pPr>
              <w:rPr>
                <w:rFonts w:ascii="Arial"/>
                <w:sz w:val="21"/>
              </w:rPr>
            </w:pPr>
          </w:p>
        </w:tc>
        <w:tc>
          <w:tcPr>
            <w:tcW w:w="576" w:type="dxa"/>
            <w:vMerge w:val="continue"/>
            <w:tcBorders>
              <w:top w:val="nil"/>
              <w:bottom w:val="nil"/>
            </w:tcBorders>
            <w:vAlign w:val="top"/>
          </w:tcPr>
          <w:p>
            <w:pPr>
              <w:rPr>
                <w:rFonts w:ascii="Arial"/>
                <w:sz w:val="21"/>
              </w:rPr>
            </w:pPr>
          </w:p>
        </w:tc>
        <w:tc>
          <w:tcPr>
            <w:tcW w:w="880" w:type="dxa"/>
            <w:vAlign w:val="top"/>
          </w:tcPr>
          <w:p>
            <w:pPr>
              <w:pStyle w:val="6"/>
              <w:spacing w:before="69" w:line="170" w:lineRule="auto"/>
              <w:ind w:left="130"/>
            </w:pPr>
            <w:r>
              <w:rPr>
                <w:spacing w:val="-2"/>
              </w:rPr>
              <w:t>0811025</w:t>
            </w:r>
          </w:p>
        </w:tc>
        <w:tc>
          <w:tcPr>
            <w:tcW w:w="2403" w:type="dxa"/>
            <w:vAlign w:val="top"/>
          </w:tcPr>
          <w:p>
            <w:pPr>
              <w:pStyle w:val="6"/>
              <w:spacing w:before="40" w:line="199" w:lineRule="auto"/>
              <w:ind w:left="31"/>
            </w:pPr>
            <w:r>
              <w:rPr>
                <w:spacing w:val="-1"/>
              </w:rPr>
              <w:t>量化投资上机实习</w:t>
            </w:r>
          </w:p>
        </w:tc>
        <w:tc>
          <w:tcPr>
            <w:tcW w:w="673" w:type="dxa"/>
            <w:vAlign w:val="top"/>
          </w:tcPr>
          <w:p>
            <w:pPr>
              <w:pStyle w:val="6"/>
              <w:spacing w:before="69" w:line="170" w:lineRule="auto"/>
              <w:ind w:left="310"/>
            </w:pPr>
            <w:r>
              <w:t>1</w:t>
            </w:r>
          </w:p>
        </w:tc>
        <w:tc>
          <w:tcPr>
            <w:tcW w:w="543" w:type="dxa"/>
            <w:vAlign w:val="top"/>
          </w:tcPr>
          <w:p>
            <w:pPr>
              <w:spacing w:line="235" w:lineRule="exact"/>
              <w:rPr>
                <w:rFonts w:ascii="Arial"/>
                <w:sz w:val="20"/>
              </w:rPr>
            </w:pPr>
          </w:p>
        </w:tc>
        <w:tc>
          <w:tcPr>
            <w:tcW w:w="411" w:type="dxa"/>
            <w:vAlign w:val="top"/>
          </w:tcPr>
          <w:p>
            <w:pPr>
              <w:spacing w:before="72" w:line="188" w:lineRule="auto"/>
              <w:ind w:left="134"/>
              <w:rPr>
                <w:rFonts w:ascii="Times New Roman" w:hAnsi="Times New Roman" w:eastAsia="Times New Roman" w:cs="Times New Roman"/>
                <w:sz w:val="18"/>
                <w:szCs w:val="18"/>
              </w:rPr>
            </w:pPr>
            <w:r>
              <w:rPr>
                <w:rFonts w:ascii="Times New Roman" w:hAnsi="Times New Roman" w:eastAsia="Times New Roman" w:cs="Times New Roman"/>
                <w:spacing w:val="-11"/>
                <w:sz w:val="18"/>
                <w:szCs w:val="18"/>
              </w:rPr>
              <w:t>16</w:t>
            </w:r>
          </w:p>
        </w:tc>
        <w:tc>
          <w:tcPr>
            <w:tcW w:w="674" w:type="dxa"/>
            <w:vAlign w:val="top"/>
          </w:tcPr>
          <w:p>
            <w:pPr>
              <w:spacing w:line="235" w:lineRule="exact"/>
              <w:rPr>
                <w:rFonts w:ascii="Arial"/>
                <w:sz w:val="20"/>
              </w:rPr>
            </w:pPr>
          </w:p>
        </w:tc>
        <w:tc>
          <w:tcPr>
            <w:tcW w:w="543" w:type="dxa"/>
            <w:vAlign w:val="top"/>
          </w:tcPr>
          <w:p>
            <w:pPr>
              <w:spacing w:line="235" w:lineRule="exact"/>
              <w:rPr>
                <w:rFonts w:ascii="Arial"/>
                <w:sz w:val="20"/>
              </w:rPr>
            </w:pPr>
          </w:p>
        </w:tc>
        <w:tc>
          <w:tcPr>
            <w:tcW w:w="543" w:type="dxa"/>
            <w:vAlign w:val="top"/>
          </w:tcPr>
          <w:p>
            <w:pPr>
              <w:spacing w:line="235" w:lineRule="exact"/>
              <w:rPr>
                <w:rFonts w:ascii="Arial"/>
                <w:sz w:val="20"/>
              </w:rPr>
            </w:pPr>
          </w:p>
        </w:tc>
        <w:tc>
          <w:tcPr>
            <w:tcW w:w="936" w:type="dxa"/>
            <w:vAlign w:val="top"/>
          </w:tcPr>
          <w:p>
            <w:pPr>
              <w:pStyle w:val="6"/>
              <w:spacing w:before="40" w:line="199" w:lineRule="auto"/>
              <w:ind w:left="296"/>
            </w:pPr>
            <w:r>
              <w:rPr>
                <w:spacing w:val="-5"/>
              </w:rPr>
              <w:t>必修</w:t>
            </w:r>
          </w:p>
        </w:tc>
        <w:tc>
          <w:tcPr>
            <w:tcW w:w="1072" w:type="dxa"/>
            <w:vAlign w:val="top"/>
          </w:tcPr>
          <w:p>
            <w:pPr>
              <w:pStyle w:val="6"/>
              <w:spacing w:before="40" w:line="199" w:lineRule="auto"/>
              <w:ind w:left="94"/>
            </w:pPr>
            <w:r>
              <w:rPr>
                <w:spacing w:val="-3"/>
              </w:rPr>
              <w:t>实践教育课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89" w:type="dxa"/>
            <w:vMerge w:val="continue"/>
            <w:tcBorders>
              <w:top w:val="nil"/>
              <w:bottom w:val="nil"/>
            </w:tcBorders>
            <w:textDirection w:val="tbRlV"/>
            <w:vAlign w:val="top"/>
          </w:tcPr>
          <w:p>
            <w:pPr>
              <w:rPr>
                <w:rFonts w:ascii="Arial"/>
                <w:sz w:val="21"/>
              </w:rPr>
            </w:pPr>
          </w:p>
        </w:tc>
        <w:tc>
          <w:tcPr>
            <w:tcW w:w="576" w:type="dxa"/>
            <w:vMerge w:val="continue"/>
            <w:tcBorders>
              <w:top w:val="nil"/>
              <w:bottom w:val="nil"/>
            </w:tcBorders>
            <w:vAlign w:val="top"/>
          </w:tcPr>
          <w:p>
            <w:pPr>
              <w:rPr>
                <w:rFonts w:ascii="Arial"/>
                <w:sz w:val="21"/>
              </w:rPr>
            </w:pPr>
          </w:p>
        </w:tc>
        <w:tc>
          <w:tcPr>
            <w:tcW w:w="880" w:type="dxa"/>
            <w:vAlign w:val="top"/>
          </w:tcPr>
          <w:p>
            <w:pPr>
              <w:pStyle w:val="6"/>
              <w:spacing w:before="71" w:line="168" w:lineRule="auto"/>
              <w:ind w:left="130"/>
            </w:pPr>
            <w:r>
              <w:rPr>
                <w:spacing w:val="-2"/>
              </w:rPr>
              <w:t>0811026</w:t>
            </w:r>
          </w:p>
        </w:tc>
        <w:tc>
          <w:tcPr>
            <w:tcW w:w="2403" w:type="dxa"/>
            <w:vAlign w:val="top"/>
          </w:tcPr>
          <w:p>
            <w:pPr>
              <w:pStyle w:val="6"/>
              <w:spacing w:before="42" w:line="197" w:lineRule="auto"/>
              <w:ind w:left="48"/>
            </w:pPr>
            <w:r>
              <w:rPr>
                <w:spacing w:val="-4"/>
              </w:rPr>
              <w:t>国际商务课程实训</w:t>
            </w:r>
          </w:p>
        </w:tc>
        <w:tc>
          <w:tcPr>
            <w:tcW w:w="673" w:type="dxa"/>
            <w:vAlign w:val="top"/>
          </w:tcPr>
          <w:p>
            <w:pPr>
              <w:pStyle w:val="6"/>
              <w:spacing w:before="71" w:line="168" w:lineRule="auto"/>
              <w:ind w:left="310"/>
            </w:pPr>
            <w:r>
              <w:t>1</w:t>
            </w:r>
          </w:p>
        </w:tc>
        <w:tc>
          <w:tcPr>
            <w:tcW w:w="543" w:type="dxa"/>
            <w:vAlign w:val="top"/>
          </w:tcPr>
          <w:p>
            <w:pPr>
              <w:spacing w:line="235" w:lineRule="exact"/>
              <w:rPr>
                <w:rFonts w:ascii="Arial"/>
                <w:sz w:val="20"/>
              </w:rPr>
            </w:pPr>
          </w:p>
        </w:tc>
        <w:tc>
          <w:tcPr>
            <w:tcW w:w="411" w:type="dxa"/>
            <w:vAlign w:val="top"/>
          </w:tcPr>
          <w:p>
            <w:pPr>
              <w:spacing w:line="235" w:lineRule="exact"/>
              <w:rPr>
                <w:rFonts w:ascii="Arial"/>
                <w:sz w:val="20"/>
              </w:rPr>
            </w:pPr>
          </w:p>
        </w:tc>
        <w:tc>
          <w:tcPr>
            <w:tcW w:w="674" w:type="dxa"/>
            <w:vAlign w:val="top"/>
          </w:tcPr>
          <w:p>
            <w:pPr>
              <w:pStyle w:val="6"/>
              <w:spacing w:before="42" w:line="197" w:lineRule="auto"/>
              <w:ind w:left="197"/>
            </w:pPr>
            <w:r>
              <w:rPr>
                <w:spacing w:val="-11"/>
              </w:rPr>
              <w:t>1</w:t>
            </w:r>
            <w:r>
              <w:rPr>
                <w:spacing w:val="-38"/>
              </w:rPr>
              <w:t xml:space="preserve"> </w:t>
            </w:r>
            <w:r>
              <w:rPr>
                <w:spacing w:val="-11"/>
              </w:rPr>
              <w:t>周</w:t>
            </w:r>
          </w:p>
        </w:tc>
        <w:tc>
          <w:tcPr>
            <w:tcW w:w="543" w:type="dxa"/>
            <w:vAlign w:val="top"/>
          </w:tcPr>
          <w:p>
            <w:pPr>
              <w:spacing w:line="235" w:lineRule="exact"/>
              <w:rPr>
                <w:rFonts w:ascii="Arial"/>
                <w:sz w:val="20"/>
              </w:rPr>
            </w:pPr>
          </w:p>
        </w:tc>
        <w:tc>
          <w:tcPr>
            <w:tcW w:w="543" w:type="dxa"/>
            <w:vAlign w:val="top"/>
          </w:tcPr>
          <w:p>
            <w:pPr>
              <w:spacing w:line="235" w:lineRule="exact"/>
              <w:rPr>
                <w:rFonts w:ascii="Arial"/>
                <w:sz w:val="20"/>
              </w:rPr>
            </w:pPr>
          </w:p>
        </w:tc>
        <w:tc>
          <w:tcPr>
            <w:tcW w:w="936" w:type="dxa"/>
            <w:vAlign w:val="top"/>
          </w:tcPr>
          <w:p>
            <w:pPr>
              <w:pStyle w:val="6"/>
              <w:spacing w:before="42" w:line="197" w:lineRule="auto"/>
              <w:ind w:left="296"/>
            </w:pPr>
            <w:r>
              <w:rPr>
                <w:spacing w:val="-5"/>
              </w:rPr>
              <w:t>必修</w:t>
            </w:r>
          </w:p>
        </w:tc>
        <w:tc>
          <w:tcPr>
            <w:tcW w:w="1072" w:type="dxa"/>
            <w:vAlign w:val="top"/>
          </w:tcPr>
          <w:p>
            <w:pPr>
              <w:pStyle w:val="6"/>
              <w:spacing w:before="42" w:line="197" w:lineRule="auto"/>
              <w:ind w:left="94"/>
            </w:pPr>
            <w:r>
              <w:rPr>
                <w:spacing w:val="-3"/>
              </w:rPr>
              <w:t>实践教育课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89" w:type="dxa"/>
            <w:vMerge w:val="continue"/>
            <w:tcBorders>
              <w:top w:val="nil"/>
              <w:bottom w:val="nil"/>
            </w:tcBorders>
            <w:textDirection w:val="tbRlV"/>
            <w:vAlign w:val="top"/>
          </w:tcPr>
          <w:p>
            <w:pPr>
              <w:rPr>
                <w:rFonts w:ascii="Arial"/>
                <w:sz w:val="21"/>
              </w:rPr>
            </w:pPr>
          </w:p>
        </w:tc>
        <w:tc>
          <w:tcPr>
            <w:tcW w:w="576" w:type="dxa"/>
            <w:vMerge w:val="continue"/>
            <w:tcBorders>
              <w:top w:val="nil"/>
              <w:bottom w:val="nil"/>
            </w:tcBorders>
            <w:vAlign w:val="top"/>
          </w:tcPr>
          <w:p>
            <w:pPr>
              <w:rPr>
                <w:rFonts w:ascii="Arial"/>
                <w:sz w:val="21"/>
              </w:rPr>
            </w:pPr>
          </w:p>
        </w:tc>
        <w:tc>
          <w:tcPr>
            <w:tcW w:w="880" w:type="dxa"/>
            <w:vAlign w:val="top"/>
          </w:tcPr>
          <w:p>
            <w:pPr>
              <w:pStyle w:val="6"/>
              <w:spacing w:before="70" w:line="169" w:lineRule="auto"/>
              <w:ind w:left="130"/>
            </w:pPr>
            <w:r>
              <w:rPr>
                <w:spacing w:val="-2"/>
              </w:rPr>
              <w:t>0811027</w:t>
            </w:r>
          </w:p>
        </w:tc>
        <w:tc>
          <w:tcPr>
            <w:tcW w:w="2403" w:type="dxa"/>
            <w:vAlign w:val="top"/>
          </w:tcPr>
          <w:p>
            <w:pPr>
              <w:pStyle w:val="6"/>
              <w:spacing w:before="42" w:line="197" w:lineRule="auto"/>
              <w:ind w:left="34"/>
            </w:pPr>
            <w:r>
              <w:rPr>
                <w:spacing w:val="-2"/>
              </w:rPr>
              <w:t>商务礼仪课程实训</w:t>
            </w:r>
          </w:p>
        </w:tc>
        <w:tc>
          <w:tcPr>
            <w:tcW w:w="673" w:type="dxa"/>
            <w:vAlign w:val="top"/>
          </w:tcPr>
          <w:p>
            <w:pPr>
              <w:pStyle w:val="6"/>
              <w:spacing w:before="70" w:line="169" w:lineRule="auto"/>
              <w:ind w:left="310"/>
            </w:pPr>
            <w:r>
              <w:t>1</w:t>
            </w:r>
          </w:p>
        </w:tc>
        <w:tc>
          <w:tcPr>
            <w:tcW w:w="543" w:type="dxa"/>
            <w:vAlign w:val="top"/>
          </w:tcPr>
          <w:p>
            <w:pPr>
              <w:spacing w:line="235" w:lineRule="exact"/>
              <w:rPr>
                <w:rFonts w:ascii="Arial"/>
                <w:sz w:val="20"/>
              </w:rPr>
            </w:pPr>
          </w:p>
        </w:tc>
        <w:tc>
          <w:tcPr>
            <w:tcW w:w="411" w:type="dxa"/>
            <w:vAlign w:val="top"/>
          </w:tcPr>
          <w:p>
            <w:pPr>
              <w:spacing w:line="235" w:lineRule="exact"/>
              <w:rPr>
                <w:rFonts w:ascii="Arial"/>
                <w:sz w:val="20"/>
              </w:rPr>
            </w:pPr>
          </w:p>
        </w:tc>
        <w:tc>
          <w:tcPr>
            <w:tcW w:w="674" w:type="dxa"/>
            <w:vAlign w:val="top"/>
          </w:tcPr>
          <w:p>
            <w:pPr>
              <w:pStyle w:val="6"/>
              <w:spacing w:before="42" w:line="197" w:lineRule="auto"/>
              <w:ind w:left="197"/>
            </w:pPr>
            <w:r>
              <w:rPr>
                <w:spacing w:val="-11"/>
              </w:rPr>
              <w:t>1</w:t>
            </w:r>
            <w:r>
              <w:rPr>
                <w:spacing w:val="-38"/>
              </w:rPr>
              <w:t xml:space="preserve"> </w:t>
            </w:r>
            <w:r>
              <w:rPr>
                <w:spacing w:val="-11"/>
              </w:rPr>
              <w:t>周</w:t>
            </w:r>
          </w:p>
        </w:tc>
        <w:tc>
          <w:tcPr>
            <w:tcW w:w="543" w:type="dxa"/>
            <w:vAlign w:val="top"/>
          </w:tcPr>
          <w:p>
            <w:pPr>
              <w:spacing w:line="235" w:lineRule="exact"/>
              <w:rPr>
                <w:rFonts w:ascii="Arial"/>
                <w:sz w:val="20"/>
              </w:rPr>
            </w:pPr>
          </w:p>
        </w:tc>
        <w:tc>
          <w:tcPr>
            <w:tcW w:w="543" w:type="dxa"/>
            <w:vAlign w:val="top"/>
          </w:tcPr>
          <w:p>
            <w:pPr>
              <w:spacing w:line="235" w:lineRule="exact"/>
              <w:rPr>
                <w:rFonts w:ascii="Arial"/>
                <w:sz w:val="20"/>
              </w:rPr>
            </w:pPr>
          </w:p>
        </w:tc>
        <w:tc>
          <w:tcPr>
            <w:tcW w:w="936" w:type="dxa"/>
            <w:vAlign w:val="top"/>
          </w:tcPr>
          <w:p>
            <w:pPr>
              <w:pStyle w:val="6"/>
              <w:spacing w:before="42" w:line="197" w:lineRule="auto"/>
              <w:ind w:left="296"/>
            </w:pPr>
            <w:r>
              <w:rPr>
                <w:spacing w:val="-5"/>
              </w:rPr>
              <w:t>必修</w:t>
            </w:r>
          </w:p>
        </w:tc>
        <w:tc>
          <w:tcPr>
            <w:tcW w:w="1072" w:type="dxa"/>
            <w:vAlign w:val="top"/>
          </w:tcPr>
          <w:p>
            <w:pPr>
              <w:pStyle w:val="6"/>
              <w:spacing w:before="42" w:line="197" w:lineRule="auto"/>
              <w:ind w:left="94"/>
            </w:pPr>
            <w:r>
              <w:rPr>
                <w:spacing w:val="-3"/>
              </w:rPr>
              <w:t>实践教育课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89" w:type="dxa"/>
            <w:vMerge w:val="continue"/>
            <w:tcBorders>
              <w:top w:val="nil"/>
              <w:bottom w:val="nil"/>
            </w:tcBorders>
            <w:textDirection w:val="tbRlV"/>
            <w:vAlign w:val="top"/>
          </w:tcPr>
          <w:p>
            <w:pPr>
              <w:rPr>
                <w:rFonts w:ascii="Arial"/>
                <w:sz w:val="21"/>
              </w:rPr>
            </w:pPr>
          </w:p>
        </w:tc>
        <w:tc>
          <w:tcPr>
            <w:tcW w:w="576" w:type="dxa"/>
            <w:vMerge w:val="continue"/>
            <w:tcBorders>
              <w:top w:val="nil"/>
              <w:bottom w:val="nil"/>
            </w:tcBorders>
            <w:vAlign w:val="top"/>
          </w:tcPr>
          <w:p>
            <w:pPr>
              <w:rPr>
                <w:rFonts w:ascii="Arial"/>
                <w:sz w:val="21"/>
              </w:rPr>
            </w:pPr>
          </w:p>
        </w:tc>
        <w:tc>
          <w:tcPr>
            <w:tcW w:w="880" w:type="dxa"/>
            <w:vAlign w:val="top"/>
          </w:tcPr>
          <w:p>
            <w:pPr>
              <w:pStyle w:val="6"/>
              <w:spacing w:before="70" w:line="169" w:lineRule="auto"/>
              <w:ind w:left="130"/>
            </w:pPr>
            <w:r>
              <w:rPr>
                <w:spacing w:val="-2"/>
              </w:rPr>
              <w:t>0811024</w:t>
            </w:r>
          </w:p>
        </w:tc>
        <w:tc>
          <w:tcPr>
            <w:tcW w:w="2403" w:type="dxa"/>
            <w:vAlign w:val="top"/>
          </w:tcPr>
          <w:p>
            <w:pPr>
              <w:pStyle w:val="6"/>
              <w:spacing w:before="42" w:line="197" w:lineRule="auto"/>
              <w:ind w:left="31"/>
            </w:pPr>
            <w:r>
              <w:rPr>
                <w:spacing w:val="-1"/>
              </w:rPr>
              <w:t>财务报表分析课程设计</w:t>
            </w:r>
          </w:p>
        </w:tc>
        <w:tc>
          <w:tcPr>
            <w:tcW w:w="673" w:type="dxa"/>
            <w:vAlign w:val="top"/>
          </w:tcPr>
          <w:p>
            <w:pPr>
              <w:pStyle w:val="6"/>
              <w:spacing w:before="70" w:line="169" w:lineRule="auto"/>
              <w:ind w:left="310"/>
            </w:pPr>
            <w:r>
              <w:t>1</w:t>
            </w:r>
          </w:p>
        </w:tc>
        <w:tc>
          <w:tcPr>
            <w:tcW w:w="543" w:type="dxa"/>
            <w:vAlign w:val="top"/>
          </w:tcPr>
          <w:p>
            <w:pPr>
              <w:spacing w:line="235" w:lineRule="exact"/>
              <w:rPr>
                <w:rFonts w:ascii="Arial"/>
                <w:sz w:val="20"/>
              </w:rPr>
            </w:pPr>
          </w:p>
        </w:tc>
        <w:tc>
          <w:tcPr>
            <w:tcW w:w="411" w:type="dxa"/>
            <w:vAlign w:val="top"/>
          </w:tcPr>
          <w:p>
            <w:pPr>
              <w:spacing w:line="235" w:lineRule="exact"/>
              <w:rPr>
                <w:rFonts w:ascii="Arial"/>
                <w:sz w:val="20"/>
              </w:rPr>
            </w:pPr>
          </w:p>
        </w:tc>
        <w:tc>
          <w:tcPr>
            <w:tcW w:w="674" w:type="dxa"/>
            <w:vAlign w:val="top"/>
          </w:tcPr>
          <w:p>
            <w:pPr>
              <w:pStyle w:val="6"/>
              <w:spacing w:before="42" w:line="197" w:lineRule="auto"/>
              <w:ind w:left="197"/>
            </w:pPr>
            <w:r>
              <w:rPr>
                <w:spacing w:val="-11"/>
              </w:rPr>
              <w:t>1</w:t>
            </w:r>
            <w:r>
              <w:rPr>
                <w:spacing w:val="-38"/>
              </w:rPr>
              <w:t xml:space="preserve"> </w:t>
            </w:r>
            <w:r>
              <w:rPr>
                <w:spacing w:val="-11"/>
              </w:rPr>
              <w:t>周</w:t>
            </w:r>
          </w:p>
        </w:tc>
        <w:tc>
          <w:tcPr>
            <w:tcW w:w="543" w:type="dxa"/>
            <w:vAlign w:val="top"/>
          </w:tcPr>
          <w:p>
            <w:pPr>
              <w:spacing w:line="235" w:lineRule="exact"/>
              <w:rPr>
                <w:rFonts w:ascii="Arial"/>
                <w:sz w:val="20"/>
              </w:rPr>
            </w:pPr>
          </w:p>
        </w:tc>
        <w:tc>
          <w:tcPr>
            <w:tcW w:w="543" w:type="dxa"/>
            <w:vAlign w:val="top"/>
          </w:tcPr>
          <w:p>
            <w:pPr>
              <w:spacing w:line="235" w:lineRule="exact"/>
              <w:rPr>
                <w:rFonts w:ascii="Arial"/>
                <w:sz w:val="20"/>
              </w:rPr>
            </w:pPr>
          </w:p>
        </w:tc>
        <w:tc>
          <w:tcPr>
            <w:tcW w:w="936" w:type="dxa"/>
            <w:vAlign w:val="top"/>
          </w:tcPr>
          <w:p>
            <w:pPr>
              <w:pStyle w:val="6"/>
              <w:spacing w:before="42" w:line="197" w:lineRule="auto"/>
              <w:ind w:left="296"/>
            </w:pPr>
            <w:r>
              <w:rPr>
                <w:spacing w:val="-5"/>
              </w:rPr>
              <w:t>必修</w:t>
            </w:r>
          </w:p>
        </w:tc>
        <w:tc>
          <w:tcPr>
            <w:tcW w:w="1072" w:type="dxa"/>
            <w:vAlign w:val="top"/>
          </w:tcPr>
          <w:p>
            <w:pPr>
              <w:pStyle w:val="6"/>
              <w:spacing w:before="42" w:line="197" w:lineRule="auto"/>
              <w:ind w:left="94"/>
            </w:pPr>
            <w:r>
              <w:rPr>
                <w:spacing w:val="-3"/>
              </w:rPr>
              <w:t>实践教育课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89" w:type="dxa"/>
            <w:vMerge w:val="continue"/>
            <w:tcBorders>
              <w:top w:val="nil"/>
              <w:bottom w:val="nil"/>
            </w:tcBorders>
            <w:textDirection w:val="tbRlV"/>
            <w:vAlign w:val="top"/>
          </w:tcPr>
          <w:p>
            <w:pPr>
              <w:rPr>
                <w:rFonts w:ascii="Arial"/>
                <w:sz w:val="21"/>
              </w:rPr>
            </w:pPr>
          </w:p>
        </w:tc>
        <w:tc>
          <w:tcPr>
            <w:tcW w:w="576" w:type="dxa"/>
            <w:vMerge w:val="continue"/>
            <w:tcBorders>
              <w:top w:val="nil"/>
            </w:tcBorders>
            <w:vAlign w:val="top"/>
          </w:tcPr>
          <w:p>
            <w:pPr>
              <w:rPr>
                <w:rFonts w:ascii="Arial"/>
                <w:sz w:val="21"/>
              </w:rPr>
            </w:pPr>
          </w:p>
        </w:tc>
        <w:tc>
          <w:tcPr>
            <w:tcW w:w="4499" w:type="dxa"/>
            <w:gridSpan w:val="4"/>
            <w:shd w:val="clear" w:color="auto" w:fill="D9D9D9"/>
            <w:vAlign w:val="top"/>
          </w:tcPr>
          <w:p>
            <w:pPr>
              <w:pStyle w:val="6"/>
              <w:spacing w:before="41" w:line="198" w:lineRule="auto"/>
              <w:ind w:left="392"/>
            </w:pPr>
            <w:r>
              <w:rPr>
                <w:spacing w:val="-1"/>
              </w:rPr>
              <w:t>最低修读学分（不含通识通选课与专业拓展课）</w:t>
            </w:r>
          </w:p>
        </w:tc>
        <w:tc>
          <w:tcPr>
            <w:tcW w:w="1628" w:type="dxa"/>
            <w:gridSpan w:val="3"/>
            <w:shd w:val="clear" w:color="auto" w:fill="D9D9D9"/>
            <w:vAlign w:val="top"/>
          </w:tcPr>
          <w:p>
            <w:pPr>
              <w:pStyle w:val="6"/>
              <w:spacing w:before="70" w:line="169" w:lineRule="auto"/>
              <w:ind w:left="551"/>
            </w:pPr>
            <w:r>
              <w:rPr>
                <w:spacing w:val="-2"/>
              </w:rPr>
              <w:t>23．75</w:t>
            </w:r>
          </w:p>
        </w:tc>
        <w:tc>
          <w:tcPr>
            <w:tcW w:w="543" w:type="dxa"/>
            <w:shd w:val="clear" w:color="auto" w:fill="D9D9D9"/>
            <w:vAlign w:val="top"/>
          </w:tcPr>
          <w:p>
            <w:pPr>
              <w:spacing w:line="235" w:lineRule="exact"/>
              <w:rPr>
                <w:rFonts w:ascii="Arial"/>
                <w:sz w:val="20"/>
              </w:rPr>
            </w:pPr>
          </w:p>
        </w:tc>
        <w:tc>
          <w:tcPr>
            <w:tcW w:w="2008" w:type="dxa"/>
            <w:gridSpan w:val="2"/>
            <w:shd w:val="clear" w:color="auto" w:fill="D9D9D9"/>
            <w:vAlign w:val="top"/>
          </w:tcPr>
          <w:p>
            <w:pPr>
              <w:spacing w:line="235"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89" w:type="dxa"/>
            <w:vMerge w:val="continue"/>
            <w:tcBorders>
              <w:top w:val="nil"/>
              <w:bottom w:val="nil"/>
            </w:tcBorders>
            <w:textDirection w:val="tbRlV"/>
            <w:vAlign w:val="top"/>
          </w:tcPr>
          <w:p>
            <w:pPr>
              <w:rPr>
                <w:rFonts w:ascii="Arial"/>
                <w:sz w:val="21"/>
              </w:rPr>
            </w:pPr>
          </w:p>
        </w:tc>
        <w:tc>
          <w:tcPr>
            <w:tcW w:w="576" w:type="dxa"/>
            <w:vMerge w:val="restart"/>
            <w:tcBorders>
              <w:bottom w:val="nil"/>
            </w:tcBorders>
            <w:vAlign w:val="top"/>
          </w:tcPr>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7" w:lineRule="auto"/>
              <w:rPr>
                <w:rFonts w:ascii="Arial"/>
                <w:sz w:val="21"/>
              </w:rPr>
            </w:pPr>
          </w:p>
          <w:p>
            <w:pPr>
              <w:pStyle w:val="6"/>
              <w:spacing w:before="58" w:line="233" w:lineRule="auto"/>
              <w:ind w:left="112" w:right="108" w:hanging="3"/>
            </w:pPr>
            <w:r>
              <w:rPr>
                <w:spacing w:val="-4"/>
              </w:rPr>
              <w:t>第六</w:t>
            </w:r>
            <w:r>
              <w:t xml:space="preserve"> </w:t>
            </w:r>
            <w:r>
              <w:rPr>
                <w:spacing w:val="-6"/>
              </w:rPr>
              <w:t>学期</w:t>
            </w:r>
          </w:p>
        </w:tc>
        <w:tc>
          <w:tcPr>
            <w:tcW w:w="880" w:type="dxa"/>
            <w:vAlign w:val="top"/>
          </w:tcPr>
          <w:p>
            <w:pPr>
              <w:pStyle w:val="6"/>
              <w:spacing w:before="69" w:line="170" w:lineRule="auto"/>
              <w:ind w:left="130"/>
            </w:pPr>
            <w:r>
              <w:rPr>
                <w:spacing w:val="-2"/>
              </w:rPr>
              <w:t>0701060</w:t>
            </w:r>
          </w:p>
        </w:tc>
        <w:tc>
          <w:tcPr>
            <w:tcW w:w="2403" w:type="dxa"/>
            <w:vAlign w:val="top"/>
          </w:tcPr>
          <w:p>
            <w:pPr>
              <w:pStyle w:val="6"/>
              <w:spacing w:before="41" w:line="198" w:lineRule="auto"/>
              <w:ind w:left="33"/>
            </w:pPr>
            <w:r>
              <w:rPr>
                <w:spacing w:val="-2"/>
              </w:rPr>
              <w:t>形势与政策Ⅵ</w:t>
            </w:r>
          </w:p>
        </w:tc>
        <w:tc>
          <w:tcPr>
            <w:tcW w:w="673" w:type="dxa"/>
            <w:vAlign w:val="top"/>
          </w:tcPr>
          <w:p>
            <w:pPr>
              <w:pStyle w:val="6"/>
              <w:spacing w:before="70" w:line="169" w:lineRule="auto"/>
              <w:ind w:left="118"/>
            </w:pPr>
            <w:r>
              <w:rPr>
                <w:spacing w:val="-3"/>
              </w:rPr>
              <w:t>0．25</w:t>
            </w:r>
          </w:p>
        </w:tc>
        <w:tc>
          <w:tcPr>
            <w:tcW w:w="543" w:type="dxa"/>
            <w:vAlign w:val="top"/>
          </w:tcPr>
          <w:p>
            <w:pPr>
              <w:pStyle w:val="6"/>
              <w:spacing w:before="70" w:line="169" w:lineRule="auto"/>
              <w:ind w:left="231"/>
            </w:pPr>
            <w:r>
              <w:t>8</w:t>
            </w:r>
          </w:p>
        </w:tc>
        <w:tc>
          <w:tcPr>
            <w:tcW w:w="411" w:type="dxa"/>
            <w:vAlign w:val="top"/>
          </w:tcPr>
          <w:p>
            <w:pPr>
              <w:spacing w:line="235" w:lineRule="exact"/>
              <w:rPr>
                <w:rFonts w:ascii="Arial"/>
                <w:sz w:val="20"/>
              </w:rPr>
            </w:pPr>
          </w:p>
        </w:tc>
        <w:tc>
          <w:tcPr>
            <w:tcW w:w="674" w:type="dxa"/>
            <w:vAlign w:val="top"/>
          </w:tcPr>
          <w:p>
            <w:pPr>
              <w:spacing w:line="235" w:lineRule="exact"/>
              <w:rPr>
                <w:rFonts w:ascii="Arial"/>
                <w:sz w:val="20"/>
              </w:rPr>
            </w:pPr>
          </w:p>
        </w:tc>
        <w:tc>
          <w:tcPr>
            <w:tcW w:w="543" w:type="dxa"/>
            <w:vAlign w:val="top"/>
          </w:tcPr>
          <w:p>
            <w:pPr>
              <w:spacing w:line="235" w:lineRule="exact"/>
              <w:rPr>
                <w:rFonts w:ascii="Arial"/>
                <w:sz w:val="20"/>
              </w:rPr>
            </w:pPr>
          </w:p>
        </w:tc>
        <w:tc>
          <w:tcPr>
            <w:tcW w:w="543" w:type="dxa"/>
            <w:vAlign w:val="top"/>
          </w:tcPr>
          <w:p>
            <w:pPr>
              <w:spacing w:line="235" w:lineRule="exact"/>
              <w:rPr>
                <w:rFonts w:ascii="Arial"/>
                <w:sz w:val="20"/>
              </w:rPr>
            </w:pPr>
          </w:p>
        </w:tc>
        <w:tc>
          <w:tcPr>
            <w:tcW w:w="936" w:type="dxa"/>
            <w:vAlign w:val="top"/>
          </w:tcPr>
          <w:p>
            <w:pPr>
              <w:pStyle w:val="6"/>
              <w:spacing w:before="41" w:line="198" w:lineRule="auto"/>
              <w:ind w:left="296"/>
            </w:pPr>
            <w:r>
              <w:rPr>
                <w:spacing w:val="-5"/>
              </w:rPr>
              <w:t>必修</w:t>
            </w:r>
          </w:p>
        </w:tc>
        <w:tc>
          <w:tcPr>
            <w:tcW w:w="1072" w:type="dxa"/>
            <w:vAlign w:val="top"/>
          </w:tcPr>
          <w:p>
            <w:pPr>
              <w:pStyle w:val="6"/>
              <w:spacing w:before="41" w:line="198" w:lineRule="auto"/>
              <w:ind w:left="92"/>
            </w:pPr>
            <w:r>
              <w:rPr>
                <w:spacing w:val="-2"/>
              </w:rPr>
              <w:t>大类基础课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89" w:type="dxa"/>
            <w:vMerge w:val="continue"/>
            <w:tcBorders>
              <w:top w:val="nil"/>
              <w:bottom w:val="nil"/>
            </w:tcBorders>
            <w:textDirection w:val="tbRlV"/>
            <w:vAlign w:val="top"/>
          </w:tcPr>
          <w:p>
            <w:pPr>
              <w:rPr>
                <w:rFonts w:ascii="Arial"/>
                <w:sz w:val="21"/>
              </w:rPr>
            </w:pPr>
          </w:p>
        </w:tc>
        <w:tc>
          <w:tcPr>
            <w:tcW w:w="576" w:type="dxa"/>
            <w:vMerge w:val="continue"/>
            <w:tcBorders>
              <w:top w:val="nil"/>
              <w:bottom w:val="nil"/>
            </w:tcBorders>
            <w:vAlign w:val="top"/>
          </w:tcPr>
          <w:p>
            <w:pPr>
              <w:rPr>
                <w:rFonts w:ascii="Arial"/>
                <w:sz w:val="21"/>
              </w:rPr>
            </w:pPr>
          </w:p>
        </w:tc>
        <w:tc>
          <w:tcPr>
            <w:tcW w:w="880" w:type="dxa"/>
            <w:vAlign w:val="top"/>
          </w:tcPr>
          <w:p>
            <w:pPr>
              <w:pStyle w:val="6"/>
              <w:spacing w:before="69" w:line="170" w:lineRule="auto"/>
              <w:ind w:left="130"/>
            </w:pPr>
            <w:r>
              <w:rPr>
                <w:spacing w:val="-2"/>
              </w:rPr>
              <w:t>0811018</w:t>
            </w:r>
          </w:p>
        </w:tc>
        <w:tc>
          <w:tcPr>
            <w:tcW w:w="2403" w:type="dxa"/>
            <w:vAlign w:val="top"/>
          </w:tcPr>
          <w:p>
            <w:pPr>
              <w:pStyle w:val="6"/>
              <w:spacing w:before="40" w:line="199" w:lineRule="auto"/>
              <w:ind w:left="32"/>
            </w:pPr>
            <w:r>
              <w:rPr>
                <w:spacing w:val="-2"/>
              </w:rPr>
              <w:t>金融计量学</w:t>
            </w:r>
          </w:p>
        </w:tc>
        <w:tc>
          <w:tcPr>
            <w:tcW w:w="673" w:type="dxa"/>
            <w:vAlign w:val="top"/>
          </w:tcPr>
          <w:p>
            <w:pPr>
              <w:pStyle w:val="6"/>
              <w:spacing w:before="70" w:line="169" w:lineRule="auto"/>
              <w:ind w:left="299"/>
            </w:pPr>
            <w:r>
              <w:t>2</w:t>
            </w:r>
          </w:p>
        </w:tc>
        <w:tc>
          <w:tcPr>
            <w:tcW w:w="543" w:type="dxa"/>
            <w:vAlign w:val="top"/>
          </w:tcPr>
          <w:p>
            <w:pPr>
              <w:pStyle w:val="6"/>
              <w:spacing w:before="70" w:line="169" w:lineRule="auto"/>
              <w:ind w:left="189"/>
            </w:pPr>
            <w:r>
              <w:rPr>
                <w:spacing w:val="-5"/>
              </w:rPr>
              <w:t>32</w:t>
            </w:r>
          </w:p>
        </w:tc>
        <w:tc>
          <w:tcPr>
            <w:tcW w:w="411" w:type="dxa"/>
            <w:vAlign w:val="top"/>
          </w:tcPr>
          <w:p>
            <w:pPr>
              <w:spacing w:line="235" w:lineRule="exact"/>
              <w:rPr>
                <w:rFonts w:ascii="Arial"/>
                <w:sz w:val="20"/>
              </w:rPr>
            </w:pPr>
          </w:p>
        </w:tc>
        <w:tc>
          <w:tcPr>
            <w:tcW w:w="674" w:type="dxa"/>
            <w:vAlign w:val="top"/>
          </w:tcPr>
          <w:p>
            <w:pPr>
              <w:spacing w:line="235" w:lineRule="exact"/>
              <w:rPr>
                <w:rFonts w:ascii="Arial"/>
                <w:sz w:val="20"/>
              </w:rPr>
            </w:pPr>
          </w:p>
        </w:tc>
        <w:tc>
          <w:tcPr>
            <w:tcW w:w="543" w:type="dxa"/>
            <w:vAlign w:val="top"/>
          </w:tcPr>
          <w:p>
            <w:pPr>
              <w:spacing w:line="235" w:lineRule="exact"/>
              <w:rPr>
                <w:rFonts w:ascii="Arial"/>
                <w:sz w:val="20"/>
              </w:rPr>
            </w:pPr>
          </w:p>
        </w:tc>
        <w:tc>
          <w:tcPr>
            <w:tcW w:w="543" w:type="dxa"/>
            <w:vAlign w:val="top"/>
          </w:tcPr>
          <w:p>
            <w:pPr>
              <w:spacing w:line="235" w:lineRule="exact"/>
              <w:rPr>
                <w:rFonts w:ascii="Arial"/>
                <w:sz w:val="20"/>
              </w:rPr>
            </w:pPr>
          </w:p>
        </w:tc>
        <w:tc>
          <w:tcPr>
            <w:tcW w:w="936" w:type="dxa"/>
            <w:vAlign w:val="top"/>
          </w:tcPr>
          <w:p>
            <w:pPr>
              <w:pStyle w:val="6"/>
              <w:spacing w:before="40" w:line="199" w:lineRule="auto"/>
              <w:ind w:left="296"/>
            </w:pPr>
            <w:r>
              <w:rPr>
                <w:spacing w:val="-5"/>
              </w:rPr>
              <w:t>必修</w:t>
            </w:r>
          </w:p>
        </w:tc>
        <w:tc>
          <w:tcPr>
            <w:tcW w:w="1072" w:type="dxa"/>
            <w:vAlign w:val="top"/>
          </w:tcPr>
          <w:p>
            <w:pPr>
              <w:pStyle w:val="6"/>
              <w:spacing w:before="40" w:line="199" w:lineRule="auto"/>
              <w:ind w:left="90"/>
            </w:pPr>
            <w:r>
              <w:rPr>
                <w:spacing w:val="-2"/>
              </w:rPr>
              <w:t>专业主干课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89" w:type="dxa"/>
            <w:vMerge w:val="continue"/>
            <w:tcBorders>
              <w:top w:val="nil"/>
              <w:bottom w:val="nil"/>
            </w:tcBorders>
            <w:textDirection w:val="tbRlV"/>
            <w:vAlign w:val="top"/>
          </w:tcPr>
          <w:p>
            <w:pPr>
              <w:rPr>
                <w:rFonts w:ascii="Arial"/>
                <w:sz w:val="21"/>
              </w:rPr>
            </w:pPr>
          </w:p>
        </w:tc>
        <w:tc>
          <w:tcPr>
            <w:tcW w:w="576" w:type="dxa"/>
            <w:vMerge w:val="continue"/>
            <w:tcBorders>
              <w:top w:val="nil"/>
              <w:bottom w:val="nil"/>
            </w:tcBorders>
            <w:vAlign w:val="top"/>
          </w:tcPr>
          <w:p>
            <w:pPr>
              <w:rPr>
                <w:rFonts w:ascii="Arial"/>
                <w:sz w:val="21"/>
              </w:rPr>
            </w:pPr>
          </w:p>
        </w:tc>
        <w:tc>
          <w:tcPr>
            <w:tcW w:w="880" w:type="dxa"/>
            <w:vAlign w:val="top"/>
          </w:tcPr>
          <w:p>
            <w:pPr>
              <w:pStyle w:val="6"/>
              <w:spacing w:before="71" w:line="168" w:lineRule="auto"/>
              <w:ind w:left="130"/>
            </w:pPr>
            <w:r>
              <w:rPr>
                <w:spacing w:val="-2"/>
              </w:rPr>
              <w:t>0806018</w:t>
            </w:r>
          </w:p>
        </w:tc>
        <w:tc>
          <w:tcPr>
            <w:tcW w:w="2403" w:type="dxa"/>
            <w:vAlign w:val="top"/>
          </w:tcPr>
          <w:p>
            <w:pPr>
              <w:pStyle w:val="6"/>
              <w:spacing w:before="42" w:line="197" w:lineRule="auto"/>
              <w:ind w:left="32"/>
            </w:pPr>
            <w:r>
              <w:rPr>
                <w:spacing w:val="-3"/>
              </w:rPr>
              <w:t>金融会计</w:t>
            </w:r>
          </w:p>
        </w:tc>
        <w:tc>
          <w:tcPr>
            <w:tcW w:w="673" w:type="dxa"/>
            <w:vAlign w:val="top"/>
          </w:tcPr>
          <w:p>
            <w:pPr>
              <w:pStyle w:val="6"/>
              <w:spacing w:before="72" w:line="167" w:lineRule="auto"/>
              <w:ind w:left="299"/>
            </w:pPr>
            <w:r>
              <w:t>2</w:t>
            </w:r>
          </w:p>
        </w:tc>
        <w:tc>
          <w:tcPr>
            <w:tcW w:w="543" w:type="dxa"/>
            <w:vAlign w:val="top"/>
          </w:tcPr>
          <w:p>
            <w:pPr>
              <w:pStyle w:val="6"/>
              <w:spacing w:before="72" w:line="167" w:lineRule="auto"/>
              <w:ind w:left="189"/>
            </w:pPr>
            <w:r>
              <w:rPr>
                <w:spacing w:val="-5"/>
              </w:rPr>
              <w:t>32</w:t>
            </w:r>
          </w:p>
        </w:tc>
        <w:tc>
          <w:tcPr>
            <w:tcW w:w="411" w:type="dxa"/>
            <w:vAlign w:val="top"/>
          </w:tcPr>
          <w:p>
            <w:pPr>
              <w:spacing w:line="235" w:lineRule="exact"/>
              <w:rPr>
                <w:rFonts w:ascii="Arial"/>
                <w:sz w:val="20"/>
              </w:rPr>
            </w:pPr>
          </w:p>
        </w:tc>
        <w:tc>
          <w:tcPr>
            <w:tcW w:w="674" w:type="dxa"/>
            <w:vAlign w:val="top"/>
          </w:tcPr>
          <w:p>
            <w:pPr>
              <w:spacing w:line="235" w:lineRule="exact"/>
              <w:rPr>
                <w:rFonts w:ascii="Arial"/>
                <w:sz w:val="20"/>
              </w:rPr>
            </w:pPr>
          </w:p>
        </w:tc>
        <w:tc>
          <w:tcPr>
            <w:tcW w:w="543" w:type="dxa"/>
            <w:vAlign w:val="top"/>
          </w:tcPr>
          <w:p>
            <w:pPr>
              <w:spacing w:line="235" w:lineRule="exact"/>
              <w:rPr>
                <w:rFonts w:ascii="Arial"/>
                <w:sz w:val="20"/>
              </w:rPr>
            </w:pPr>
          </w:p>
        </w:tc>
        <w:tc>
          <w:tcPr>
            <w:tcW w:w="543" w:type="dxa"/>
            <w:vAlign w:val="top"/>
          </w:tcPr>
          <w:p>
            <w:pPr>
              <w:spacing w:line="235" w:lineRule="exact"/>
              <w:rPr>
                <w:rFonts w:ascii="Arial"/>
                <w:sz w:val="20"/>
              </w:rPr>
            </w:pPr>
          </w:p>
        </w:tc>
        <w:tc>
          <w:tcPr>
            <w:tcW w:w="936" w:type="dxa"/>
            <w:vAlign w:val="top"/>
          </w:tcPr>
          <w:p>
            <w:pPr>
              <w:pStyle w:val="6"/>
              <w:spacing w:before="42" w:line="197" w:lineRule="auto"/>
              <w:ind w:left="293"/>
            </w:pPr>
            <w:r>
              <w:rPr>
                <w:spacing w:val="-4"/>
              </w:rPr>
              <w:t>选修</w:t>
            </w:r>
          </w:p>
        </w:tc>
        <w:tc>
          <w:tcPr>
            <w:tcW w:w="1072" w:type="dxa"/>
            <w:vAlign w:val="top"/>
          </w:tcPr>
          <w:p>
            <w:pPr>
              <w:pStyle w:val="6"/>
              <w:spacing w:before="42" w:line="197" w:lineRule="auto"/>
              <w:ind w:left="90"/>
            </w:pPr>
            <w:r>
              <w:rPr>
                <w:spacing w:val="-2"/>
              </w:rPr>
              <w:t>专业选修课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89" w:type="dxa"/>
            <w:vMerge w:val="continue"/>
            <w:tcBorders>
              <w:top w:val="nil"/>
              <w:bottom w:val="nil"/>
            </w:tcBorders>
            <w:textDirection w:val="tbRlV"/>
            <w:vAlign w:val="top"/>
          </w:tcPr>
          <w:p>
            <w:pPr>
              <w:rPr>
                <w:rFonts w:ascii="Arial"/>
                <w:sz w:val="21"/>
              </w:rPr>
            </w:pPr>
          </w:p>
        </w:tc>
        <w:tc>
          <w:tcPr>
            <w:tcW w:w="576" w:type="dxa"/>
            <w:vMerge w:val="continue"/>
            <w:tcBorders>
              <w:top w:val="nil"/>
              <w:bottom w:val="nil"/>
            </w:tcBorders>
            <w:vAlign w:val="top"/>
          </w:tcPr>
          <w:p>
            <w:pPr>
              <w:rPr>
                <w:rFonts w:ascii="Arial"/>
                <w:sz w:val="21"/>
              </w:rPr>
            </w:pPr>
          </w:p>
        </w:tc>
        <w:tc>
          <w:tcPr>
            <w:tcW w:w="880" w:type="dxa"/>
            <w:vAlign w:val="top"/>
          </w:tcPr>
          <w:p>
            <w:pPr>
              <w:pStyle w:val="6"/>
              <w:spacing w:before="70" w:line="169" w:lineRule="auto"/>
              <w:ind w:left="130"/>
            </w:pPr>
            <w:r>
              <w:rPr>
                <w:spacing w:val="-2"/>
              </w:rPr>
              <w:t>0811017</w:t>
            </w:r>
          </w:p>
        </w:tc>
        <w:tc>
          <w:tcPr>
            <w:tcW w:w="2403" w:type="dxa"/>
            <w:vAlign w:val="top"/>
          </w:tcPr>
          <w:p>
            <w:pPr>
              <w:pStyle w:val="6"/>
              <w:spacing w:before="42" w:line="197" w:lineRule="auto"/>
              <w:ind w:left="31"/>
            </w:pPr>
            <w:r>
              <w:rPr>
                <w:spacing w:val="-1"/>
              </w:rPr>
              <w:t>衍生金融工具</w:t>
            </w:r>
            <w:r>
              <w:rPr>
                <w:spacing w:val="-1"/>
                <w14:textOutline w14:w="3268" w14:cap="sq" w14:cmpd="sng">
                  <w14:solidFill>
                    <w14:srgbClr w14:val="000000"/>
                  </w14:solidFill>
                  <w14:prstDash w14:val="solid"/>
                  <w14:bevel/>
                </w14:textOutline>
              </w:rPr>
              <w:t>（专业研讨课）</w:t>
            </w:r>
          </w:p>
        </w:tc>
        <w:tc>
          <w:tcPr>
            <w:tcW w:w="673" w:type="dxa"/>
            <w:vAlign w:val="top"/>
          </w:tcPr>
          <w:p>
            <w:pPr>
              <w:pStyle w:val="6"/>
              <w:spacing w:before="71" w:line="168" w:lineRule="auto"/>
              <w:ind w:left="300"/>
            </w:pPr>
            <w:r>
              <w:t>3</w:t>
            </w:r>
          </w:p>
        </w:tc>
        <w:tc>
          <w:tcPr>
            <w:tcW w:w="543" w:type="dxa"/>
            <w:vAlign w:val="top"/>
          </w:tcPr>
          <w:p>
            <w:pPr>
              <w:pStyle w:val="6"/>
              <w:spacing w:before="71" w:line="168" w:lineRule="auto"/>
              <w:ind w:left="184"/>
            </w:pPr>
            <w:r>
              <w:rPr>
                <w:spacing w:val="-3"/>
              </w:rPr>
              <w:t>48</w:t>
            </w:r>
          </w:p>
        </w:tc>
        <w:tc>
          <w:tcPr>
            <w:tcW w:w="411" w:type="dxa"/>
            <w:vAlign w:val="top"/>
          </w:tcPr>
          <w:p>
            <w:pPr>
              <w:spacing w:line="235" w:lineRule="exact"/>
              <w:rPr>
                <w:rFonts w:ascii="Arial"/>
                <w:sz w:val="20"/>
              </w:rPr>
            </w:pPr>
          </w:p>
        </w:tc>
        <w:tc>
          <w:tcPr>
            <w:tcW w:w="674" w:type="dxa"/>
            <w:vAlign w:val="top"/>
          </w:tcPr>
          <w:p>
            <w:pPr>
              <w:spacing w:line="235" w:lineRule="exact"/>
              <w:rPr>
                <w:rFonts w:ascii="Arial"/>
                <w:sz w:val="20"/>
              </w:rPr>
            </w:pPr>
          </w:p>
        </w:tc>
        <w:tc>
          <w:tcPr>
            <w:tcW w:w="543" w:type="dxa"/>
            <w:vAlign w:val="top"/>
          </w:tcPr>
          <w:p>
            <w:pPr>
              <w:spacing w:line="235" w:lineRule="exact"/>
              <w:rPr>
                <w:rFonts w:ascii="Arial"/>
                <w:sz w:val="20"/>
              </w:rPr>
            </w:pPr>
          </w:p>
        </w:tc>
        <w:tc>
          <w:tcPr>
            <w:tcW w:w="543" w:type="dxa"/>
            <w:vAlign w:val="top"/>
          </w:tcPr>
          <w:p>
            <w:pPr>
              <w:spacing w:line="235" w:lineRule="exact"/>
              <w:rPr>
                <w:rFonts w:ascii="Arial"/>
                <w:sz w:val="20"/>
              </w:rPr>
            </w:pPr>
          </w:p>
        </w:tc>
        <w:tc>
          <w:tcPr>
            <w:tcW w:w="936" w:type="dxa"/>
            <w:vAlign w:val="top"/>
          </w:tcPr>
          <w:p>
            <w:pPr>
              <w:pStyle w:val="6"/>
              <w:spacing w:before="42" w:line="197" w:lineRule="auto"/>
              <w:ind w:left="296"/>
            </w:pPr>
            <w:r>
              <w:rPr>
                <w:spacing w:val="-5"/>
              </w:rPr>
              <w:t>必修</w:t>
            </w:r>
          </w:p>
        </w:tc>
        <w:tc>
          <w:tcPr>
            <w:tcW w:w="1072" w:type="dxa"/>
            <w:vAlign w:val="top"/>
          </w:tcPr>
          <w:p>
            <w:pPr>
              <w:pStyle w:val="6"/>
              <w:spacing w:before="42" w:line="197" w:lineRule="auto"/>
              <w:ind w:left="90"/>
            </w:pPr>
            <w:r>
              <w:rPr>
                <w:spacing w:val="-2"/>
              </w:rPr>
              <w:t>专业主干课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89" w:type="dxa"/>
            <w:vMerge w:val="continue"/>
            <w:tcBorders>
              <w:top w:val="nil"/>
              <w:bottom w:val="nil"/>
            </w:tcBorders>
            <w:textDirection w:val="tbRlV"/>
            <w:vAlign w:val="top"/>
          </w:tcPr>
          <w:p>
            <w:pPr>
              <w:rPr>
                <w:rFonts w:ascii="Arial"/>
                <w:sz w:val="21"/>
              </w:rPr>
            </w:pPr>
          </w:p>
        </w:tc>
        <w:tc>
          <w:tcPr>
            <w:tcW w:w="576" w:type="dxa"/>
            <w:vMerge w:val="continue"/>
            <w:tcBorders>
              <w:top w:val="nil"/>
              <w:bottom w:val="nil"/>
            </w:tcBorders>
            <w:vAlign w:val="top"/>
          </w:tcPr>
          <w:p>
            <w:pPr>
              <w:rPr>
                <w:rFonts w:ascii="Arial"/>
                <w:sz w:val="21"/>
              </w:rPr>
            </w:pPr>
          </w:p>
        </w:tc>
        <w:tc>
          <w:tcPr>
            <w:tcW w:w="880" w:type="dxa"/>
            <w:vAlign w:val="top"/>
          </w:tcPr>
          <w:p>
            <w:pPr>
              <w:pStyle w:val="6"/>
              <w:spacing w:before="70" w:line="169" w:lineRule="auto"/>
              <w:ind w:left="130"/>
            </w:pPr>
            <w:r>
              <w:rPr>
                <w:spacing w:val="-2"/>
              </w:rPr>
              <w:t>0810030</w:t>
            </w:r>
          </w:p>
        </w:tc>
        <w:tc>
          <w:tcPr>
            <w:tcW w:w="2403" w:type="dxa"/>
            <w:vAlign w:val="top"/>
          </w:tcPr>
          <w:p>
            <w:pPr>
              <w:pStyle w:val="6"/>
              <w:spacing w:before="42" w:line="197" w:lineRule="auto"/>
              <w:ind w:left="31"/>
            </w:pPr>
            <w:r>
              <w:rPr>
                <w:spacing w:val="-2"/>
              </w:rPr>
              <w:t>技术经济学</w:t>
            </w:r>
          </w:p>
        </w:tc>
        <w:tc>
          <w:tcPr>
            <w:tcW w:w="673" w:type="dxa"/>
            <w:vAlign w:val="top"/>
          </w:tcPr>
          <w:p>
            <w:pPr>
              <w:pStyle w:val="6"/>
              <w:spacing w:before="71" w:line="168" w:lineRule="auto"/>
              <w:ind w:left="299"/>
            </w:pPr>
            <w:r>
              <w:t>2</w:t>
            </w:r>
          </w:p>
        </w:tc>
        <w:tc>
          <w:tcPr>
            <w:tcW w:w="543" w:type="dxa"/>
            <w:vAlign w:val="top"/>
          </w:tcPr>
          <w:p>
            <w:pPr>
              <w:pStyle w:val="6"/>
              <w:spacing w:before="71" w:line="168" w:lineRule="auto"/>
              <w:ind w:left="189"/>
            </w:pPr>
            <w:r>
              <w:rPr>
                <w:spacing w:val="-5"/>
              </w:rPr>
              <w:t>32</w:t>
            </w:r>
          </w:p>
        </w:tc>
        <w:tc>
          <w:tcPr>
            <w:tcW w:w="411" w:type="dxa"/>
            <w:vAlign w:val="top"/>
          </w:tcPr>
          <w:p>
            <w:pPr>
              <w:spacing w:line="235" w:lineRule="exact"/>
              <w:rPr>
                <w:rFonts w:ascii="Arial"/>
                <w:sz w:val="20"/>
              </w:rPr>
            </w:pPr>
          </w:p>
        </w:tc>
        <w:tc>
          <w:tcPr>
            <w:tcW w:w="674" w:type="dxa"/>
            <w:vAlign w:val="top"/>
          </w:tcPr>
          <w:p>
            <w:pPr>
              <w:spacing w:line="235" w:lineRule="exact"/>
              <w:rPr>
                <w:rFonts w:ascii="Arial"/>
                <w:sz w:val="20"/>
              </w:rPr>
            </w:pPr>
          </w:p>
        </w:tc>
        <w:tc>
          <w:tcPr>
            <w:tcW w:w="543" w:type="dxa"/>
            <w:vAlign w:val="top"/>
          </w:tcPr>
          <w:p>
            <w:pPr>
              <w:spacing w:line="235" w:lineRule="exact"/>
              <w:rPr>
                <w:rFonts w:ascii="Arial"/>
                <w:sz w:val="20"/>
              </w:rPr>
            </w:pPr>
          </w:p>
        </w:tc>
        <w:tc>
          <w:tcPr>
            <w:tcW w:w="543" w:type="dxa"/>
            <w:vAlign w:val="top"/>
          </w:tcPr>
          <w:p>
            <w:pPr>
              <w:spacing w:line="235" w:lineRule="exact"/>
              <w:rPr>
                <w:rFonts w:ascii="Arial"/>
                <w:sz w:val="20"/>
              </w:rPr>
            </w:pPr>
          </w:p>
        </w:tc>
        <w:tc>
          <w:tcPr>
            <w:tcW w:w="936" w:type="dxa"/>
            <w:vAlign w:val="top"/>
          </w:tcPr>
          <w:p>
            <w:pPr>
              <w:pStyle w:val="6"/>
              <w:spacing w:before="42" w:line="197" w:lineRule="auto"/>
              <w:ind w:left="293"/>
            </w:pPr>
            <w:r>
              <w:rPr>
                <w:spacing w:val="-4"/>
              </w:rPr>
              <w:t>选修</w:t>
            </w:r>
          </w:p>
        </w:tc>
        <w:tc>
          <w:tcPr>
            <w:tcW w:w="1072" w:type="dxa"/>
            <w:vAlign w:val="top"/>
          </w:tcPr>
          <w:p>
            <w:pPr>
              <w:pStyle w:val="6"/>
              <w:spacing w:before="42" w:line="197" w:lineRule="auto"/>
              <w:ind w:left="90"/>
            </w:pPr>
            <w:r>
              <w:rPr>
                <w:spacing w:val="-2"/>
              </w:rPr>
              <w:t>专业选修课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89" w:type="dxa"/>
            <w:vMerge w:val="continue"/>
            <w:tcBorders>
              <w:top w:val="nil"/>
              <w:bottom w:val="nil"/>
            </w:tcBorders>
            <w:textDirection w:val="tbRlV"/>
            <w:vAlign w:val="top"/>
          </w:tcPr>
          <w:p>
            <w:pPr>
              <w:rPr>
                <w:rFonts w:ascii="Arial"/>
                <w:sz w:val="21"/>
              </w:rPr>
            </w:pPr>
          </w:p>
        </w:tc>
        <w:tc>
          <w:tcPr>
            <w:tcW w:w="576" w:type="dxa"/>
            <w:vMerge w:val="continue"/>
            <w:tcBorders>
              <w:top w:val="nil"/>
              <w:bottom w:val="nil"/>
            </w:tcBorders>
            <w:vAlign w:val="top"/>
          </w:tcPr>
          <w:p>
            <w:pPr>
              <w:rPr>
                <w:rFonts w:ascii="Arial"/>
                <w:sz w:val="21"/>
              </w:rPr>
            </w:pPr>
          </w:p>
        </w:tc>
        <w:tc>
          <w:tcPr>
            <w:tcW w:w="880" w:type="dxa"/>
            <w:vAlign w:val="top"/>
          </w:tcPr>
          <w:p>
            <w:pPr>
              <w:pStyle w:val="6"/>
              <w:spacing w:before="70" w:line="169" w:lineRule="auto"/>
              <w:ind w:left="130"/>
            </w:pPr>
            <w:r>
              <w:rPr>
                <w:spacing w:val="-2"/>
              </w:rPr>
              <w:t>0811022</w:t>
            </w:r>
          </w:p>
        </w:tc>
        <w:tc>
          <w:tcPr>
            <w:tcW w:w="2403" w:type="dxa"/>
            <w:vAlign w:val="top"/>
          </w:tcPr>
          <w:p>
            <w:pPr>
              <w:pStyle w:val="6"/>
              <w:spacing w:before="41" w:line="198" w:lineRule="auto"/>
              <w:ind w:left="32"/>
            </w:pPr>
            <w:r>
              <w:rPr>
                <w:spacing w:val="-2"/>
              </w:rPr>
              <w:t>金融随机过程</w:t>
            </w:r>
          </w:p>
        </w:tc>
        <w:tc>
          <w:tcPr>
            <w:tcW w:w="673" w:type="dxa"/>
            <w:vAlign w:val="top"/>
          </w:tcPr>
          <w:p>
            <w:pPr>
              <w:pStyle w:val="6"/>
              <w:spacing w:before="70" w:line="169" w:lineRule="auto"/>
              <w:ind w:left="299"/>
            </w:pPr>
            <w:r>
              <w:t>2</w:t>
            </w:r>
          </w:p>
        </w:tc>
        <w:tc>
          <w:tcPr>
            <w:tcW w:w="543" w:type="dxa"/>
            <w:vAlign w:val="top"/>
          </w:tcPr>
          <w:p>
            <w:pPr>
              <w:pStyle w:val="6"/>
              <w:spacing w:before="70" w:line="169" w:lineRule="auto"/>
              <w:ind w:left="189"/>
            </w:pPr>
            <w:r>
              <w:rPr>
                <w:spacing w:val="-5"/>
              </w:rPr>
              <w:t>32</w:t>
            </w:r>
          </w:p>
        </w:tc>
        <w:tc>
          <w:tcPr>
            <w:tcW w:w="411" w:type="dxa"/>
            <w:vAlign w:val="top"/>
          </w:tcPr>
          <w:p>
            <w:pPr>
              <w:spacing w:line="235" w:lineRule="exact"/>
              <w:rPr>
                <w:rFonts w:ascii="Arial"/>
                <w:sz w:val="20"/>
              </w:rPr>
            </w:pPr>
          </w:p>
        </w:tc>
        <w:tc>
          <w:tcPr>
            <w:tcW w:w="674" w:type="dxa"/>
            <w:vAlign w:val="top"/>
          </w:tcPr>
          <w:p>
            <w:pPr>
              <w:spacing w:line="235" w:lineRule="exact"/>
              <w:rPr>
                <w:rFonts w:ascii="Arial"/>
                <w:sz w:val="20"/>
              </w:rPr>
            </w:pPr>
          </w:p>
        </w:tc>
        <w:tc>
          <w:tcPr>
            <w:tcW w:w="543" w:type="dxa"/>
            <w:vAlign w:val="top"/>
          </w:tcPr>
          <w:p>
            <w:pPr>
              <w:spacing w:line="235" w:lineRule="exact"/>
              <w:rPr>
                <w:rFonts w:ascii="Arial"/>
                <w:sz w:val="20"/>
              </w:rPr>
            </w:pPr>
          </w:p>
        </w:tc>
        <w:tc>
          <w:tcPr>
            <w:tcW w:w="543" w:type="dxa"/>
            <w:vAlign w:val="top"/>
          </w:tcPr>
          <w:p>
            <w:pPr>
              <w:spacing w:line="235" w:lineRule="exact"/>
              <w:rPr>
                <w:rFonts w:ascii="Arial"/>
                <w:sz w:val="20"/>
              </w:rPr>
            </w:pPr>
          </w:p>
        </w:tc>
        <w:tc>
          <w:tcPr>
            <w:tcW w:w="936" w:type="dxa"/>
            <w:vAlign w:val="top"/>
          </w:tcPr>
          <w:p>
            <w:pPr>
              <w:pStyle w:val="6"/>
              <w:spacing w:before="41" w:line="198" w:lineRule="auto"/>
              <w:ind w:left="293"/>
            </w:pPr>
            <w:r>
              <w:rPr>
                <w:spacing w:val="-4"/>
              </w:rPr>
              <w:t>选修</w:t>
            </w:r>
          </w:p>
        </w:tc>
        <w:tc>
          <w:tcPr>
            <w:tcW w:w="1072" w:type="dxa"/>
            <w:vAlign w:val="top"/>
          </w:tcPr>
          <w:p>
            <w:pPr>
              <w:pStyle w:val="6"/>
              <w:spacing w:before="41" w:line="198" w:lineRule="auto"/>
              <w:ind w:left="90"/>
            </w:pPr>
            <w:r>
              <w:rPr>
                <w:spacing w:val="-2"/>
              </w:rPr>
              <w:t>专业选修课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89" w:type="dxa"/>
            <w:vMerge w:val="continue"/>
            <w:tcBorders>
              <w:top w:val="nil"/>
              <w:bottom w:val="nil"/>
            </w:tcBorders>
            <w:textDirection w:val="tbRlV"/>
            <w:vAlign w:val="top"/>
          </w:tcPr>
          <w:p>
            <w:pPr>
              <w:rPr>
                <w:rFonts w:ascii="Arial"/>
                <w:sz w:val="21"/>
              </w:rPr>
            </w:pPr>
          </w:p>
        </w:tc>
        <w:tc>
          <w:tcPr>
            <w:tcW w:w="576" w:type="dxa"/>
            <w:vMerge w:val="continue"/>
            <w:tcBorders>
              <w:top w:val="nil"/>
              <w:bottom w:val="nil"/>
            </w:tcBorders>
            <w:vAlign w:val="top"/>
          </w:tcPr>
          <w:p>
            <w:pPr>
              <w:rPr>
                <w:rFonts w:ascii="Arial"/>
                <w:sz w:val="21"/>
              </w:rPr>
            </w:pPr>
          </w:p>
        </w:tc>
        <w:tc>
          <w:tcPr>
            <w:tcW w:w="880" w:type="dxa"/>
            <w:vAlign w:val="top"/>
          </w:tcPr>
          <w:p>
            <w:pPr>
              <w:pStyle w:val="6"/>
              <w:spacing w:before="70" w:line="169" w:lineRule="auto"/>
              <w:ind w:left="130"/>
            </w:pPr>
            <w:r>
              <w:rPr>
                <w:spacing w:val="-2"/>
              </w:rPr>
              <w:t>0806079</w:t>
            </w:r>
          </w:p>
        </w:tc>
        <w:tc>
          <w:tcPr>
            <w:tcW w:w="2403" w:type="dxa"/>
            <w:vAlign w:val="top"/>
          </w:tcPr>
          <w:p>
            <w:pPr>
              <w:pStyle w:val="6"/>
              <w:spacing w:before="41" w:line="198" w:lineRule="auto"/>
              <w:ind w:left="48"/>
            </w:pPr>
            <w:r>
              <w:rPr>
                <w:spacing w:val="-7"/>
              </w:rPr>
              <w:t>国际结算</w:t>
            </w:r>
          </w:p>
        </w:tc>
        <w:tc>
          <w:tcPr>
            <w:tcW w:w="673" w:type="dxa"/>
            <w:vAlign w:val="top"/>
          </w:tcPr>
          <w:p>
            <w:pPr>
              <w:pStyle w:val="6"/>
              <w:spacing w:before="70" w:line="169" w:lineRule="auto"/>
              <w:ind w:left="299"/>
            </w:pPr>
            <w:r>
              <w:t>2</w:t>
            </w:r>
          </w:p>
        </w:tc>
        <w:tc>
          <w:tcPr>
            <w:tcW w:w="543" w:type="dxa"/>
            <w:vAlign w:val="top"/>
          </w:tcPr>
          <w:p>
            <w:pPr>
              <w:pStyle w:val="6"/>
              <w:spacing w:before="70" w:line="169" w:lineRule="auto"/>
              <w:ind w:left="189"/>
            </w:pPr>
            <w:r>
              <w:rPr>
                <w:spacing w:val="-5"/>
              </w:rPr>
              <w:t>32</w:t>
            </w:r>
          </w:p>
        </w:tc>
        <w:tc>
          <w:tcPr>
            <w:tcW w:w="411" w:type="dxa"/>
            <w:vAlign w:val="top"/>
          </w:tcPr>
          <w:p>
            <w:pPr>
              <w:spacing w:line="235" w:lineRule="exact"/>
              <w:rPr>
                <w:rFonts w:ascii="Arial"/>
                <w:sz w:val="20"/>
              </w:rPr>
            </w:pPr>
          </w:p>
        </w:tc>
        <w:tc>
          <w:tcPr>
            <w:tcW w:w="674" w:type="dxa"/>
            <w:vAlign w:val="top"/>
          </w:tcPr>
          <w:p>
            <w:pPr>
              <w:spacing w:line="235" w:lineRule="exact"/>
              <w:rPr>
                <w:rFonts w:ascii="Arial"/>
                <w:sz w:val="20"/>
              </w:rPr>
            </w:pPr>
          </w:p>
        </w:tc>
        <w:tc>
          <w:tcPr>
            <w:tcW w:w="543" w:type="dxa"/>
            <w:vAlign w:val="top"/>
          </w:tcPr>
          <w:p>
            <w:pPr>
              <w:spacing w:line="235" w:lineRule="exact"/>
              <w:rPr>
                <w:rFonts w:ascii="Arial"/>
                <w:sz w:val="20"/>
              </w:rPr>
            </w:pPr>
          </w:p>
        </w:tc>
        <w:tc>
          <w:tcPr>
            <w:tcW w:w="543" w:type="dxa"/>
            <w:vAlign w:val="top"/>
          </w:tcPr>
          <w:p>
            <w:pPr>
              <w:spacing w:line="235" w:lineRule="exact"/>
              <w:rPr>
                <w:rFonts w:ascii="Arial"/>
                <w:sz w:val="20"/>
              </w:rPr>
            </w:pPr>
          </w:p>
        </w:tc>
        <w:tc>
          <w:tcPr>
            <w:tcW w:w="936" w:type="dxa"/>
            <w:vAlign w:val="top"/>
          </w:tcPr>
          <w:p>
            <w:pPr>
              <w:pStyle w:val="6"/>
              <w:spacing w:before="41" w:line="198" w:lineRule="auto"/>
              <w:ind w:left="293"/>
            </w:pPr>
            <w:r>
              <w:rPr>
                <w:spacing w:val="-4"/>
              </w:rPr>
              <w:t>选修</w:t>
            </w:r>
          </w:p>
        </w:tc>
        <w:tc>
          <w:tcPr>
            <w:tcW w:w="1072" w:type="dxa"/>
            <w:vAlign w:val="top"/>
          </w:tcPr>
          <w:p>
            <w:pPr>
              <w:pStyle w:val="6"/>
              <w:spacing w:before="41" w:line="198" w:lineRule="auto"/>
              <w:ind w:left="90"/>
            </w:pPr>
            <w:r>
              <w:rPr>
                <w:spacing w:val="-2"/>
              </w:rPr>
              <w:t>专业选修课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89" w:type="dxa"/>
            <w:vMerge w:val="continue"/>
            <w:tcBorders>
              <w:top w:val="nil"/>
              <w:bottom w:val="nil"/>
            </w:tcBorders>
            <w:textDirection w:val="tbRlV"/>
            <w:vAlign w:val="top"/>
          </w:tcPr>
          <w:p>
            <w:pPr>
              <w:rPr>
                <w:rFonts w:ascii="Arial"/>
                <w:sz w:val="21"/>
              </w:rPr>
            </w:pPr>
          </w:p>
        </w:tc>
        <w:tc>
          <w:tcPr>
            <w:tcW w:w="576" w:type="dxa"/>
            <w:vMerge w:val="continue"/>
            <w:tcBorders>
              <w:top w:val="nil"/>
              <w:bottom w:val="nil"/>
            </w:tcBorders>
            <w:vAlign w:val="top"/>
          </w:tcPr>
          <w:p>
            <w:pPr>
              <w:rPr>
                <w:rFonts w:ascii="Arial"/>
                <w:sz w:val="21"/>
              </w:rPr>
            </w:pPr>
          </w:p>
        </w:tc>
        <w:tc>
          <w:tcPr>
            <w:tcW w:w="880" w:type="dxa"/>
            <w:vAlign w:val="top"/>
          </w:tcPr>
          <w:p>
            <w:pPr>
              <w:pStyle w:val="6"/>
              <w:spacing w:before="69" w:line="170" w:lineRule="auto"/>
              <w:ind w:left="130"/>
            </w:pPr>
            <w:r>
              <w:rPr>
                <w:spacing w:val="-2"/>
              </w:rPr>
              <w:t>0811028</w:t>
            </w:r>
          </w:p>
        </w:tc>
        <w:tc>
          <w:tcPr>
            <w:tcW w:w="2403" w:type="dxa"/>
            <w:vAlign w:val="top"/>
          </w:tcPr>
          <w:p>
            <w:pPr>
              <w:pStyle w:val="6"/>
              <w:spacing w:before="40" w:line="199" w:lineRule="auto"/>
              <w:ind w:left="32"/>
            </w:pPr>
            <w:r>
              <w:rPr>
                <w:spacing w:val="-1"/>
              </w:rPr>
              <w:t>金融服务策划</w:t>
            </w:r>
            <w:r>
              <w:rPr>
                <w:spacing w:val="-1"/>
                <w14:textOutline w14:w="3268" w14:cap="sq" w14:cmpd="sng">
                  <w14:solidFill>
                    <w14:srgbClr w14:val="000000"/>
                  </w14:solidFill>
                  <w14:prstDash w14:val="solid"/>
                  <w14:bevel/>
                </w14:textOutline>
              </w:rPr>
              <w:t>（劳动课程）</w:t>
            </w:r>
          </w:p>
        </w:tc>
        <w:tc>
          <w:tcPr>
            <w:tcW w:w="673" w:type="dxa"/>
            <w:vAlign w:val="top"/>
          </w:tcPr>
          <w:p>
            <w:pPr>
              <w:pStyle w:val="6"/>
              <w:spacing w:before="69" w:line="170" w:lineRule="auto"/>
              <w:ind w:left="310"/>
            </w:pPr>
            <w:r>
              <w:t>1</w:t>
            </w:r>
          </w:p>
        </w:tc>
        <w:tc>
          <w:tcPr>
            <w:tcW w:w="543" w:type="dxa"/>
            <w:vAlign w:val="top"/>
          </w:tcPr>
          <w:p>
            <w:pPr>
              <w:spacing w:line="235" w:lineRule="exact"/>
              <w:rPr>
                <w:rFonts w:ascii="Arial"/>
                <w:sz w:val="20"/>
              </w:rPr>
            </w:pPr>
          </w:p>
        </w:tc>
        <w:tc>
          <w:tcPr>
            <w:tcW w:w="411" w:type="dxa"/>
            <w:vAlign w:val="top"/>
          </w:tcPr>
          <w:p>
            <w:pPr>
              <w:spacing w:line="235" w:lineRule="exact"/>
              <w:rPr>
                <w:rFonts w:ascii="Arial"/>
                <w:sz w:val="20"/>
              </w:rPr>
            </w:pPr>
          </w:p>
        </w:tc>
        <w:tc>
          <w:tcPr>
            <w:tcW w:w="674" w:type="dxa"/>
            <w:vAlign w:val="top"/>
          </w:tcPr>
          <w:p>
            <w:pPr>
              <w:pStyle w:val="6"/>
              <w:spacing w:before="40" w:line="199" w:lineRule="auto"/>
              <w:ind w:left="197"/>
            </w:pPr>
            <w:r>
              <w:rPr>
                <w:spacing w:val="-11"/>
              </w:rPr>
              <w:t>1</w:t>
            </w:r>
            <w:r>
              <w:rPr>
                <w:spacing w:val="-38"/>
              </w:rPr>
              <w:t xml:space="preserve"> </w:t>
            </w:r>
            <w:r>
              <w:rPr>
                <w:spacing w:val="-11"/>
              </w:rPr>
              <w:t>周</w:t>
            </w:r>
          </w:p>
        </w:tc>
        <w:tc>
          <w:tcPr>
            <w:tcW w:w="543" w:type="dxa"/>
            <w:vAlign w:val="top"/>
          </w:tcPr>
          <w:p>
            <w:pPr>
              <w:spacing w:line="235" w:lineRule="exact"/>
              <w:rPr>
                <w:rFonts w:ascii="Arial"/>
                <w:sz w:val="20"/>
              </w:rPr>
            </w:pPr>
          </w:p>
        </w:tc>
        <w:tc>
          <w:tcPr>
            <w:tcW w:w="543" w:type="dxa"/>
            <w:vAlign w:val="top"/>
          </w:tcPr>
          <w:p>
            <w:pPr>
              <w:spacing w:line="235" w:lineRule="exact"/>
              <w:rPr>
                <w:rFonts w:ascii="Arial"/>
                <w:sz w:val="20"/>
              </w:rPr>
            </w:pPr>
          </w:p>
        </w:tc>
        <w:tc>
          <w:tcPr>
            <w:tcW w:w="936" w:type="dxa"/>
            <w:vAlign w:val="top"/>
          </w:tcPr>
          <w:p>
            <w:pPr>
              <w:pStyle w:val="6"/>
              <w:spacing w:before="40" w:line="199" w:lineRule="auto"/>
              <w:ind w:left="296"/>
            </w:pPr>
            <w:r>
              <w:rPr>
                <w:spacing w:val="-5"/>
              </w:rPr>
              <w:t>必修</w:t>
            </w:r>
          </w:p>
        </w:tc>
        <w:tc>
          <w:tcPr>
            <w:tcW w:w="1072" w:type="dxa"/>
            <w:vAlign w:val="top"/>
          </w:tcPr>
          <w:p>
            <w:pPr>
              <w:pStyle w:val="6"/>
              <w:spacing w:before="40" w:line="199" w:lineRule="auto"/>
              <w:ind w:left="94"/>
            </w:pPr>
            <w:r>
              <w:rPr>
                <w:spacing w:val="-3"/>
              </w:rPr>
              <w:t>实践教育课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89" w:type="dxa"/>
            <w:vMerge w:val="continue"/>
            <w:tcBorders>
              <w:top w:val="nil"/>
              <w:bottom w:val="nil"/>
            </w:tcBorders>
            <w:textDirection w:val="tbRlV"/>
            <w:vAlign w:val="top"/>
          </w:tcPr>
          <w:p>
            <w:pPr>
              <w:rPr>
                <w:rFonts w:ascii="Arial"/>
                <w:sz w:val="21"/>
              </w:rPr>
            </w:pPr>
          </w:p>
        </w:tc>
        <w:tc>
          <w:tcPr>
            <w:tcW w:w="576" w:type="dxa"/>
            <w:vMerge w:val="continue"/>
            <w:tcBorders>
              <w:top w:val="nil"/>
              <w:bottom w:val="nil"/>
            </w:tcBorders>
            <w:vAlign w:val="top"/>
          </w:tcPr>
          <w:p>
            <w:pPr>
              <w:rPr>
                <w:rFonts w:ascii="Arial"/>
                <w:sz w:val="21"/>
              </w:rPr>
            </w:pPr>
          </w:p>
        </w:tc>
        <w:tc>
          <w:tcPr>
            <w:tcW w:w="880" w:type="dxa"/>
            <w:vAlign w:val="top"/>
          </w:tcPr>
          <w:p>
            <w:pPr>
              <w:pStyle w:val="6"/>
              <w:spacing w:before="71" w:line="168" w:lineRule="auto"/>
              <w:ind w:left="130"/>
            </w:pPr>
            <w:r>
              <w:rPr>
                <w:spacing w:val="-2"/>
              </w:rPr>
              <w:t>0811030</w:t>
            </w:r>
          </w:p>
        </w:tc>
        <w:tc>
          <w:tcPr>
            <w:tcW w:w="2403" w:type="dxa"/>
            <w:vAlign w:val="top"/>
          </w:tcPr>
          <w:p>
            <w:pPr>
              <w:pStyle w:val="6"/>
              <w:spacing w:before="42" w:line="197" w:lineRule="auto"/>
              <w:ind w:left="31"/>
            </w:pPr>
            <w:r>
              <w:rPr>
                <w:spacing w:val="-1"/>
              </w:rPr>
              <w:t>衍生金融工具课程设计</w:t>
            </w:r>
          </w:p>
        </w:tc>
        <w:tc>
          <w:tcPr>
            <w:tcW w:w="673" w:type="dxa"/>
            <w:vAlign w:val="top"/>
          </w:tcPr>
          <w:p>
            <w:pPr>
              <w:pStyle w:val="6"/>
              <w:spacing w:before="71" w:line="168" w:lineRule="auto"/>
              <w:ind w:left="310"/>
            </w:pPr>
            <w:r>
              <w:t>1</w:t>
            </w:r>
          </w:p>
        </w:tc>
        <w:tc>
          <w:tcPr>
            <w:tcW w:w="543" w:type="dxa"/>
            <w:vAlign w:val="top"/>
          </w:tcPr>
          <w:p>
            <w:pPr>
              <w:spacing w:line="235" w:lineRule="exact"/>
              <w:rPr>
                <w:rFonts w:ascii="Arial"/>
                <w:sz w:val="20"/>
              </w:rPr>
            </w:pPr>
          </w:p>
        </w:tc>
        <w:tc>
          <w:tcPr>
            <w:tcW w:w="411" w:type="dxa"/>
            <w:vAlign w:val="top"/>
          </w:tcPr>
          <w:p>
            <w:pPr>
              <w:spacing w:line="235" w:lineRule="exact"/>
              <w:rPr>
                <w:rFonts w:ascii="Arial"/>
                <w:sz w:val="20"/>
              </w:rPr>
            </w:pPr>
          </w:p>
        </w:tc>
        <w:tc>
          <w:tcPr>
            <w:tcW w:w="674" w:type="dxa"/>
            <w:vAlign w:val="top"/>
          </w:tcPr>
          <w:p>
            <w:pPr>
              <w:pStyle w:val="6"/>
              <w:spacing w:before="42" w:line="197" w:lineRule="auto"/>
              <w:ind w:left="197"/>
            </w:pPr>
            <w:r>
              <w:rPr>
                <w:spacing w:val="-11"/>
              </w:rPr>
              <w:t>1</w:t>
            </w:r>
            <w:r>
              <w:rPr>
                <w:spacing w:val="-38"/>
              </w:rPr>
              <w:t xml:space="preserve"> </w:t>
            </w:r>
            <w:r>
              <w:rPr>
                <w:spacing w:val="-11"/>
              </w:rPr>
              <w:t>周</w:t>
            </w:r>
          </w:p>
        </w:tc>
        <w:tc>
          <w:tcPr>
            <w:tcW w:w="543" w:type="dxa"/>
            <w:vAlign w:val="top"/>
          </w:tcPr>
          <w:p>
            <w:pPr>
              <w:spacing w:line="235" w:lineRule="exact"/>
              <w:rPr>
                <w:rFonts w:ascii="Arial"/>
                <w:sz w:val="20"/>
              </w:rPr>
            </w:pPr>
          </w:p>
        </w:tc>
        <w:tc>
          <w:tcPr>
            <w:tcW w:w="543" w:type="dxa"/>
            <w:vAlign w:val="top"/>
          </w:tcPr>
          <w:p>
            <w:pPr>
              <w:spacing w:line="235" w:lineRule="exact"/>
              <w:rPr>
                <w:rFonts w:ascii="Arial"/>
                <w:sz w:val="20"/>
              </w:rPr>
            </w:pPr>
          </w:p>
        </w:tc>
        <w:tc>
          <w:tcPr>
            <w:tcW w:w="936" w:type="dxa"/>
            <w:vAlign w:val="top"/>
          </w:tcPr>
          <w:p>
            <w:pPr>
              <w:pStyle w:val="6"/>
              <w:spacing w:before="42" w:line="197" w:lineRule="auto"/>
              <w:ind w:left="296"/>
            </w:pPr>
            <w:r>
              <w:rPr>
                <w:spacing w:val="-5"/>
              </w:rPr>
              <w:t>必修</w:t>
            </w:r>
          </w:p>
        </w:tc>
        <w:tc>
          <w:tcPr>
            <w:tcW w:w="1072" w:type="dxa"/>
            <w:vAlign w:val="top"/>
          </w:tcPr>
          <w:p>
            <w:pPr>
              <w:pStyle w:val="6"/>
              <w:spacing w:before="42" w:line="197" w:lineRule="auto"/>
              <w:ind w:left="94"/>
            </w:pPr>
            <w:r>
              <w:rPr>
                <w:spacing w:val="-3"/>
              </w:rPr>
              <w:t>实践教育课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89" w:type="dxa"/>
            <w:vMerge w:val="continue"/>
            <w:tcBorders>
              <w:top w:val="nil"/>
              <w:bottom w:val="nil"/>
            </w:tcBorders>
            <w:textDirection w:val="tbRlV"/>
            <w:vAlign w:val="top"/>
          </w:tcPr>
          <w:p>
            <w:pPr>
              <w:rPr>
                <w:rFonts w:ascii="Arial"/>
                <w:sz w:val="21"/>
              </w:rPr>
            </w:pPr>
          </w:p>
        </w:tc>
        <w:tc>
          <w:tcPr>
            <w:tcW w:w="576" w:type="dxa"/>
            <w:vMerge w:val="continue"/>
            <w:tcBorders>
              <w:top w:val="nil"/>
              <w:bottom w:val="nil"/>
            </w:tcBorders>
            <w:vAlign w:val="top"/>
          </w:tcPr>
          <w:p>
            <w:pPr>
              <w:rPr>
                <w:rFonts w:ascii="Arial"/>
                <w:sz w:val="21"/>
              </w:rPr>
            </w:pPr>
          </w:p>
        </w:tc>
        <w:tc>
          <w:tcPr>
            <w:tcW w:w="880" w:type="dxa"/>
            <w:vAlign w:val="top"/>
          </w:tcPr>
          <w:p>
            <w:pPr>
              <w:pStyle w:val="6"/>
              <w:spacing w:before="70" w:line="169" w:lineRule="auto"/>
              <w:ind w:left="130"/>
            </w:pPr>
            <w:r>
              <w:rPr>
                <w:spacing w:val="-2"/>
              </w:rPr>
              <w:t>0811031</w:t>
            </w:r>
          </w:p>
        </w:tc>
        <w:tc>
          <w:tcPr>
            <w:tcW w:w="2403" w:type="dxa"/>
            <w:vAlign w:val="top"/>
          </w:tcPr>
          <w:p>
            <w:pPr>
              <w:pStyle w:val="6"/>
              <w:spacing w:before="42" w:line="197" w:lineRule="auto"/>
              <w:ind w:left="32"/>
            </w:pPr>
            <w:r>
              <w:rPr>
                <w:spacing w:val="-1"/>
              </w:rPr>
              <w:t>金融计量学上机实验</w:t>
            </w:r>
          </w:p>
        </w:tc>
        <w:tc>
          <w:tcPr>
            <w:tcW w:w="673" w:type="dxa"/>
            <w:vAlign w:val="top"/>
          </w:tcPr>
          <w:p>
            <w:pPr>
              <w:pStyle w:val="6"/>
              <w:spacing w:before="70" w:line="169" w:lineRule="auto"/>
              <w:ind w:left="310"/>
            </w:pPr>
            <w:r>
              <w:t>1</w:t>
            </w:r>
          </w:p>
        </w:tc>
        <w:tc>
          <w:tcPr>
            <w:tcW w:w="543" w:type="dxa"/>
            <w:vAlign w:val="top"/>
          </w:tcPr>
          <w:p>
            <w:pPr>
              <w:spacing w:line="235" w:lineRule="exact"/>
              <w:rPr>
                <w:rFonts w:ascii="Arial"/>
                <w:sz w:val="20"/>
              </w:rPr>
            </w:pPr>
          </w:p>
        </w:tc>
        <w:tc>
          <w:tcPr>
            <w:tcW w:w="411" w:type="dxa"/>
            <w:vAlign w:val="top"/>
          </w:tcPr>
          <w:p>
            <w:pPr>
              <w:spacing w:line="235" w:lineRule="exact"/>
              <w:rPr>
                <w:rFonts w:ascii="Arial"/>
                <w:sz w:val="20"/>
              </w:rPr>
            </w:pPr>
          </w:p>
        </w:tc>
        <w:tc>
          <w:tcPr>
            <w:tcW w:w="674" w:type="dxa"/>
            <w:vAlign w:val="top"/>
          </w:tcPr>
          <w:p>
            <w:pPr>
              <w:pStyle w:val="6"/>
              <w:spacing w:before="42" w:line="197" w:lineRule="auto"/>
              <w:ind w:left="197"/>
            </w:pPr>
            <w:r>
              <w:rPr>
                <w:spacing w:val="-11"/>
              </w:rPr>
              <w:t>1</w:t>
            </w:r>
            <w:r>
              <w:rPr>
                <w:spacing w:val="-38"/>
              </w:rPr>
              <w:t xml:space="preserve"> </w:t>
            </w:r>
            <w:r>
              <w:rPr>
                <w:spacing w:val="-11"/>
              </w:rPr>
              <w:t>周</w:t>
            </w:r>
          </w:p>
        </w:tc>
        <w:tc>
          <w:tcPr>
            <w:tcW w:w="543" w:type="dxa"/>
            <w:vAlign w:val="top"/>
          </w:tcPr>
          <w:p>
            <w:pPr>
              <w:spacing w:line="235" w:lineRule="exact"/>
              <w:rPr>
                <w:rFonts w:ascii="Arial"/>
                <w:sz w:val="20"/>
              </w:rPr>
            </w:pPr>
          </w:p>
        </w:tc>
        <w:tc>
          <w:tcPr>
            <w:tcW w:w="543" w:type="dxa"/>
            <w:vAlign w:val="top"/>
          </w:tcPr>
          <w:p>
            <w:pPr>
              <w:spacing w:line="235" w:lineRule="exact"/>
              <w:rPr>
                <w:rFonts w:ascii="Arial"/>
                <w:sz w:val="20"/>
              </w:rPr>
            </w:pPr>
          </w:p>
        </w:tc>
        <w:tc>
          <w:tcPr>
            <w:tcW w:w="936" w:type="dxa"/>
            <w:vAlign w:val="top"/>
          </w:tcPr>
          <w:p>
            <w:pPr>
              <w:pStyle w:val="6"/>
              <w:spacing w:before="42" w:line="197" w:lineRule="auto"/>
              <w:ind w:left="296"/>
            </w:pPr>
            <w:r>
              <w:rPr>
                <w:spacing w:val="-5"/>
              </w:rPr>
              <w:t>必修</w:t>
            </w:r>
          </w:p>
        </w:tc>
        <w:tc>
          <w:tcPr>
            <w:tcW w:w="1072" w:type="dxa"/>
            <w:vAlign w:val="top"/>
          </w:tcPr>
          <w:p>
            <w:pPr>
              <w:pStyle w:val="6"/>
              <w:spacing w:before="42" w:line="197" w:lineRule="auto"/>
              <w:ind w:left="94"/>
            </w:pPr>
            <w:r>
              <w:rPr>
                <w:spacing w:val="-3"/>
              </w:rPr>
              <w:t>实践教育课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89" w:type="dxa"/>
            <w:vMerge w:val="continue"/>
            <w:tcBorders>
              <w:top w:val="nil"/>
              <w:bottom w:val="nil"/>
            </w:tcBorders>
            <w:textDirection w:val="tbRlV"/>
            <w:vAlign w:val="top"/>
          </w:tcPr>
          <w:p>
            <w:pPr>
              <w:rPr>
                <w:rFonts w:ascii="Arial"/>
                <w:sz w:val="21"/>
              </w:rPr>
            </w:pPr>
          </w:p>
        </w:tc>
        <w:tc>
          <w:tcPr>
            <w:tcW w:w="576" w:type="dxa"/>
            <w:vMerge w:val="continue"/>
            <w:tcBorders>
              <w:top w:val="nil"/>
              <w:bottom w:val="nil"/>
            </w:tcBorders>
            <w:vAlign w:val="top"/>
          </w:tcPr>
          <w:p>
            <w:pPr>
              <w:rPr>
                <w:rFonts w:ascii="Arial"/>
                <w:sz w:val="21"/>
              </w:rPr>
            </w:pPr>
          </w:p>
        </w:tc>
        <w:tc>
          <w:tcPr>
            <w:tcW w:w="880" w:type="dxa"/>
            <w:vAlign w:val="top"/>
          </w:tcPr>
          <w:p>
            <w:pPr>
              <w:pStyle w:val="6"/>
              <w:spacing w:before="70" w:line="169" w:lineRule="auto"/>
              <w:ind w:left="31"/>
            </w:pPr>
            <w:r>
              <w:rPr>
                <w:spacing w:val="-2"/>
              </w:rPr>
              <w:t>0811029</w:t>
            </w:r>
          </w:p>
        </w:tc>
        <w:tc>
          <w:tcPr>
            <w:tcW w:w="2403" w:type="dxa"/>
            <w:vAlign w:val="top"/>
          </w:tcPr>
          <w:p>
            <w:pPr>
              <w:pStyle w:val="6"/>
              <w:spacing w:before="42" w:line="197" w:lineRule="auto"/>
              <w:ind w:left="32"/>
            </w:pPr>
            <w:r>
              <w:rPr>
                <w:spacing w:val="-1"/>
              </w:rPr>
              <w:t>金融随机过程上机实验</w:t>
            </w:r>
          </w:p>
        </w:tc>
        <w:tc>
          <w:tcPr>
            <w:tcW w:w="673" w:type="dxa"/>
            <w:vAlign w:val="top"/>
          </w:tcPr>
          <w:p>
            <w:pPr>
              <w:pStyle w:val="6"/>
              <w:spacing w:before="70" w:line="169" w:lineRule="auto"/>
              <w:ind w:left="310"/>
            </w:pPr>
            <w:r>
              <w:t>1</w:t>
            </w:r>
          </w:p>
        </w:tc>
        <w:tc>
          <w:tcPr>
            <w:tcW w:w="543" w:type="dxa"/>
            <w:vAlign w:val="top"/>
          </w:tcPr>
          <w:p>
            <w:pPr>
              <w:spacing w:line="235" w:lineRule="exact"/>
              <w:rPr>
                <w:rFonts w:ascii="Arial"/>
                <w:sz w:val="20"/>
              </w:rPr>
            </w:pPr>
          </w:p>
        </w:tc>
        <w:tc>
          <w:tcPr>
            <w:tcW w:w="411" w:type="dxa"/>
            <w:vAlign w:val="top"/>
          </w:tcPr>
          <w:p>
            <w:pPr>
              <w:spacing w:line="235" w:lineRule="exact"/>
              <w:rPr>
                <w:rFonts w:ascii="Arial"/>
                <w:sz w:val="20"/>
              </w:rPr>
            </w:pPr>
          </w:p>
        </w:tc>
        <w:tc>
          <w:tcPr>
            <w:tcW w:w="674" w:type="dxa"/>
            <w:vAlign w:val="top"/>
          </w:tcPr>
          <w:p>
            <w:pPr>
              <w:pStyle w:val="6"/>
              <w:spacing w:before="42" w:line="197" w:lineRule="auto"/>
              <w:ind w:left="197"/>
            </w:pPr>
            <w:r>
              <w:rPr>
                <w:spacing w:val="-11"/>
              </w:rPr>
              <w:t>1</w:t>
            </w:r>
            <w:r>
              <w:rPr>
                <w:spacing w:val="-38"/>
              </w:rPr>
              <w:t xml:space="preserve"> </w:t>
            </w:r>
            <w:r>
              <w:rPr>
                <w:spacing w:val="-11"/>
              </w:rPr>
              <w:t>周</w:t>
            </w:r>
          </w:p>
        </w:tc>
        <w:tc>
          <w:tcPr>
            <w:tcW w:w="543" w:type="dxa"/>
            <w:vAlign w:val="top"/>
          </w:tcPr>
          <w:p>
            <w:pPr>
              <w:spacing w:line="235" w:lineRule="exact"/>
              <w:rPr>
                <w:rFonts w:ascii="Arial"/>
                <w:sz w:val="20"/>
              </w:rPr>
            </w:pPr>
          </w:p>
        </w:tc>
        <w:tc>
          <w:tcPr>
            <w:tcW w:w="543" w:type="dxa"/>
            <w:vAlign w:val="top"/>
          </w:tcPr>
          <w:p>
            <w:pPr>
              <w:spacing w:line="235" w:lineRule="exact"/>
              <w:rPr>
                <w:rFonts w:ascii="Arial"/>
                <w:sz w:val="20"/>
              </w:rPr>
            </w:pPr>
          </w:p>
        </w:tc>
        <w:tc>
          <w:tcPr>
            <w:tcW w:w="936" w:type="dxa"/>
            <w:vAlign w:val="top"/>
          </w:tcPr>
          <w:p>
            <w:pPr>
              <w:pStyle w:val="6"/>
              <w:spacing w:before="42" w:line="197" w:lineRule="auto"/>
              <w:ind w:left="296"/>
            </w:pPr>
            <w:r>
              <w:rPr>
                <w:spacing w:val="-5"/>
              </w:rPr>
              <w:t>必修</w:t>
            </w:r>
          </w:p>
        </w:tc>
        <w:tc>
          <w:tcPr>
            <w:tcW w:w="1072" w:type="dxa"/>
            <w:vAlign w:val="top"/>
          </w:tcPr>
          <w:p>
            <w:pPr>
              <w:pStyle w:val="6"/>
              <w:spacing w:before="42" w:line="197" w:lineRule="auto"/>
              <w:ind w:left="94"/>
            </w:pPr>
            <w:r>
              <w:rPr>
                <w:spacing w:val="-3"/>
              </w:rPr>
              <w:t>实践教育课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89" w:type="dxa"/>
            <w:vMerge w:val="continue"/>
            <w:tcBorders>
              <w:top w:val="nil"/>
            </w:tcBorders>
            <w:textDirection w:val="tbRlV"/>
            <w:vAlign w:val="top"/>
          </w:tcPr>
          <w:p>
            <w:pPr>
              <w:rPr>
                <w:rFonts w:ascii="Arial"/>
                <w:sz w:val="21"/>
              </w:rPr>
            </w:pPr>
          </w:p>
        </w:tc>
        <w:tc>
          <w:tcPr>
            <w:tcW w:w="576" w:type="dxa"/>
            <w:vMerge w:val="continue"/>
            <w:tcBorders>
              <w:top w:val="nil"/>
            </w:tcBorders>
            <w:vAlign w:val="top"/>
          </w:tcPr>
          <w:p>
            <w:pPr>
              <w:rPr>
                <w:rFonts w:ascii="Arial"/>
                <w:sz w:val="21"/>
              </w:rPr>
            </w:pPr>
          </w:p>
        </w:tc>
        <w:tc>
          <w:tcPr>
            <w:tcW w:w="4499" w:type="dxa"/>
            <w:gridSpan w:val="4"/>
            <w:shd w:val="clear" w:color="auto" w:fill="D9D9D9"/>
            <w:vAlign w:val="top"/>
          </w:tcPr>
          <w:p>
            <w:pPr>
              <w:pStyle w:val="6"/>
              <w:spacing w:before="41" w:line="198" w:lineRule="auto"/>
              <w:ind w:left="392"/>
            </w:pPr>
            <w:r>
              <w:rPr>
                <w:spacing w:val="-1"/>
              </w:rPr>
              <w:t>最低修读学分（不含通识通选课与专业拓展课）</w:t>
            </w:r>
          </w:p>
        </w:tc>
        <w:tc>
          <w:tcPr>
            <w:tcW w:w="1628" w:type="dxa"/>
            <w:gridSpan w:val="3"/>
            <w:shd w:val="clear" w:color="auto" w:fill="D9D9D9"/>
            <w:vAlign w:val="top"/>
          </w:tcPr>
          <w:p>
            <w:pPr>
              <w:pStyle w:val="6"/>
              <w:spacing w:before="70" w:line="169" w:lineRule="auto"/>
              <w:ind w:left="608"/>
            </w:pPr>
            <w:r>
              <w:rPr>
                <w:spacing w:val="-4"/>
              </w:rPr>
              <w:t>17.25</w:t>
            </w:r>
          </w:p>
        </w:tc>
        <w:tc>
          <w:tcPr>
            <w:tcW w:w="543" w:type="dxa"/>
            <w:shd w:val="clear" w:color="auto" w:fill="D9D9D9"/>
            <w:vAlign w:val="top"/>
          </w:tcPr>
          <w:p>
            <w:pPr>
              <w:spacing w:line="235" w:lineRule="exact"/>
              <w:rPr>
                <w:rFonts w:ascii="Arial"/>
                <w:sz w:val="20"/>
              </w:rPr>
            </w:pPr>
          </w:p>
        </w:tc>
        <w:tc>
          <w:tcPr>
            <w:tcW w:w="2008" w:type="dxa"/>
            <w:gridSpan w:val="2"/>
            <w:shd w:val="clear" w:color="auto" w:fill="D9D9D9"/>
            <w:vAlign w:val="top"/>
          </w:tcPr>
          <w:p>
            <w:pPr>
              <w:spacing w:line="235"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89" w:type="dxa"/>
            <w:vMerge w:val="restart"/>
            <w:tcBorders>
              <w:bottom w:val="nil"/>
            </w:tcBorders>
            <w:textDirection w:val="tbRlV"/>
            <w:vAlign w:val="top"/>
          </w:tcPr>
          <w:p>
            <w:pPr>
              <w:pStyle w:val="6"/>
              <w:spacing w:before="101" w:line="208" w:lineRule="auto"/>
              <w:ind w:left="432"/>
            </w:pPr>
            <w:r>
              <w:rPr>
                <w:spacing w:val="-1"/>
              </w:rPr>
              <w:t>第</w:t>
            </w:r>
            <w:r>
              <w:rPr>
                <w:spacing w:val="-28"/>
              </w:rPr>
              <w:t xml:space="preserve"> </w:t>
            </w:r>
            <w:r>
              <w:rPr>
                <w:spacing w:val="-1"/>
              </w:rPr>
              <w:t>四</w:t>
            </w:r>
            <w:r>
              <w:rPr>
                <w:spacing w:val="-30"/>
              </w:rPr>
              <w:t xml:space="preserve"> </w:t>
            </w:r>
            <w:r>
              <w:rPr>
                <w:spacing w:val="-1"/>
              </w:rPr>
              <w:t>学</w:t>
            </w:r>
            <w:r>
              <w:rPr>
                <w:spacing w:val="-29"/>
              </w:rPr>
              <w:t xml:space="preserve"> </w:t>
            </w:r>
            <w:r>
              <w:rPr>
                <w:spacing w:val="-1"/>
              </w:rPr>
              <w:t>年</w:t>
            </w:r>
          </w:p>
        </w:tc>
        <w:tc>
          <w:tcPr>
            <w:tcW w:w="576" w:type="dxa"/>
            <w:vMerge w:val="restart"/>
            <w:tcBorders>
              <w:bottom w:val="nil"/>
            </w:tcBorders>
            <w:vAlign w:val="top"/>
          </w:tcPr>
          <w:p>
            <w:pPr>
              <w:pStyle w:val="6"/>
              <w:spacing w:before="171" w:line="233" w:lineRule="auto"/>
              <w:ind w:left="112" w:right="108" w:hanging="3"/>
            </w:pPr>
            <w:r>
              <w:rPr>
                <w:spacing w:val="-4"/>
              </w:rPr>
              <w:t>第七</w:t>
            </w:r>
            <w:r>
              <w:t xml:space="preserve"> </w:t>
            </w:r>
            <w:r>
              <w:rPr>
                <w:spacing w:val="-6"/>
              </w:rPr>
              <w:t>学期</w:t>
            </w:r>
          </w:p>
        </w:tc>
        <w:tc>
          <w:tcPr>
            <w:tcW w:w="880" w:type="dxa"/>
            <w:vAlign w:val="top"/>
          </w:tcPr>
          <w:p>
            <w:pPr>
              <w:pStyle w:val="6"/>
              <w:spacing w:before="69" w:line="170" w:lineRule="auto"/>
              <w:ind w:left="130"/>
            </w:pPr>
            <w:r>
              <w:rPr>
                <w:spacing w:val="-2"/>
              </w:rPr>
              <w:t>0701061</w:t>
            </w:r>
          </w:p>
        </w:tc>
        <w:tc>
          <w:tcPr>
            <w:tcW w:w="2403" w:type="dxa"/>
            <w:vAlign w:val="top"/>
          </w:tcPr>
          <w:p>
            <w:pPr>
              <w:pStyle w:val="6"/>
              <w:spacing w:before="41" w:line="198" w:lineRule="auto"/>
              <w:ind w:left="33"/>
            </w:pPr>
            <w:r>
              <w:rPr>
                <w:spacing w:val="-2"/>
              </w:rPr>
              <w:t>形势与政策Ⅶ</w:t>
            </w:r>
          </w:p>
        </w:tc>
        <w:tc>
          <w:tcPr>
            <w:tcW w:w="673" w:type="dxa"/>
            <w:vAlign w:val="top"/>
          </w:tcPr>
          <w:p>
            <w:pPr>
              <w:pStyle w:val="6"/>
              <w:spacing w:before="70" w:line="169" w:lineRule="auto"/>
              <w:ind w:left="164"/>
            </w:pPr>
            <w:r>
              <w:rPr>
                <w:spacing w:val="-2"/>
              </w:rPr>
              <w:t>0.25</w:t>
            </w:r>
          </w:p>
        </w:tc>
        <w:tc>
          <w:tcPr>
            <w:tcW w:w="543" w:type="dxa"/>
            <w:vAlign w:val="top"/>
          </w:tcPr>
          <w:p>
            <w:pPr>
              <w:pStyle w:val="6"/>
              <w:spacing w:before="70" w:line="169" w:lineRule="auto"/>
              <w:ind w:left="231"/>
            </w:pPr>
            <w:r>
              <w:t>8</w:t>
            </w:r>
          </w:p>
        </w:tc>
        <w:tc>
          <w:tcPr>
            <w:tcW w:w="411" w:type="dxa"/>
            <w:vAlign w:val="top"/>
          </w:tcPr>
          <w:p>
            <w:pPr>
              <w:spacing w:line="235" w:lineRule="exact"/>
              <w:rPr>
                <w:rFonts w:ascii="Arial"/>
                <w:sz w:val="20"/>
              </w:rPr>
            </w:pPr>
          </w:p>
        </w:tc>
        <w:tc>
          <w:tcPr>
            <w:tcW w:w="674" w:type="dxa"/>
            <w:vAlign w:val="top"/>
          </w:tcPr>
          <w:p>
            <w:pPr>
              <w:spacing w:line="235" w:lineRule="exact"/>
              <w:rPr>
                <w:rFonts w:ascii="Arial"/>
                <w:sz w:val="20"/>
              </w:rPr>
            </w:pPr>
          </w:p>
        </w:tc>
        <w:tc>
          <w:tcPr>
            <w:tcW w:w="543" w:type="dxa"/>
            <w:vAlign w:val="top"/>
          </w:tcPr>
          <w:p>
            <w:pPr>
              <w:spacing w:line="235" w:lineRule="exact"/>
              <w:rPr>
                <w:rFonts w:ascii="Arial"/>
                <w:sz w:val="20"/>
              </w:rPr>
            </w:pPr>
          </w:p>
        </w:tc>
        <w:tc>
          <w:tcPr>
            <w:tcW w:w="543" w:type="dxa"/>
            <w:vAlign w:val="top"/>
          </w:tcPr>
          <w:p>
            <w:pPr>
              <w:spacing w:line="235" w:lineRule="exact"/>
              <w:rPr>
                <w:rFonts w:ascii="Arial"/>
                <w:sz w:val="20"/>
              </w:rPr>
            </w:pPr>
          </w:p>
        </w:tc>
        <w:tc>
          <w:tcPr>
            <w:tcW w:w="936" w:type="dxa"/>
            <w:vAlign w:val="top"/>
          </w:tcPr>
          <w:p>
            <w:pPr>
              <w:pStyle w:val="6"/>
              <w:spacing w:before="41" w:line="198" w:lineRule="auto"/>
              <w:ind w:left="296"/>
            </w:pPr>
            <w:r>
              <w:rPr>
                <w:spacing w:val="-5"/>
              </w:rPr>
              <w:t>必修</w:t>
            </w:r>
          </w:p>
        </w:tc>
        <w:tc>
          <w:tcPr>
            <w:tcW w:w="1072" w:type="dxa"/>
            <w:vAlign w:val="top"/>
          </w:tcPr>
          <w:p>
            <w:pPr>
              <w:pStyle w:val="6"/>
              <w:spacing w:before="41" w:line="198" w:lineRule="auto"/>
              <w:ind w:left="92"/>
            </w:pPr>
            <w:r>
              <w:rPr>
                <w:spacing w:val="-2"/>
              </w:rPr>
              <w:t>大类基础课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89" w:type="dxa"/>
            <w:vMerge w:val="continue"/>
            <w:tcBorders>
              <w:top w:val="nil"/>
              <w:bottom w:val="nil"/>
            </w:tcBorders>
            <w:textDirection w:val="tbRlV"/>
            <w:vAlign w:val="top"/>
          </w:tcPr>
          <w:p>
            <w:pPr>
              <w:rPr>
                <w:rFonts w:ascii="Arial"/>
                <w:sz w:val="21"/>
              </w:rPr>
            </w:pPr>
          </w:p>
        </w:tc>
        <w:tc>
          <w:tcPr>
            <w:tcW w:w="576" w:type="dxa"/>
            <w:vMerge w:val="continue"/>
            <w:tcBorders>
              <w:top w:val="nil"/>
              <w:bottom w:val="nil"/>
            </w:tcBorders>
            <w:vAlign w:val="top"/>
          </w:tcPr>
          <w:p>
            <w:pPr>
              <w:rPr>
                <w:rFonts w:ascii="Arial"/>
                <w:sz w:val="21"/>
              </w:rPr>
            </w:pPr>
          </w:p>
        </w:tc>
        <w:tc>
          <w:tcPr>
            <w:tcW w:w="880" w:type="dxa"/>
            <w:vAlign w:val="top"/>
          </w:tcPr>
          <w:p>
            <w:pPr>
              <w:pStyle w:val="6"/>
              <w:spacing w:before="70" w:line="169" w:lineRule="auto"/>
              <w:ind w:left="130"/>
            </w:pPr>
            <w:r>
              <w:rPr>
                <w:spacing w:val="-2"/>
              </w:rPr>
              <w:t>0800004</w:t>
            </w:r>
          </w:p>
        </w:tc>
        <w:tc>
          <w:tcPr>
            <w:tcW w:w="2403" w:type="dxa"/>
            <w:vAlign w:val="top"/>
          </w:tcPr>
          <w:p>
            <w:pPr>
              <w:pStyle w:val="6"/>
              <w:spacing w:before="40" w:line="199" w:lineRule="auto"/>
              <w:ind w:left="32"/>
            </w:pPr>
            <w:r>
              <w:rPr>
                <w:spacing w:val="-3"/>
              </w:rPr>
              <w:t>文献阅读</w:t>
            </w:r>
          </w:p>
        </w:tc>
        <w:tc>
          <w:tcPr>
            <w:tcW w:w="673" w:type="dxa"/>
            <w:vAlign w:val="top"/>
          </w:tcPr>
          <w:p>
            <w:pPr>
              <w:pStyle w:val="6"/>
              <w:spacing w:before="69" w:line="170" w:lineRule="auto"/>
              <w:ind w:left="310"/>
            </w:pPr>
            <w:r>
              <w:t>1</w:t>
            </w:r>
          </w:p>
        </w:tc>
        <w:tc>
          <w:tcPr>
            <w:tcW w:w="543" w:type="dxa"/>
            <w:vAlign w:val="top"/>
          </w:tcPr>
          <w:p>
            <w:pPr>
              <w:spacing w:line="235" w:lineRule="exact"/>
              <w:rPr>
                <w:rFonts w:ascii="Arial"/>
                <w:sz w:val="20"/>
              </w:rPr>
            </w:pPr>
          </w:p>
        </w:tc>
        <w:tc>
          <w:tcPr>
            <w:tcW w:w="411" w:type="dxa"/>
            <w:vAlign w:val="top"/>
          </w:tcPr>
          <w:p>
            <w:pPr>
              <w:spacing w:line="235" w:lineRule="exact"/>
              <w:rPr>
                <w:rFonts w:ascii="Arial"/>
                <w:sz w:val="20"/>
              </w:rPr>
            </w:pPr>
          </w:p>
        </w:tc>
        <w:tc>
          <w:tcPr>
            <w:tcW w:w="674" w:type="dxa"/>
            <w:vAlign w:val="top"/>
          </w:tcPr>
          <w:p>
            <w:pPr>
              <w:spacing w:line="235" w:lineRule="exact"/>
              <w:rPr>
                <w:rFonts w:ascii="Arial"/>
                <w:sz w:val="20"/>
              </w:rPr>
            </w:pPr>
          </w:p>
        </w:tc>
        <w:tc>
          <w:tcPr>
            <w:tcW w:w="543" w:type="dxa"/>
            <w:vAlign w:val="top"/>
          </w:tcPr>
          <w:p>
            <w:pPr>
              <w:pStyle w:val="6"/>
              <w:spacing w:before="40" w:line="199" w:lineRule="auto"/>
              <w:ind w:left="133"/>
            </w:pPr>
            <w:r>
              <w:rPr>
                <w:spacing w:val="-11"/>
              </w:rPr>
              <w:t>1</w:t>
            </w:r>
            <w:r>
              <w:rPr>
                <w:spacing w:val="-38"/>
              </w:rPr>
              <w:t xml:space="preserve"> </w:t>
            </w:r>
            <w:r>
              <w:rPr>
                <w:spacing w:val="-11"/>
              </w:rPr>
              <w:t>周</w:t>
            </w:r>
          </w:p>
        </w:tc>
        <w:tc>
          <w:tcPr>
            <w:tcW w:w="543" w:type="dxa"/>
            <w:vAlign w:val="top"/>
          </w:tcPr>
          <w:p>
            <w:pPr>
              <w:spacing w:line="235" w:lineRule="exact"/>
              <w:rPr>
                <w:rFonts w:ascii="Arial"/>
                <w:sz w:val="20"/>
              </w:rPr>
            </w:pPr>
          </w:p>
        </w:tc>
        <w:tc>
          <w:tcPr>
            <w:tcW w:w="936" w:type="dxa"/>
            <w:vAlign w:val="top"/>
          </w:tcPr>
          <w:p>
            <w:pPr>
              <w:pStyle w:val="6"/>
              <w:spacing w:before="40" w:line="199" w:lineRule="auto"/>
              <w:ind w:left="296"/>
            </w:pPr>
            <w:r>
              <w:rPr>
                <w:spacing w:val="-5"/>
              </w:rPr>
              <w:t>必修</w:t>
            </w:r>
          </w:p>
        </w:tc>
        <w:tc>
          <w:tcPr>
            <w:tcW w:w="1072" w:type="dxa"/>
            <w:vAlign w:val="top"/>
          </w:tcPr>
          <w:p>
            <w:pPr>
              <w:pStyle w:val="6"/>
              <w:spacing w:before="40" w:line="199" w:lineRule="auto"/>
              <w:ind w:left="94"/>
            </w:pPr>
            <w:r>
              <w:rPr>
                <w:spacing w:val="-3"/>
              </w:rPr>
              <w:t>实践教育课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89" w:type="dxa"/>
            <w:vMerge w:val="continue"/>
            <w:tcBorders>
              <w:top w:val="nil"/>
              <w:bottom w:val="nil"/>
            </w:tcBorders>
            <w:textDirection w:val="tbRlV"/>
            <w:vAlign w:val="top"/>
          </w:tcPr>
          <w:p>
            <w:pPr>
              <w:rPr>
                <w:rFonts w:ascii="Arial"/>
                <w:sz w:val="21"/>
              </w:rPr>
            </w:pPr>
          </w:p>
        </w:tc>
        <w:tc>
          <w:tcPr>
            <w:tcW w:w="576" w:type="dxa"/>
            <w:vMerge w:val="continue"/>
            <w:tcBorders>
              <w:top w:val="nil"/>
            </w:tcBorders>
            <w:vAlign w:val="top"/>
          </w:tcPr>
          <w:p>
            <w:pPr>
              <w:rPr>
                <w:rFonts w:ascii="Arial"/>
                <w:sz w:val="21"/>
              </w:rPr>
            </w:pPr>
          </w:p>
        </w:tc>
        <w:tc>
          <w:tcPr>
            <w:tcW w:w="4499" w:type="dxa"/>
            <w:gridSpan w:val="4"/>
            <w:shd w:val="clear" w:color="auto" w:fill="D9D9D9"/>
            <w:vAlign w:val="top"/>
          </w:tcPr>
          <w:p>
            <w:pPr>
              <w:pStyle w:val="6"/>
              <w:spacing w:before="42" w:line="197" w:lineRule="auto"/>
              <w:ind w:left="392"/>
            </w:pPr>
            <w:r>
              <w:rPr>
                <w:spacing w:val="-1"/>
              </w:rPr>
              <w:t>最低修读学分（不含通识通选课与专业拓展课）</w:t>
            </w:r>
          </w:p>
        </w:tc>
        <w:tc>
          <w:tcPr>
            <w:tcW w:w="1628" w:type="dxa"/>
            <w:gridSpan w:val="3"/>
            <w:shd w:val="clear" w:color="auto" w:fill="D9D9D9"/>
            <w:vAlign w:val="top"/>
          </w:tcPr>
          <w:p>
            <w:pPr>
              <w:pStyle w:val="6"/>
              <w:spacing w:before="71" w:line="168" w:lineRule="auto"/>
              <w:ind w:left="651"/>
            </w:pPr>
            <w:r>
              <w:rPr>
                <w:spacing w:val="-5"/>
              </w:rPr>
              <w:t>1.25</w:t>
            </w:r>
          </w:p>
        </w:tc>
        <w:tc>
          <w:tcPr>
            <w:tcW w:w="543" w:type="dxa"/>
            <w:shd w:val="clear" w:color="auto" w:fill="D9D9D9"/>
            <w:vAlign w:val="top"/>
          </w:tcPr>
          <w:p>
            <w:pPr>
              <w:spacing w:line="235" w:lineRule="exact"/>
              <w:rPr>
                <w:rFonts w:ascii="Arial"/>
                <w:sz w:val="20"/>
              </w:rPr>
            </w:pPr>
          </w:p>
        </w:tc>
        <w:tc>
          <w:tcPr>
            <w:tcW w:w="2008" w:type="dxa"/>
            <w:gridSpan w:val="2"/>
            <w:shd w:val="clear" w:color="auto" w:fill="D9D9D9"/>
            <w:vAlign w:val="top"/>
          </w:tcPr>
          <w:p>
            <w:pPr>
              <w:spacing w:line="235"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89" w:type="dxa"/>
            <w:vMerge w:val="continue"/>
            <w:tcBorders>
              <w:top w:val="nil"/>
              <w:bottom w:val="nil"/>
            </w:tcBorders>
            <w:textDirection w:val="tbRlV"/>
            <w:vAlign w:val="top"/>
          </w:tcPr>
          <w:p>
            <w:pPr>
              <w:rPr>
                <w:rFonts w:ascii="Arial"/>
                <w:sz w:val="21"/>
              </w:rPr>
            </w:pPr>
          </w:p>
        </w:tc>
        <w:tc>
          <w:tcPr>
            <w:tcW w:w="576" w:type="dxa"/>
            <w:vMerge w:val="restart"/>
            <w:tcBorders>
              <w:bottom w:val="nil"/>
            </w:tcBorders>
            <w:vAlign w:val="top"/>
          </w:tcPr>
          <w:p>
            <w:pPr>
              <w:pStyle w:val="6"/>
              <w:spacing w:before="297" w:line="233" w:lineRule="auto"/>
              <w:ind w:left="112" w:right="108" w:hanging="3"/>
            </w:pPr>
            <w:r>
              <w:rPr>
                <w:spacing w:val="-4"/>
              </w:rPr>
              <w:t>第八</w:t>
            </w:r>
            <w:r>
              <w:t xml:space="preserve"> </w:t>
            </w:r>
            <w:r>
              <w:rPr>
                <w:spacing w:val="-6"/>
              </w:rPr>
              <w:t>学期</w:t>
            </w:r>
          </w:p>
        </w:tc>
        <w:tc>
          <w:tcPr>
            <w:tcW w:w="880" w:type="dxa"/>
            <w:vAlign w:val="top"/>
          </w:tcPr>
          <w:p>
            <w:pPr>
              <w:pStyle w:val="6"/>
              <w:spacing w:before="70" w:line="169" w:lineRule="auto"/>
              <w:ind w:left="130"/>
            </w:pPr>
            <w:r>
              <w:rPr>
                <w:spacing w:val="-2"/>
              </w:rPr>
              <w:t>0701062</w:t>
            </w:r>
          </w:p>
        </w:tc>
        <w:tc>
          <w:tcPr>
            <w:tcW w:w="2403" w:type="dxa"/>
            <w:vAlign w:val="top"/>
          </w:tcPr>
          <w:p>
            <w:pPr>
              <w:pStyle w:val="6"/>
              <w:spacing w:before="42" w:line="197" w:lineRule="auto"/>
              <w:ind w:left="33"/>
            </w:pPr>
            <w:r>
              <w:rPr>
                <w:spacing w:val="-2"/>
              </w:rPr>
              <w:t>形势与政策Ⅷ</w:t>
            </w:r>
          </w:p>
        </w:tc>
        <w:tc>
          <w:tcPr>
            <w:tcW w:w="673" w:type="dxa"/>
            <w:vAlign w:val="top"/>
          </w:tcPr>
          <w:p>
            <w:pPr>
              <w:pStyle w:val="6"/>
              <w:spacing w:before="71" w:line="168" w:lineRule="auto"/>
              <w:ind w:left="164"/>
            </w:pPr>
            <w:r>
              <w:rPr>
                <w:spacing w:val="-2"/>
              </w:rPr>
              <w:t>0.25</w:t>
            </w:r>
          </w:p>
        </w:tc>
        <w:tc>
          <w:tcPr>
            <w:tcW w:w="543" w:type="dxa"/>
            <w:vAlign w:val="top"/>
          </w:tcPr>
          <w:p>
            <w:pPr>
              <w:pStyle w:val="6"/>
              <w:spacing w:before="71" w:line="168" w:lineRule="auto"/>
              <w:ind w:left="231"/>
            </w:pPr>
            <w:r>
              <w:t>8</w:t>
            </w:r>
          </w:p>
        </w:tc>
        <w:tc>
          <w:tcPr>
            <w:tcW w:w="411" w:type="dxa"/>
            <w:vAlign w:val="top"/>
          </w:tcPr>
          <w:p>
            <w:pPr>
              <w:spacing w:line="235" w:lineRule="exact"/>
              <w:rPr>
                <w:rFonts w:ascii="Arial"/>
                <w:sz w:val="20"/>
              </w:rPr>
            </w:pPr>
          </w:p>
        </w:tc>
        <w:tc>
          <w:tcPr>
            <w:tcW w:w="674" w:type="dxa"/>
            <w:vAlign w:val="top"/>
          </w:tcPr>
          <w:p>
            <w:pPr>
              <w:spacing w:line="235" w:lineRule="exact"/>
              <w:rPr>
                <w:rFonts w:ascii="Arial"/>
                <w:sz w:val="20"/>
              </w:rPr>
            </w:pPr>
          </w:p>
        </w:tc>
        <w:tc>
          <w:tcPr>
            <w:tcW w:w="543" w:type="dxa"/>
            <w:vAlign w:val="top"/>
          </w:tcPr>
          <w:p>
            <w:pPr>
              <w:spacing w:line="235" w:lineRule="exact"/>
              <w:rPr>
                <w:rFonts w:ascii="Arial"/>
                <w:sz w:val="20"/>
              </w:rPr>
            </w:pPr>
          </w:p>
        </w:tc>
        <w:tc>
          <w:tcPr>
            <w:tcW w:w="543" w:type="dxa"/>
            <w:vAlign w:val="top"/>
          </w:tcPr>
          <w:p>
            <w:pPr>
              <w:spacing w:line="235" w:lineRule="exact"/>
              <w:rPr>
                <w:rFonts w:ascii="Arial"/>
                <w:sz w:val="20"/>
              </w:rPr>
            </w:pPr>
          </w:p>
        </w:tc>
        <w:tc>
          <w:tcPr>
            <w:tcW w:w="936" w:type="dxa"/>
            <w:vAlign w:val="top"/>
          </w:tcPr>
          <w:p>
            <w:pPr>
              <w:pStyle w:val="6"/>
              <w:spacing w:before="42" w:line="197" w:lineRule="auto"/>
              <w:ind w:left="296"/>
            </w:pPr>
            <w:r>
              <w:rPr>
                <w:spacing w:val="-5"/>
              </w:rPr>
              <w:t>必修</w:t>
            </w:r>
          </w:p>
        </w:tc>
        <w:tc>
          <w:tcPr>
            <w:tcW w:w="1072" w:type="dxa"/>
            <w:vAlign w:val="top"/>
          </w:tcPr>
          <w:p>
            <w:pPr>
              <w:pStyle w:val="6"/>
              <w:spacing w:before="42" w:line="197" w:lineRule="auto"/>
              <w:ind w:left="92"/>
            </w:pPr>
            <w:r>
              <w:rPr>
                <w:spacing w:val="-2"/>
              </w:rPr>
              <w:t>大类基础课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89" w:type="dxa"/>
            <w:vMerge w:val="continue"/>
            <w:tcBorders>
              <w:top w:val="nil"/>
              <w:bottom w:val="nil"/>
            </w:tcBorders>
            <w:textDirection w:val="tbRlV"/>
            <w:vAlign w:val="top"/>
          </w:tcPr>
          <w:p>
            <w:pPr>
              <w:rPr>
                <w:rFonts w:ascii="Arial"/>
                <w:sz w:val="21"/>
              </w:rPr>
            </w:pPr>
          </w:p>
        </w:tc>
        <w:tc>
          <w:tcPr>
            <w:tcW w:w="576" w:type="dxa"/>
            <w:vMerge w:val="continue"/>
            <w:tcBorders>
              <w:top w:val="nil"/>
              <w:bottom w:val="nil"/>
            </w:tcBorders>
            <w:vAlign w:val="top"/>
          </w:tcPr>
          <w:p>
            <w:pPr>
              <w:rPr>
                <w:rFonts w:ascii="Arial"/>
                <w:sz w:val="21"/>
              </w:rPr>
            </w:pPr>
          </w:p>
        </w:tc>
        <w:tc>
          <w:tcPr>
            <w:tcW w:w="880" w:type="dxa"/>
            <w:vAlign w:val="top"/>
          </w:tcPr>
          <w:p>
            <w:pPr>
              <w:pStyle w:val="6"/>
              <w:spacing w:before="71" w:line="168" w:lineRule="auto"/>
              <w:ind w:left="130"/>
            </w:pPr>
            <w:r>
              <w:rPr>
                <w:spacing w:val="-2"/>
              </w:rPr>
              <w:t>0800005</w:t>
            </w:r>
          </w:p>
        </w:tc>
        <w:tc>
          <w:tcPr>
            <w:tcW w:w="2403" w:type="dxa"/>
            <w:vAlign w:val="top"/>
          </w:tcPr>
          <w:p>
            <w:pPr>
              <w:pStyle w:val="6"/>
              <w:spacing w:before="42" w:line="197" w:lineRule="auto"/>
              <w:ind w:left="34"/>
            </w:pPr>
            <w:r>
              <w:rPr>
                <w:spacing w:val="-2"/>
              </w:rPr>
              <w:t>毕业设计（论文）</w:t>
            </w:r>
          </w:p>
        </w:tc>
        <w:tc>
          <w:tcPr>
            <w:tcW w:w="673" w:type="dxa"/>
            <w:vAlign w:val="top"/>
          </w:tcPr>
          <w:p>
            <w:pPr>
              <w:pStyle w:val="6"/>
              <w:spacing w:before="70" w:line="169" w:lineRule="auto"/>
              <w:ind w:left="264"/>
            </w:pPr>
            <w:r>
              <w:rPr>
                <w:spacing w:val="-10"/>
              </w:rPr>
              <w:t>12</w:t>
            </w:r>
          </w:p>
        </w:tc>
        <w:tc>
          <w:tcPr>
            <w:tcW w:w="543" w:type="dxa"/>
            <w:vAlign w:val="top"/>
          </w:tcPr>
          <w:p>
            <w:pPr>
              <w:spacing w:line="235" w:lineRule="exact"/>
              <w:rPr>
                <w:rFonts w:ascii="Arial"/>
                <w:sz w:val="20"/>
              </w:rPr>
            </w:pPr>
          </w:p>
        </w:tc>
        <w:tc>
          <w:tcPr>
            <w:tcW w:w="411" w:type="dxa"/>
            <w:vAlign w:val="top"/>
          </w:tcPr>
          <w:p>
            <w:pPr>
              <w:spacing w:line="235" w:lineRule="exact"/>
              <w:rPr>
                <w:rFonts w:ascii="Arial"/>
                <w:sz w:val="20"/>
              </w:rPr>
            </w:pPr>
          </w:p>
        </w:tc>
        <w:tc>
          <w:tcPr>
            <w:tcW w:w="674" w:type="dxa"/>
            <w:vAlign w:val="top"/>
          </w:tcPr>
          <w:p>
            <w:pPr>
              <w:spacing w:line="235" w:lineRule="exact"/>
              <w:rPr>
                <w:rFonts w:ascii="Arial"/>
                <w:sz w:val="20"/>
              </w:rPr>
            </w:pPr>
          </w:p>
        </w:tc>
        <w:tc>
          <w:tcPr>
            <w:tcW w:w="543" w:type="dxa"/>
            <w:vAlign w:val="top"/>
          </w:tcPr>
          <w:p>
            <w:pPr>
              <w:pStyle w:val="6"/>
              <w:spacing w:before="42" w:line="197" w:lineRule="auto"/>
              <w:ind w:left="87"/>
            </w:pPr>
            <w:r>
              <w:rPr>
                <w:spacing w:val="-7"/>
              </w:rPr>
              <w:t>12</w:t>
            </w:r>
            <w:r>
              <w:rPr>
                <w:spacing w:val="-38"/>
              </w:rPr>
              <w:t xml:space="preserve"> </w:t>
            </w:r>
            <w:r>
              <w:rPr>
                <w:spacing w:val="-7"/>
              </w:rPr>
              <w:t>周</w:t>
            </w:r>
          </w:p>
        </w:tc>
        <w:tc>
          <w:tcPr>
            <w:tcW w:w="543" w:type="dxa"/>
            <w:vAlign w:val="top"/>
          </w:tcPr>
          <w:p>
            <w:pPr>
              <w:spacing w:line="235" w:lineRule="exact"/>
              <w:rPr>
                <w:rFonts w:ascii="Arial"/>
                <w:sz w:val="20"/>
              </w:rPr>
            </w:pPr>
          </w:p>
        </w:tc>
        <w:tc>
          <w:tcPr>
            <w:tcW w:w="936" w:type="dxa"/>
            <w:vAlign w:val="top"/>
          </w:tcPr>
          <w:p>
            <w:pPr>
              <w:pStyle w:val="6"/>
              <w:spacing w:before="42" w:line="197" w:lineRule="auto"/>
              <w:ind w:left="296"/>
            </w:pPr>
            <w:r>
              <w:rPr>
                <w:spacing w:val="-5"/>
              </w:rPr>
              <w:t>必修</w:t>
            </w:r>
          </w:p>
        </w:tc>
        <w:tc>
          <w:tcPr>
            <w:tcW w:w="1072" w:type="dxa"/>
            <w:vAlign w:val="top"/>
          </w:tcPr>
          <w:p>
            <w:pPr>
              <w:pStyle w:val="6"/>
              <w:spacing w:before="42" w:line="197" w:lineRule="auto"/>
              <w:ind w:left="94"/>
            </w:pPr>
            <w:r>
              <w:rPr>
                <w:spacing w:val="-3"/>
              </w:rPr>
              <w:t>实践教育课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89" w:type="dxa"/>
            <w:vMerge w:val="continue"/>
            <w:tcBorders>
              <w:top w:val="nil"/>
              <w:bottom w:val="nil"/>
            </w:tcBorders>
            <w:textDirection w:val="tbRlV"/>
            <w:vAlign w:val="top"/>
          </w:tcPr>
          <w:p>
            <w:pPr>
              <w:rPr>
                <w:rFonts w:ascii="Arial"/>
                <w:sz w:val="21"/>
              </w:rPr>
            </w:pPr>
          </w:p>
        </w:tc>
        <w:tc>
          <w:tcPr>
            <w:tcW w:w="576" w:type="dxa"/>
            <w:vMerge w:val="continue"/>
            <w:tcBorders>
              <w:top w:val="nil"/>
              <w:bottom w:val="nil"/>
            </w:tcBorders>
            <w:vAlign w:val="top"/>
          </w:tcPr>
          <w:p>
            <w:pPr>
              <w:rPr>
                <w:rFonts w:ascii="Arial"/>
                <w:sz w:val="21"/>
              </w:rPr>
            </w:pPr>
          </w:p>
        </w:tc>
        <w:tc>
          <w:tcPr>
            <w:tcW w:w="880" w:type="dxa"/>
            <w:vAlign w:val="top"/>
          </w:tcPr>
          <w:p>
            <w:pPr>
              <w:pStyle w:val="6"/>
              <w:spacing w:before="70" w:line="169" w:lineRule="auto"/>
              <w:ind w:left="130"/>
            </w:pPr>
            <w:r>
              <w:rPr>
                <w:spacing w:val="-2"/>
              </w:rPr>
              <w:t>0800001</w:t>
            </w:r>
          </w:p>
        </w:tc>
        <w:tc>
          <w:tcPr>
            <w:tcW w:w="2403" w:type="dxa"/>
            <w:vAlign w:val="top"/>
          </w:tcPr>
          <w:p>
            <w:pPr>
              <w:pStyle w:val="6"/>
              <w:spacing w:before="41" w:line="198" w:lineRule="auto"/>
              <w:ind w:left="34"/>
            </w:pPr>
            <w:r>
              <w:rPr>
                <w:spacing w:val="-3"/>
              </w:rPr>
              <w:t>毕业实习</w:t>
            </w:r>
          </w:p>
        </w:tc>
        <w:tc>
          <w:tcPr>
            <w:tcW w:w="673" w:type="dxa"/>
            <w:vAlign w:val="top"/>
          </w:tcPr>
          <w:p>
            <w:pPr>
              <w:pStyle w:val="6"/>
              <w:spacing w:before="70" w:line="169" w:lineRule="auto"/>
              <w:ind w:left="296"/>
            </w:pPr>
            <w:r>
              <w:t>4</w:t>
            </w:r>
          </w:p>
        </w:tc>
        <w:tc>
          <w:tcPr>
            <w:tcW w:w="543" w:type="dxa"/>
            <w:vAlign w:val="top"/>
          </w:tcPr>
          <w:p>
            <w:pPr>
              <w:spacing w:line="235" w:lineRule="exact"/>
              <w:rPr>
                <w:rFonts w:ascii="Arial"/>
                <w:sz w:val="20"/>
              </w:rPr>
            </w:pPr>
          </w:p>
        </w:tc>
        <w:tc>
          <w:tcPr>
            <w:tcW w:w="411" w:type="dxa"/>
            <w:vAlign w:val="top"/>
          </w:tcPr>
          <w:p>
            <w:pPr>
              <w:spacing w:line="235" w:lineRule="exact"/>
              <w:rPr>
                <w:rFonts w:ascii="Arial"/>
                <w:sz w:val="20"/>
              </w:rPr>
            </w:pPr>
          </w:p>
        </w:tc>
        <w:tc>
          <w:tcPr>
            <w:tcW w:w="674" w:type="dxa"/>
            <w:vAlign w:val="top"/>
          </w:tcPr>
          <w:p>
            <w:pPr>
              <w:spacing w:line="235" w:lineRule="exact"/>
              <w:rPr>
                <w:rFonts w:ascii="Arial"/>
                <w:sz w:val="20"/>
              </w:rPr>
            </w:pPr>
          </w:p>
        </w:tc>
        <w:tc>
          <w:tcPr>
            <w:tcW w:w="543" w:type="dxa"/>
            <w:vAlign w:val="top"/>
          </w:tcPr>
          <w:p>
            <w:pPr>
              <w:pStyle w:val="6"/>
              <w:spacing w:before="41" w:line="198" w:lineRule="auto"/>
              <w:ind w:left="119"/>
            </w:pPr>
            <w:r>
              <w:rPr>
                <w:spacing w:val="-4"/>
              </w:rPr>
              <w:t>4</w:t>
            </w:r>
            <w:r>
              <w:rPr>
                <w:spacing w:val="-38"/>
              </w:rPr>
              <w:t xml:space="preserve"> </w:t>
            </w:r>
            <w:r>
              <w:rPr>
                <w:spacing w:val="-4"/>
              </w:rPr>
              <w:t>周</w:t>
            </w:r>
          </w:p>
        </w:tc>
        <w:tc>
          <w:tcPr>
            <w:tcW w:w="543" w:type="dxa"/>
            <w:vAlign w:val="top"/>
          </w:tcPr>
          <w:p>
            <w:pPr>
              <w:spacing w:line="235" w:lineRule="exact"/>
              <w:rPr>
                <w:rFonts w:ascii="Arial"/>
                <w:sz w:val="20"/>
              </w:rPr>
            </w:pPr>
          </w:p>
        </w:tc>
        <w:tc>
          <w:tcPr>
            <w:tcW w:w="936" w:type="dxa"/>
            <w:vAlign w:val="top"/>
          </w:tcPr>
          <w:p>
            <w:pPr>
              <w:pStyle w:val="6"/>
              <w:spacing w:before="41" w:line="198" w:lineRule="auto"/>
              <w:ind w:left="296"/>
            </w:pPr>
            <w:r>
              <w:rPr>
                <w:spacing w:val="-5"/>
              </w:rPr>
              <w:t>必修</w:t>
            </w:r>
          </w:p>
        </w:tc>
        <w:tc>
          <w:tcPr>
            <w:tcW w:w="1072" w:type="dxa"/>
            <w:vAlign w:val="top"/>
          </w:tcPr>
          <w:p>
            <w:pPr>
              <w:pStyle w:val="6"/>
              <w:spacing w:before="41" w:line="198" w:lineRule="auto"/>
              <w:ind w:left="94"/>
            </w:pPr>
            <w:r>
              <w:rPr>
                <w:spacing w:val="-3"/>
              </w:rPr>
              <w:t>实践教育课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89" w:type="dxa"/>
            <w:vMerge w:val="continue"/>
            <w:tcBorders>
              <w:top w:val="nil"/>
            </w:tcBorders>
            <w:textDirection w:val="tbRlV"/>
            <w:vAlign w:val="top"/>
          </w:tcPr>
          <w:p>
            <w:pPr>
              <w:rPr>
                <w:rFonts w:ascii="Arial"/>
                <w:sz w:val="21"/>
              </w:rPr>
            </w:pPr>
          </w:p>
        </w:tc>
        <w:tc>
          <w:tcPr>
            <w:tcW w:w="576" w:type="dxa"/>
            <w:vMerge w:val="continue"/>
            <w:tcBorders>
              <w:top w:val="nil"/>
            </w:tcBorders>
            <w:vAlign w:val="top"/>
          </w:tcPr>
          <w:p>
            <w:pPr>
              <w:rPr>
                <w:rFonts w:ascii="Arial"/>
                <w:sz w:val="21"/>
              </w:rPr>
            </w:pPr>
          </w:p>
        </w:tc>
        <w:tc>
          <w:tcPr>
            <w:tcW w:w="4499" w:type="dxa"/>
            <w:gridSpan w:val="4"/>
            <w:shd w:val="clear" w:color="auto" w:fill="D9D9D9"/>
            <w:vAlign w:val="top"/>
          </w:tcPr>
          <w:p>
            <w:pPr>
              <w:pStyle w:val="6"/>
              <w:spacing w:before="41" w:line="198" w:lineRule="auto"/>
              <w:ind w:left="366"/>
            </w:pPr>
            <w:r>
              <w:rPr>
                <w:spacing w:val="-1"/>
              </w:rPr>
              <w:t>最低修读学分（不含通识通选课与专业拓展课）</w:t>
            </w:r>
          </w:p>
        </w:tc>
        <w:tc>
          <w:tcPr>
            <w:tcW w:w="1628" w:type="dxa"/>
            <w:gridSpan w:val="3"/>
            <w:shd w:val="clear" w:color="auto" w:fill="D9D9D9"/>
            <w:vAlign w:val="top"/>
          </w:tcPr>
          <w:p>
            <w:pPr>
              <w:pStyle w:val="6"/>
              <w:spacing w:before="69" w:line="170" w:lineRule="auto"/>
              <w:ind w:left="608"/>
            </w:pPr>
            <w:r>
              <w:rPr>
                <w:spacing w:val="-4"/>
              </w:rPr>
              <w:t>16.25</w:t>
            </w:r>
          </w:p>
        </w:tc>
        <w:tc>
          <w:tcPr>
            <w:tcW w:w="543" w:type="dxa"/>
            <w:shd w:val="clear" w:color="auto" w:fill="D9D9D9"/>
            <w:vAlign w:val="top"/>
          </w:tcPr>
          <w:p>
            <w:pPr>
              <w:spacing w:line="235" w:lineRule="exact"/>
              <w:rPr>
                <w:rFonts w:ascii="Arial"/>
                <w:sz w:val="20"/>
              </w:rPr>
            </w:pPr>
          </w:p>
        </w:tc>
        <w:tc>
          <w:tcPr>
            <w:tcW w:w="2008" w:type="dxa"/>
            <w:gridSpan w:val="2"/>
            <w:shd w:val="clear" w:color="auto" w:fill="D9D9D9"/>
            <w:vAlign w:val="top"/>
          </w:tcPr>
          <w:p>
            <w:pPr>
              <w:spacing w:line="235"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65" w:type="dxa"/>
            <w:gridSpan w:val="2"/>
            <w:vMerge w:val="restart"/>
            <w:tcBorders>
              <w:bottom w:val="nil"/>
            </w:tcBorders>
            <w:shd w:val="clear" w:color="auto" w:fill="D9D9D9"/>
            <w:vAlign w:val="top"/>
          </w:tcPr>
          <w:p>
            <w:pPr>
              <w:pStyle w:val="6"/>
              <w:spacing w:before="293" w:line="233" w:lineRule="auto"/>
              <w:ind w:left="219" w:right="53" w:hanging="147"/>
            </w:pPr>
            <w:r>
              <w:rPr>
                <w:spacing w:val="-6"/>
              </w:rPr>
              <w:t>1-8</w:t>
            </w:r>
            <w:r>
              <w:rPr>
                <w:spacing w:val="-31"/>
              </w:rPr>
              <w:t xml:space="preserve"> </w:t>
            </w:r>
            <w:r>
              <w:rPr>
                <w:spacing w:val="-6"/>
              </w:rPr>
              <w:t>学期内</w:t>
            </w:r>
            <w:r>
              <w:t xml:space="preserve"> </w:t>
            </w:r>
            <w:r>
              <w:rPr>
                <w:spacing w:val="-4"/>
              </w:rPr>
              <w:t>不固定</w:t>
            </w:r>
          </w:p>
        </w:tc>
        <w:tc>
          <w:tcPr>
            <w:tcW w:w="4499" w:type="dxa"/>
            <w:gridSpan w:val="4"/>
            <w:vAlign w:val="top"/>
          </w:tcPr>
          <w:p>
            <w:pPr>
              <w:pStyle w:val="6"/>
              <w:spacing w:before="40" w:line="199" w:lineRule="auto"/>
              <w:ind w:left="1803"/>
            </w:pPr>
            <w:r>
              <w:rPr>
                <w:spacing w:val="-2"/>
              </w:rPr>
              <w:t>通识通选课</w:t>
            </w:r>
          </w:p>
        </w:tc>
        <w:tc>
          <w:tcPr>
            <w:tcW w:w="1628" w:type="dxa"/>
            <w:gridSpan w:val="3"/>
            <w:vAlign w:val="top"/>
          </w:tcPr>
          <w:p>
            <w:pPr>
              <w:pStyle w:val="6"/>
              <w:spacing w:before="70" w:line="169" w:lineRule="auto"/>
              <w:ind w:left="776"/>
            </w:pPr>
            <w:r>
              <w:t>8</w:t>
            </w:r>
          </w:p>
        </w:tc>
        <w:tc>
          <w:tcPr>
            <w:tcW w:w="543" w:type="dxa"/>
            <w:vAlign w:val="top"/>
          </w:tcPr>
          <w:p>
            <w:pPr>
              <w:spacing w:line="235" w:lineRule="exact"/>
              <w:rPr>
                <w:rFonts w:ascii="Arial"/>
                <w:sz w:val="20"/>
              </w:rPr>
            </w:pPr>
          </w:p>
        </w:tc>
        <w:tc>
          <w:tcPr>
            <w:tcW w:w="2008" w:type="dxa"/>
            <w:gridSpan w:val="2"/>
            <w:vAlign w:val="top"/>
          </w:tcPr>
          <w:p>
            <w:pPr>
              <w:spacing w:line="235"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65" w:type="dxa"/>
            <w:gridSpan w:val="2"/>
            <w:vMerge w:val="continue"/>
            <w:tcBorders>
              <w:top w:val="nil"/>
              <w:bottom w:val="nil"/>
            </w:tcBorders>
            <w:vAlign w:val="top"/>
          </w:tcPr>
          <w:p>
            <w:pPr>
              <w:rPr>
                <w:rFonts w:ascii="Arial"/>
                <w:sz w:val="21"/>
              </w:rPr>
            </w:pPr>
          </w:p>
        </w:tc>
        <w:tc>
          <w:tcPr>
            <w:tcW w:w="4499" w:type="dxa"/>
            <w:gridSpan w:val="4"/>
            <w:vAlign w:val="top"/>
          </w:tcPr>
          <w:p>
            <w:pPr>
              <w:pStyle w:val="6"/>
              <w:spacing w:before="42" w:line="197" w:lineRule="auto"/>
              <w:jc w:val="right"/>
            </w:pPr>
            <w:r>
              <w:rPr>
                <w:spacing w:val="-5"/>
              </w:rPr>
              <w:t>专业拓展课（含专业外选修课、国际交流、辅修/二学位）</w:t>
            </w:r>
          </w:p>
        </w:tc>
        <w:tc>
          <w:tcPr>
            <w:tcW w:w="1628" w:type="dxa"/>
            <w:gridSpan w:val="3"/>
            <w:vAlign w:val="top"/>
          </w:tcPr>
          <w:p>
            <w:pPr>
              <w:pStyle w:val="6"/>
              <w:spacing w:before="72" w:line="167" w:lineRule="auto"/>
              <w:ind w:left="774"/>
            </w:pPr>
            <w:r>
              <w:t>4</w:t>
            </w:r>
          </w:p>
        </w:tc>
        <w:tc>
          <w:tcPr>
            <w:tcW w:w="543" w:type="dxa"/>
            <w:vAlign w:val="top"/>
          </w:tcPr>
          <w:p>
            <w:pPr>
              <w:spacing w:line="235" w:lineRule="exact"/>
              <w:rPr>
                <w:rFonts w:ascii="Arial"/>
                <w:sz w:val="20"/>
              </w:rPr>
            </w:pPr>
          </w:p>
        </w:tc>
        <w:tc>
          <w:tcPr>
            <w:tcW w:w="2008" w:type="dxa"/>
            <w:gridSpan w:val="2"/>
            <w:vAlign w:val="top"/>
          </w:tcPr>
          <w:p>
            <w:pPr>
              <w:spacing w:line="235"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965" w:type="dxa"/>
            <w:gridSpan w:val="2"/>
            <w:vMerge w:val="continue"/>
            <w:tcBorders>
              <w:top w:val="nil"/>
            </w:tcBorders>
            <w:vAlign w:val="top"/>
          </w:tcPr>
          <w:p>
            <w:pPr>
              <w:rPr>
                <w:rFonts w:ascii="Arial"/>
                <w:sz w:val="21"/>
              </w:rPr>
            </w:pPr>
          </w:p>
        </w:tc>
        <w:tc>
          <w:tcPr>
            <w:tcW w:w="4499" w:type="dxa"/>
            <w:gridSpan w:val="4"/>
            <w:vAlign w:val="top"/>
          </w:tcPr>
          <w:p>
            <w:pPr>
              <w:pStyle w:val="6"/>
              <w:spacing w:before="43" w:line="221" w:lineRule="auto"/>
              <w:ind w:left="1532" w:right="23" w:hanging="1498"/>
            </w:pPr>
            <w:r>
              <w:rPr>
                <w:spacing w:val="-3"/>
              </w:rPr>
              <w:t>素质拓展课（含社会实践、志愿服务、课外活动、社会工</w:t>
            </w:r>
            <w:r>
              <w:rPr>
                <w:spacing w:val="9"/>
              </w:rPr>
              <w:t xml:space="preserve"> </w:t>
            </w:r>
            <w:r>
              <w:rPr>
                <w:spacing w:val="-1"/>
              </w:rPr>
              <w:t>作、学科竞赛等）</w:t>
            </w:r>
          </w:p>
        </w:tc>
        <w:tc>
          <w:tcPr>
            <w:tcW w:w="1628" w:type="dxa"/>
            <w:gridSpan w:val="3"/>
            <w:vAlign w:val="top"/>
          </w:tcPr>
          <w:p>
            <w:pPr>
              <w:pStyle w:val="6"/>
              <w:spacing w:before="190" w:line="184" w:lineRule="auto"/>
              <w:ind w:left="743"/>
            </w:pPr>
            <w:r>
              <w:rPr>
                <w:spacing w:val="-10"/>
              </w:rPr>
              <w:t>10</w:t>
            </w:r>
          </w:p>
        </w:tc>
        <w:tc>
          <w:tcPr>
            <w:tcW w:w="543" w:type="dxa"/>
            <w:vAlign w:val="top"/>
          </w:tcPr>
          <w:p>
            <w:pPr>
              <w:rPr>
                <w:rFonts w:ascii="Arial"/>
                <w:sz w:val="21"/>
              </w:rPr>
            </w:pPr>
          </w:p>
        </w:tc>
        <w:tc>
          <w:tcPr>
            <w:tcW w:w="2008"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5464" w:type="dxa"/>
            <w:gridSpan w:val="6"/>
            <w:shd w:val="clear" w:color="auto" w:fill="D9D9D9"/>
            <w:vAlign w:val="top"/>
          </w:tcPr>
          <w:p>
            <w:pPr>
              <w:pStyle w:val="6"/>
              <w:spacing w:before="43" w:line="200" w:lineRule="auto"/>
              <w:ind w:left="2108"/>
            </w:pPr>
            <w:r>
              <w:rPr>
                <w:spacing w:val="-1"/>
                <w14:textOutline w14:w="3268" w14:cap="sq" w14:cmpd="sng">
                  <w14:solidFill>
                    <w14:srgbClr w14:val="000000"/>
                  </w14:solidFill>
                  <w14:prstDash w14:val="solid"/>
                  <w14:bevel/>
                </w14:textOutline>
              </w:rPr>
              <w:t>最低修读总学分</w:t>
            </w:r>
          </w:p>
        </w:tc>
        <w:tc>
          <w:tcPr>
            <w:tcW w:w="1628" w:type="dxa"/>
            <w:gridSpan w:val="3"/>
            <w:shd w:val="clear" w:color="auto" w:fill="D9D9D9"/>
            <w:vAlign w:val="top"/>
          </w:tcPr>
          <w:p>
            <w:pPr>
              <w:pStyle w:val="6"/>
              <w:spacing w:before="71" w:line="172" w:lineRule="auto"/>
              <w:ind w:left="608"/>
            </w:pPr>
            <w:r>
              <w:rPr>
                <w:spacing w:val="-4"/>
              </w:rPr>
              <w:t>175.5</w:t>
            </w:r>
          </w:p>
        </w:tc>
        <w:tc>
          <w:tcPr>
            <w:tcW w:w="543" w:type="dxa"/>
            <w:shd w:val="clear" w:color="auto" w:fill="D9D9D9"/>
            <w:vAlign w:val="top"/>
          </w:tcPr>
          <w:p>
            <w:pPr>
              <w:spacing w:line="238" w:lineRule="exact"/>
              <w:rPr>
                <w:rFonts w:ascii="Arial"/>
                <w:sz w:val="20"/>
              </w:rPr>
            </w:pPr>
          </w:p>
        </w:tc>
        <w:tc>
          <w:tcPr>
            <w:tcW w:w="2008" w:type="dxa"/>
            <w:gridSpan w:val="2"/>
            <w:shd w:val="clear" w:color="auto" w:fill="D9D9D9"/>
            <w:vAlign w:val="top"/>
          </w:tcPr>
          <w:p>
            <w:pPr>
              <w:spacing w:line="238" w:lineRule="exact"/>
              <w:rPr>
                <w:rFonts w:ascii="Arial"/>
                <w:sz w:val="20"/>
              </w:rPr>
            </w:pPr>
          </w:p>
        </w:tc>
      </w:tr>
    </w:tbl>
    <w:p>
      <w:pPr>
        <w:spacing w:before="67" w:line="218" w:lineRule="auto"/>
        <w:ind w:left="14"/>
        <w:rPr>
          <w:rFonts w:ascii="宋体" w:hAnsi="宋体" w:eastAsia="宋体" w:cs="宋体"/>
          <w:sz w:val="18"/>
          <w:szCs w:val="18"/>
        </w:rPr>
      </w:pPr>
      <w:r>
        <w:rPr>
          <w:rFonts w:ascii="宋体" w:hAnsi="宋体" w:eastAsia="宋体" w:cs="宋体"/>
          <w:spacing w:val="-1"/>
          <w:sz w:val="18"/>
          <w:szCs w:val="18"/>
        </w:rPr>
        <w:t>提醒：学生可根据自身兴趣在第</w:t>
      </w:r>
      <w:r>
        <w:rPr>
          <w:rFonts w:ascii="宋体" w:hAnsi="宋体" w:eastAsia="宋体" w:cs="宋体"/>
          <w:spacing w:val="-24"/>
          <w:sz w:val="18"/>
          <w:szCs w:val="18"/>
        </w:rPr>
        <w:t xml:space="preserve"> </w:t>
      </w:r>
      <w:r>
        <w:rPr>
          <w:rFonts w:ascii="宋体" w:hAnsi="宋体" w:eastAsia="宋体" w:cs="宋体"/>
          <w:spacing w:val="-1"/>
          <w:sz w:val="18"/>
          <w:szCs w:val="18"/>
        </w:rPr>
        <w:t>1—8</w:t>
      </w:r>
      <w:r>
        <w:rPr>
          <w:rFonts w:ascii="宋体" w:hAnsi="宋体" w:eastAsia="宋体" w:cs="宋体"/>
          <w:spacing w:val="-35"/>
          <w:sz w:val="18"/>
          <w:szCs w:val="18"/>
        </w:rPr>
        <w:t xml:space="preserve"> </w:t>
      </w:r>
      <w:r>
        <w:rPr>
          <w:rFonts w:ascii="宋体" w:hAnsi="宋体" w:eastAsia="宋体" w:cs="宋体"/>
          <w:spacing w:val="-1"/>
          <w:sz w:val="18"/>
          <w:szCs w:val="18"/>
        </w:rPr>
        <w:t>学期任意一学期内修读通识通选课和专业拓展课。</w:t>
      </w:r>
    </w:p>
    <w:p>
      <w:pPr>
        <w:spacing w:before="99" w:line="468" w:lineRule="exact"/>
        <w:ind w:left="555"/>
        <w:rPr>
          <w:rFonts w:ascii="宋体" w:hAnsi="宋体" w:eastAsia="宋体" w:cs="宋体"/>
          <w:sz w:val="18"/>
          <w:szCs w:val="18"/>
        </w:rPr>
      </w:pPr>
      <w:r>
        <w:rPr>
          <w:rFonts w:ascii="宋体" w:hAnsi="宋体" w:eastAsia="宋体" w:cs="宋体"/>
          <w:spacing w:val="-1"/>
          <w:position w:val="22"/>
          <w:sz w:val="18"/>
          <w:szCs w:val="18"/>
        </w:rPr>
        <w:t>混合式课程总学时中至少</w:t>
      </w:r>
      <w:r>
        <w:rPr>
          <w:rFonts w:ascii="宋体" w:hAnsi="宋体" w:eastAsia="宋体" w:cs="宋体"/>
          <w:spacing w:val="-27"/>
          <w:position w:val="22"/>
          <w:sz w:val="18"/>
          <w:szCs w:val="18"/>
        </w:rPr>
        <w:t xml:space="preserve"> </w:t>
      </w:r>
      <w:r>
        <w:rPr>
          <w:rFonts w:ascii="宋体" w:hAnsi="宋体" w:eastAsia="宋体" w:cs="宋体"/>
          <w:spacing w:val="-1"/>
          <w:position w:val="22"/>
          <w:sz w:val="18"/>
          <w:szCs w:val="18"/>
        </w:rPr>
        <w:t>8</w:t>
      </w:r>
      <w:r>
        <w:rPr>
          <w:rFonts w:ascii="宋体" w:hAnsi="宋体" w:eastAsia="宋体" w:cs="宋体"/>
          <w:spacing w:val="-35"/>
          <w:position w:val="22"/>
          <w:sz w:val="18"/>
          <w:szCs w:val="18"/>
        </w:rPr>
        <w:t xml:space="preserve"> </w:t>
      </w:r>
      <w:r>
        <w:rPr>
          <w:rFonts w:ascii="宋体" w:hAnsi="宋体" w:eastAsia="宋体" w:cs="宋体"/>
          <w:spacing w:val="-1"/>
          <w:position w:val="22"/>
          <w:sz w:val="18"/>
          <w:szCs w:val="18"/>
        </w:rPr>
        <w:t>学时用于线上教学，不计入学分，线上学时计入教师工作量。</w:t>
      </w:r>
    </w:p>
    <w:p>
      <w:pPr>
        <w:spacing w:line="218" w:lineRule="auto"/>
        <w:ind w:left="14"/>
        <w:rPr>
          <w:rFonts w:ascii="宋体" w:hAnsi="宋体" w:eastAsia="宋体" w:cs="宋体"/>
          <w:sz w:val="18"/>
          <w:szCs w:val="18"/>
        </w:rPr>
      </w:pPr>
      <w:r>
        <w:rPr>
          <w:rFonts w:ascii="宋体" w:hAnsi="宋体" w:eastAsia="宋体" w:cs="宋体"/>
          <w:sz w:val="18"/>
          <w:szCs w:val="18"/>
        </w:rPr>
        <w:t>本培养方案主要制定人：</w:t>
      </w:r>
      <w:r>
        <w:rPr>
          <w:rFonts w:ascii="宋体" w:hAnsi="宋体" w:eastAsia="宋体" w:cs="宋体"/>
          <w:sz w:val="18"/>
          <w:szCs w:val="18"/>
          <w:u w:val="single" w:color="auto"/>
        </w:rPr>
        <w:t>朱智洺、田贵良、王保乾、丁黎、</w:t>
      </w:r>
      <w:r>
        <w:rPr>
          <w:rFonts w:ascii="宋体" w:hAnsi="宋体" w:eastAsia="宋体" w:cs="宋体"/>
          <w:spacing w:val="-1"/>
          <w:sz w:val="18"/>
          <w:szCs w:val="18"/>
          <w:u w:val="single" w:color="auto"/>
        </w:rPr>
        <w:t>张浩、杨恺钧、符磊</w:t>
      </w:r>
      <w:r>
        <w:rPr>
          <w:rFonts w:ascii="宋体" w:hAnsi="宋体" w:eastAsia="宋体" w:cs="宋体"/>
          <w:sz w:val="18"/>
          <w:szCs w:val="18"/>
          <w:u w:val="single" w:color="auto"/>
        </w:rPr>
        <w:t xml:space="preserve">  </w:t>
      </w:r>
    </w:p>
    <w:p>
      <w:pPr>
        <w:spacing w:line="218" w:lineRule="auto"/>
        <w:rPr>
          <w:rFonts w:ascii="宋体" w:hAnsi="宋体" w:eastAsia="宋体" w:cs="宋体"/>
          <w:sz w:val="18"/>
          <w:szCs w:val="18"/>
        </w:rPr>
        <w:sectPr>
          <w:headerReference r:id="rId25" w:type="default"/>
          <w:footerReference r:id="rId26" w:type="default"/>
          <w:pgSz w:w="11905" w:h="16837"/>
          <w:pgMar w:top="400" w:right="1126" w:bottom="1155" w:left="1126" w:header="0" w:footer="993" w:gutter="0"/>
          <w:cols w:space="720" w:num="1"/>
        </w:sectPr>
      </w:pPr>
    </w:p>
    <w:p>
      <w:pPr>
        <w:spacing w:before="230" w:line="219" w:lineRule="auto"/>
        <w:ind w:left="4803"/>
        <w:rPr>
          <w:rFonts w:ascii="黑体" w:hAnsi="黑体" w:eastAsia="黑体" w:cs="黑体"/>
          <w:sz w:val="28"/>
          <w:szCs w:val="28"/>
        </w:rPr>
      </w:pPr>
      <w:r>
        <w:rPr>
          <w:rFonts w:ascii="黑体" w:hAnsi="黑体" w:eastAsia="黑体" w:cs="黑体"/>
          <w:sz w:val="28"/>
          <w:szCs w:val="28"/>
          <w:u w:val="single" w:color="000000"/>
          <w14:textOutline w14:w="5094" w14:cap="flat" w14:cmpd="sng">
            <w14:solidFill>
              <w14:srgbClr w14:val="000000"/>
            </w14:solidFill>
            <w14:prstDash w14:val="solid"/>
            <w14:miter w14:val="10"/>
          </w14:textOutline>
        </w:rPr>
        <w:t>金融工程</w:t>
      </w:r>
      <w:r>
        <w:rPr>
          <w:rFonts w:ascii="黑体" w:hAnsi="黑体" w:eastAsia="黑体" w:cs="黑体"/>
          <w:sz w:val="28"/>
          <w:szCs w:val="28"/>
          <w14:textOutline w14:w="5094" w14:cap="flat" w14:cmpd="sng">
            <w14:solidFill>
              <w14:srgbClr w14:val="000000"/>
            </w14:solidFill>
            <w14:prstDash w14:val="solid"/>
            <w14:miter w14:val="10"/>
          </w14:textOutline>
        </w:rPr>
        <w:t>专业课程体系与毕业要求对应矩阵表</w:t>
      </w:r>
    </w:p>
    <w:p>
      <w:pPr>
        <w:spacing w:line="111" w:lineRule="exact"/>
      </w:pPr>
    </w:p>
    <w:tbl>
      <w:tblPr>
        <w:tblStyle w:val="5"/>
        <w:tblW w:w="1520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97"/>
        <w:gridCol w:w="3189"/>
        <w:gridCol w:w="523"/>
        <w:gridCol w:w="523"/>
        <w:gridCol w:w="547"/>
        <w:gridCol w:w="523"/>
        <w:gridCol w:w="520"/>
        <w:gridCol w:w="523"/>
        <w:gridCol w:w="523"/>
        <w:gridCol w:w="521"/>
        <w:gridCol w:w="523"/>
        <w:gridCol w:w="521"/>
        <w:gridCol w:w="523"/>
        <w:gridCol w:w="521"/>
        <w:gridCol w:w="523"/>
        <w:gridCol w:w="521"/>
        <w:gridCol w:w="523"/>
        <w:gridCol w:w="521"/>
        <w:gridCol w:w="523"/>
        <w:gridCol w:w="520"/>
        <w:gridCol w:w="523"/>
        <w:gridCol w:w="521"/>
        <w:gridCol w:w="523"/>
        <w:gridCol w:w="52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497" w:type="dxa"/>
            <w:vMerge w:val="restart"/>
            <w:tcBorders>
              <w:bottom w:val="nil"/>
            </w:tcBorders>
            <w:vAlign w:val="top"/>
          </w:tcPr>
          <w:p>
            <w:pPr>
              <w:pStyle w:val="6"/>
              <w:spacing w:before="78" w:line="251" w:lineRule="auto"/>
              <w:ind w:left="68" w:right="67"/>
            </w:pPr>
            <w:r>
              <w:rPr>
                <w:spacing w:val="-2"/>
                <w14:textOutline w14:w="3265" w14:cap="flat" w14:cmpd="sng">
                  <w14:solidFill>
                    <w14:srgbClr w14:val="000000"/>
                  </w14:solidFill>
                  <w14:prstDash w14:val="solid"/>
                  <w14:miter w14:val="10"/>
                </w14:textOutline>
              </w:rPr>
              <w:t>课程</w:t>
            </w:r>
            <w:r>
              <w:t xml:space="preserve"> </w:t>
            </w:r>
            <w:r>
              <w:rPr>
                <w:spacing w:val="-2"/>
                <w14:textOutline w14:w="3265" w14:cap="flat" w14:cmpd="sng">
                  <w14:solidFill>
                    <w14:srgbClr w14:val="000000"/>
                  </w14:solidFill>
                  <w14:prstDash w14:val="solid"/>
                  <w14:miter w14:val="10"/>
                </w14:textOutline>
              </w:rPr>
              <w:t>模块</w:t>
            </w:r>
          </w:p>
        </w:tc>
        <w:tc>
          <w:tcPr>
            <w:tcW w:w="3189" w:type="dxa"/>
            <w:vMerge w:val="restart"/>
            <w:tcBorders>
              <w:bottom w:val="nil"/>
            </w:tcBorders>
            <w:vAlign w:val="top"/>
          </w:tcPr>
          <w:p>
            <w:pPr>
              <w:pStyle w:val="6"/>
              <w:spacing w:before="217" w:line="220" w:lineRule="auto"/>
              <w:ind w:left="1235"/>
            </w:pPr>
            <w:r>
              <w:rPr>
                <w:spacing w:val="-2"/>
                <w14:textOutline w14:w="3265" w14:cap="flat" w14:cmpd="sng">
                  <w14:solidFill>
                    <w14:srgbClr w14:val="000000"/>
                  </w14:solidFill>
                  <w14:prstDash w14:val="solid"/>
                  <w14:miter w14:val="10"/>
                </w14:textOutline>
              </w:rPr>
              <w:t>课程名称</w:t>
            </w:r>
          </w:p>
        </w:tc>
        <w:tc>
          <w:tcPr>
            <w:tcW w:w="1046" w:type="dxa"/>
            <w:gridSpan w:val="2"/>
            <w:vAlign w:val="top"/>
          </w:tcPr>
          <w:p>
            <w:pPr>
              <w:pStyle w:val="6"/>
              <w:spacing w:before="73" w:line="212" w:lineRule="auto"/>
              <w:ind w:left="100"/>
              <w:rPr>
                <w:rFonts w:ascii="Times New Roman" w:hAnsi="Times New Roman" w:eastAsia="Times New Roman" w:cs="Times New Roman"/>
              </w:rPr>
            </w:pPr>
            <w:r>
              <w:rPr>
                <w:spacing w:val="-2"/>
                <w14:textOutline w14:w="3265" w14:cap="flat" w14:cmpd="sng">
                  <w14:solidFill>
                    <w14:srgbClr w14:val="000000"/>
                  </w14:solidFill>
                  <w14:prstDash w14:val="solid"/>
                  <w14:miter w14:val="10"/>
                </w14:textOutline>
              </w:rPr>
              <w:t>毕业要求</w:t>
            </w:r>
            <w:r>
              <w:rPr>
                <w:spacing w:val="-30"/>
              </w:rPr>
              <w:t xml:space="preserve"> </w:t>
            </w:r>
            <w:r>
              <w:rPr>
                <w:rFonts w:ascii="Times New Roman" w:hAnsi="Times New Roman" w:eastAsia="Times New Roman" w:cs="Times New Roman"/>
                <w:b/>
                <w:bCs/>
                <w:spacing w:val="-2"/>
              </w:rPr>
              <w:t>1</w:t>
            </w:r>
          </w:p>
        </w:tc>
        <w:tc>
          <w:tcPr>
            <w:tcW w:w="1070" w:type="dxa"/>
            <w:gridSpan w:val="2"/>
            <w:vAlign w:val="top"/>
          </w:tcPr>
          <w:p>
            <w:pPr>
              <w:pStyle w:val="6"/>
              <w:spacing w:before="73" w:line="212" w:lineRule="auto"/>
              <w:ind w:left="113"/>
              <w:rPr>
                <w:rFonts w:ascii="Times New Roman" w:hAnsi="Times New Roman" w:eastAsia="Times New Roman" w:cs="Times New Roman"/>
              </w:rPr>
            </w:pPr>
            <w:r>
              <w:rPr>
                <w:spacing w:val="-2"/>
                <w14:textOutline w14:w="3265" w14:cap="flat" w14:cmpd="sng">
                  <w14:solidFill>
                    <w14:srgbClr w14:val="000000"/>
                  </w14:solidFill>
                  <w14:prstDash w14:val="solid"/>
                  <w14:miter w14:val="10"/>
                </w14:textOutline>
              </w:rPr>
              <w:t>毕业要求</w:t>
            </w:r>
            <w:r>
              <w:rPr>
                <w:spacing w:val="-37"/>
              </w:rPr>
              <w:t xml:space="preserve"> </w:t>
            </w:r>
            <w:r>
              <w:rPr>
                <w:rFonts w:ascii="Times New Roman" w:hAnsi="Times New Roman" w:eastAsia="Times New Roman" w:cs="Times New Roman"/>
                <w:b/>
                <w:bCs/>
                <w:spacing w:val="-2"/>
              </w:rPr>
              <w:t>2</w:t>
            </w:r>
          </w:p>
        </w:tc>
        <w:tc>
          <w:tcPr>
            <w:tcW w:w="1566" w:type="dxa"/>
            <w:gridSpan w:val="3"/>
            <w:vAlign w:val="top"/>
          </w:tcPr>
          <w:p>
            <w:pPr>
              <w:pStyle w:val="6"/>
              <w:spacing w:before="73" w:line="212" w:lineRule="auto"/>
              <w:ind w:left="360"/>
              <w:rPr>
                <w:rFonts w:ascii="Times New Roman" w:hAnsi="Times New Roman" w:eastAsia="Times New Roman" w:cs="Times New Roman"/>
              </w:rPr>
            </w:pPr>
            <w:r>
              <w:rPr>
                <w:spacing w:val="-2"/>
                <w14:textOutline w14:w="3265" w14:cap="flat" w14:cmpd="sng">
                  <w14:solidFill>
                    <w14:srgbClr w14:val="000000"/>
                  </w14:solidFill>
                  <w14:prstDash w14:val="solid"/>
                  <w14:miter w14:val="10"/>
                </w14:textOutline>
              </w:rPr>
              <w:t>毕业要求</w:t>
            </w:r>
            <w:r>
              <w:rPr>
                <w:spacing w:val="-39"/>
              </w:rPr>
              <w:t xml:space="preserve"> </w:t>
            </w:r>
            <w:r>
              <w:rPr>
                <w:rFonts w:ascii="Times New Roman" w:hAnsi="Times New Roman" w:eastAsia="Times New Roman" w:cs="Times New Roman"/>
                <w:b/>
                <w:bCs/>
                <w:spacing w:val="-2"/>
              </w:rPr>
              <w:t>3</w:t>
            </w:r>
          </w:p>
        </w:tc>
        <w:tc>
          <w:tcPr>
            <w:tcW w:w="1565" w:type="dxa"/>
            <w:gridSpan w:val="3"/>
            <w:vAlign w:val="top"/>
          </w:tcPr>
          <w:p>
            <w:pPr>
              <w:pStyle w:val="6"/>
              <w:spacing w:before="73" w:line="212" w:lineRule="auto"/>
              <w:ind w:left="359"/>
              <w:rPr>
                <w:rFonts w:ascii="Times New Roman" w:hAnsi="Times New Roman" w:eastAsia="Times New Roman" w:cs="Times New Roman"/>
              </w:rPr>
            </w:pPr>
            <w:r>
              <w:rPr>
                <w:spacing w:val="-2"/>
                <w14:textOutline w14:w="3265" w14:cap="flat" w14:cmpd="sng">
                  <w14:solidFill>
                    <w14:srgbClr w14:val="000000"/>
                  </w14:solidFill>
                  <w14:prstDash w14:val="solid"/>
                  <w14:miter w14:val="10"/>
                </w14:textOutline>
              </w:rPr>
              <w:t>毕业要求</w:t>
            </w:r>
            <w:r>
              <w:rPr>
                <w:spacing w:val="-37"/>
              </w:rPr>
              <w:t xml:space="preserve"> </w:t>
            </w:r>
            <w:r>
              <w:rPr>
                <w:rFonts w:ascii="Times New Roman" w:hAnsi="Times New Roman" w:eastAsia="Times New Roman" w:cs="Times New Roman"/>
                <w:b/>
                <w:bCs/>
                <w:spacing w:val="-2"/>
              </w:rPr>
              <w:t>4</w:t>
            </w:r>
          </w:p>
        </w:tc>
        <w:tc>
          <w:tcPr>
            <w:tcW w:w="1044" w:type="dxa"/>
            <w:gridSpan w:val="2"/>
            <w:vAlign w:val="top"/>
          </w:tcPr>
          <w:p>
            <w:pPr>
              <w:pStyle w:val="6"/>
              <w:spacing w:before="73" w:line="212" w:lineRule="auto"/>
              <w:ind w:left="102"/>
              <w:rPr>
                <w:rFonts w:ascii="Times New Roman" w:hAnsi="Times New Roman" w:eastAsia="Times New Roman" w:cs="Times New Roman"/>
              </w:rPr>
            </w:pPr>
            <w:r>
              <w:rPr>
                <w:spacing w:val="-2"/>
                <w14:textOutline w14:w="3265" w14:cap="flat" w14:cmpd="sng">
                  <w14:solidFill>
                    <w14:srgbClr w14:val="000000"/>
                  </w14:solidFill>
                  <w14:prstDash w14:val="solid"/>
                  <w14:miter w14:val="10"/>
                </w14:textOutline>
              </w:rPr>
              <w:t>毕业要求</w:t>
            </w:r>
            <w:r>
              <w:rPr>
                <w:spacing w:val="-36"/>
              </w:rPr>
              <w:t xml:space="preserve"> </w:t>
            </w:r>
            <w:r>
              <w:rPr>
                <w:rFonts w:ascii="Times New Roman" w:hAnsi="Times New Roman" w:eastAsia="Times New Roman" w:cs="Times New Roman"/>
                <w:b/>
                <w:bCs/>
                <w:spacing w:val="-2"/>
              </w:rPr>
              <w:t>5</w:t>
            </w:r>
          </w:p>
        </w:tc>
        <w:tc>
          <w:tcPr>
            <w:tcW w:w="1044" w:type="dxa"/>
            <w:gridSpan w:val="2"/>
            <w:vAlign w:val="top"/>
          </w:tcPr>
          <w:p>
            <w:pPr>
              <w:pStyle w:val="6"/>
              <w:spacing w:before="73" w:line="212" w:lineRule="auto"/>
              <w:ind w:left="102"/>
              <w:rPr>
                <w:rFonts w:ascii="Times New Roman" w:hAnsi="Times New Roman" w:eastAsia="Times New Roman" w:cs="Times New Roman"/>
              </w:rPr>
            </w:pPr>
            <w:r>
              <w:rPr>
                <w:spacing w:val="-2"/>
                <w14:textOutline w14:w="3265" w14:cap="flat" w14:cmpd="sng">
                  <w14:solidFill>
                    <w14:srgbClr w14:val="000000"/>
                  </w14:solidFill>
                  <w14:prstDash w14:val="solid"/>
                  <w14:miter w14:val="10"/>
                </w14:textOutline>
              </w:rPr>
              <w:t>毕业要求</w:t>
            </w:r>
            <w:r>
              <w:rPr>
                <w:spacing w:val="-35"/>
              </w:rPr>
              <w:t xml:space="preserve"> </w:t>
            </w:r>
            <w:r>
              <w:rPr>
                <w:rFonts w:ascii="Times New Roman" w:hAnsi="Times New Roman" w:eastAsia="Times New Roman" w:cs="Times New Roman"/>
                <w:b/>
                <w:bCs/>
                <w:spacing w:val="-2"/>
              </w:rPr>
              <w:t>6</w:t>
            </w:r>
          </w:p>
        </w:tc>
        <w:tc>
          <w:tcPr>
            <w:tcW w:w="1044" w:type="dxa"/>
            <w:gridSpan w:val="2"/>
            <w:vAlign w:val="top"/>
          </w:tcPr>
          <w:p>
            <w:pPr>
              <w:pStyle w:val="6"/>
              <w:spacing w:before="73" w:line="212" w:lineRule="auto"/>
              <w:ind w:left="102"/>
              <w:rPr>
                <w:rFonts w:ascii="Times New Roman" w:hAnsi="Times New Roman" w:eastAsia="Times New Roman" w:cs="Times New Roman"/>
              </w:rPr>
            </w:pPr>
            <w:r>
              <w:rPr>
                <w:spacing w:val="-2"/>
                <w14:textOutline w14:w="3265" w14:cap="flat" w14:cmpd="sng">
                  <w14:solidFill>
                    <w14:srgbClr w14:val="000000"/>
                  </w14:solidFill>
                  <w14:prstDash w14:val="solid"/>
                  <w14:miter w14:val="10"/>
                </w14:textOutline>
              </w:rPr>
              <w:t>毕业要求</w:t>
            </w:r>
            <w:r>
              <w:rPr>
                <w:spacing w:val="-36"/>
              </w:rPr>
              <w:t xml:space="preserve"> </w:t>
            </w:r>
            <w:r>
              <w:rPr>
                <w:rFonts w:ascii="Times New Roman" w:hAnsi="Times New Roman" w:eastAsia="Times New Roman" w:cs="Times New Roman"/>
                <w:b/>
                <w:bCs/>
                <w:spacing w:val="-2"/>
              </w:rPr>
              <w:t>7</w:t>
            </w:r>
          </w:p>
        </w:tc>
        <w:tc>
          <w:tcPr>
            <w:tcW w:w="1043" w:type="dxa"/>
            <w:gridSpan w:val="2"/>
            <w:vAlign w:val="top"/>
          </w:tcPr>
          <w:p>
            <w:pPr>
              <w:pStyle w:val="6"/>
              <w:spacing w:before="73" w:line="212" w:lineRule="auto"/>
              <w:ind w:left="103"/>
              <w:rPr>
                <w:rFonts w:ascii="Times New Roman" w:hAnsi="Times New Roman" w:eastAsia="Times New Roman" w:cs="Times New Roman"/>
              </w:rPr>
            </w:pPr>
            <w:r>
              <w:rPr>
                <w:spacing w:val="-2"/>
                <w14:textOutline w14:w="3265" w14:cap="flat" w14:cmpd="sng">
                  <w14:solidFill>
                    <w14:srgbClr w14:val="000000"/>
                  </w14:solidFill>
                  <w14:prstDash w14:val="solid"/>
                  <w14:miter w14:val="10"/>
                </w14:textOutline>
              </w:rPr>
              <w:t>毕业要求</w:t>
            </w:r>
            <w:r>
              <w:rPr>
                <w:spacing w:val="-35"/>
              </w:rPr>
              <w:t xml:space="preserve"> </w:t>
            </w:r>
            <w:r>
              <w:rPr>
                <w:rFonts w:ascii="Times New Roman" w:hAnsi="Times New Roman" w:eastAsia="Times New Roman" w:cs="Times New Roman"/>
                <w:b/>
                <w:bCs/>
                <w:spacing w:val="-2"/>
              </w:rPr>
              <w:t>8</w:t>
            </w:r>
          </w:p>
        </w:tc>
        <w:tc>
          <w:tcPr>
            <w:tcW w:w="1044" w:type="dxa"/>
            <w:gridSpan w:val="2"/>
            <w:vAlign w:val="top"/>
          </w:tcPr>
          <w:p>
            <w:pPr>
              <w:pStyle w:val="6"/>
              <w:spacing w:before="73" w:line="212" w:lineRule="auto"/>
              <w:ind w:left="104"/>
              <w:rPr>
                <w:rFonts w:ascii="Times New Roman" w:hAnsi="Times New Roman" w:eastAsia="Times New Roman" w:cs="Times New Roman"/>
              </w:rPr>
            </w:pPr>
            <w:r>
              <w:rPr>
                <w:spacing w:val="-2"/>
                <w14:textOutline w14:w="3265" w14:cap="flat" w14:cmpd="sng">
                  <w14:solidFill>
                    <w14:srgbClr w14:val="000000"/>
                  </w14:solidFill>
                  <w14:prstDash w14:val="solid"/>
                  <w14:miter w14:val="10"/>
                </w14:textOutline>
              </w:rPr>
              <w:t>毕业要求</w:t>
            </w:r>
            <w:r>
              <w:rPr>
                <w:spacing w:val="-36"/>
              </w:rPr>
              <w:t xml:space="preserve"> </w:t>
            </w:r>
            <w:r>
              <w:rPr>
                <w:rFonts w:ascii="Times New Roman" w:hAnsi="Times New Roman" w:eastAsia="Times New Roman" w:cs="Times New Roman"/>
                <w:b/>
                <w:bCs/>
                <w:spacing w:val="-2"/>
              </w:rPr>
              <w:t>9</w:t>
            </w:r>
          </w:p>
        </w:tc>
        <w:tc>
          <w:tcPr>
            <w:tcW w:w="1048" w:type="dxa"/>
            <w:gridSpan w:val="2"/>
            <w:vAlign w:val="top"/>
          </w:tcPr>
          <w:p>
            <w:pPr>
              <w:pStyle w:val="6"/>
              <w:spacing w:before="73" w:line="212" w:lineRule="auto"/>
              <w:ind w:left="58"/>
              <w:rPr>
                <w:rFonts w:ascii="Times New Roman" w:hAnsi="Times New Roman" w:eastAsia="Times New Roman" w:cs="Times New Roman"/>
              </w:rPr>
            </w:pPr>
            <w:r>
              <w:rPr>
                <w:spacing w:val="-3"/>
                <w14:textOutline w14:w="3265" w14:cap="flat" w14:cmpd="sng">
                  <w14:solidFill>
                    <w14:srgbClr w14:val="000000"/>
                  </w14:solidFill>
                  <w14:prstDash w14:val="solid"/>
                  <w14:miter w14:val="10"/>
                </w14:textOutline>
              </w:rPr>
              <w:t>毕业要求</w:t>
            </w:r>
            <w:r>
              <w:rPr>
                <w:spacing w:val="-28"/>
              </w:rPr>
              <w:t xml:space="preserve"> </w:t>
            </w:r>
            <w:r>
              <w:rPr>
                <w:rFonts w:ascii="Times New Roman" w:hAnsi="Times New Roman" w:eastAsia="Times New Roman" w:cs="Times New Roman"/>
                <w:b/>
                <w:bCs/>
                <w:spacing w:val="-3"/>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497" w:type="dxa"/>
            <w:vMerge w:val="continue"/>
            <w:tcBorders>
              <w:top w:val="nil"/>
            </w:tcBorders>
            <w:vAlign w:val="top"/>
          </w:tcPr>
          <w:p>
            <w:pPr>
              <w:rPr>
                <w:rFonts w:ascii="Arial"/>
                <w:sz w:val="21"/>
              </w:rPr>
            </w:pPr>
          </w:p>
        </w:tc>
        <w:tc>
          <w:tcPr>
            <w:tcW w:w="3189" w:type="dxa"/>
            <w:vMerge w:val="continue"/>
            <w:tcBorders>
              <w:top w:val="nil"/>
            </w:tcBorders>
            <w:vAlign w:val="top"/>
          </w:tcPr>
          <w:p>
            <w:pPr>
              <w:rPr>
                <w:rFonts w:ascii="Arial"/>
                <w:sz w:val="21"/>
              </w:rPr>
            </w:pPr>
          </w:p>
        </w:tc>
        <w:tc>
          <w:tcPr>
            <w:tcW w:w="523" w:type="dxa"/>
            <w:vAlign w:val="top"/>
          </w:tcPr>
          <w:p>
            <w:pPr>
              <w:spacing w:before="101" w:line="186" w:lineRule="auto"/>
              <w:ind w:left="156"/>
              <w:rPr>
                <w:rFonts w:ascii="Times New Roman" w:hAnsi="Times New Roman" w:eastAsia="Times New Roman" w:cs="Times New Roman"/>
                <w:sz w:val="18"/>
                <w:szCs w:val="18"/>
              </w:rPr>
            </w:pPr>
            <w:r>
              <w:rPr>
                <w:rFonts w:ascii="Times New Roman" w:hAnsi="Times New Roman" w:eastAsia="Times New Roman" w:cs="Times New Roman"/>
                <w:b/>
                <w:bCs/>
                <w:spacing w:val="-4"/>
                <w:sz w:val="18"/>
                <w:szCs w:val="18"/>
              </w:rPr>
              <w:t>1.1</w:t>
            </w:r>
          </w:p>
        </w:tc>
        <w:tc>
          <w:tcPr>
            <w:tcW w:w="523" w:type="dxa"/>
            <w:vAlign w:val="top"/>
          </w:tcPr>
          <w:p>
            <w:pPr>
              <w:spacing w:before="101" w:line="186" w:lineRule="auto"/>
              <w:ind w:left="156"/>
              <w:rPr>
                <w:rFonts w:ascii="Times New Roman" w:hAnsi="Times New Roman" w:eastAsia="Times New Roman" w:cs="Times New Roman"/>
                <w:sz w:val="18"/>
                <w:szCs w:val="18"/>
              </w:rPr>
            </w:pPr>
            <w:r>
              <w:rPr>
                <w:rFonts w:ascii="Times New Roman" w:hAnsi="Times New Roman" w:eastAsia="Times New Roman" w:cs="Times New Roman"/>
                <w:b/>
                <w:bCs/>
                <w:spacing w:val="-4"/>
                <w:sz w:val="18"/>
                <w:szCs w:val="18"/>
              </w:rPr>
              <w:t>1.2</w:t>
            </w:r>
          </w:p>
        </w:tc>
        <w:tc>
          <w:tcPr>
            <w:tcW w:w="547" w:type="dxa"/>
            <w:vAlign w:val="top"/>
          </w:tcPr>
          <w:p>
            <w:pPr>
              <w:spacing w:before="101" w:line="186" w:lineRule="auto"/>
              <w:ind w:left="161"/>
              <w:rPr>
                <w:rFonts w:ascii="Times New Roman" w:hAnsi="Times New Roman" w:eastAsia="Times New Roman" w:cs="Times New Roman"/>
                <w:sz w:val="18"/>
                <w:szCs w:val="18"/>
              </w:rPr>
            </w:pPr>
            <w:r>
              <w:rPr>
                <w:rFonts w:ascii="Times New Roman" w:hAnsi="Times New Roman" w:eastAsia="Times New Roman" w:cs="Times New Roman"/>
                <w:b/>
                <w:bCs/>
                <w:spacing w:val="-1"/>
                <w:sz w:val="18"/>
                <w:szCs w:val="18"/>
              </w:rPr>
              <w:t>2.1</w:t>
            </w:r>
          </w:p>
        </w:tc>
        <w:tc>
          <w:tcPr>
            <w:tcW w:w="523" w:type="dxa"/>
            <w:vAlign w:val="top"/>
          </w:tcPr>
          <w:p>
            <w:pPr>
              <w:spacing w:before="101" w:line="186" w:lineRule="auto"/>
              <w:ind w:left="147"/>
              <w:rPr>
                <w:rFonts w:ascii="Times New Roman" w:hAnsi="Times New Roman" w:eastAsia="Times New Roman" w:cs="Times New Roman"/>
                <w:sz w:val="18"/>
                <w:szCs w:val="18"/>
              </w:rPr>
            </w:pPr>
            <w:r>
              <w:rPr>
                <w:rFonts w:ascii="Times New Roman" w:hAnsi="Times New Roman" w:eastAsia="Times New Roman" w:cs="Times New Roman"/>
                <w:b/>
                <w:bCs/>
                <w:spacing w:val="-1"/>
                <w:sz w:val="18"/>
                <w:szCs w:val="18"/>
              </w:rPr>
              <w:t>2.2</w:t>
            </w:r>
          </w:p>
        </w:tc>
        <w:tc>
          <w:tcPr>
            <w:tcW w:w="520" w:type="dxa"/>
            <w:vAlign w:val="top"/>
          </w:tcPr>
          <w:p>
            <w:pPr>
              <w:spacing w:before="101" w:line="186" w:lineRule="auto"/>
              <w:ind w:left="146"/>
              <w:rPr>
                <w:rFonts w:ascii="Times New Roman" w:hAnsi="Times New Roman" w:eastAsia="Times New Roman" w:cs="Times New Roman"/>
                <w:sz w:val="18"/>
                <w:szCs w:val="18"/>
              </w:rPr>
            </w:pPr>
            <w:r>
              <w:rPr>
                <w:rFonts w:ascii="Times New Roman" w:hAnsi="Times New Roman" w:eastAsia="Times New Roman" w:cs="Times New Roman"/>
                <w:b/>
                <w:bCs/>
                <w:spacing w:val="-1"/>
                <w:sz w:val="18"/>
                <w:szCs w:val="18"/>
              </w:rPr>
              <w:t>3.1</w:t>
            </w:r>
          </w:p>
        </w:tc>
        <w:tc>
          <w:tcPr>
            <w:tcW w:w="523" w:type="dxa"/>
            <w:vAlign w:val="top"/>
          </w:tcPr>
          <w:p>
            <w:pPr>
              <w:spacing w:before="101" w:line="186" w:lineRule="auto"/>
              <w:ind w:left="149"/>
              <w:rPr>
                <w:rFonts w:ascii="Times New Roman" w:hAnsi="Times New Roman" w:eastAsia="Times New Roman" w:cs="Times New Roman"/>
                <w:sz w:val="18"/>
                <w:szCs w:val="18"/>
              </w:rPr>
            </w:pPr>
            <w:r>
              <w:rPr>
                <w:rFonts w:ascii="Times New Roman" w:hAnsi="Times New Roman" w:eastAsia="Times New Roman" w:cs="Times New Roman"/>
                <w:b/>
                <w:bCs/>
                <w:spacing w:val="-1"/>
                <w:sz w:val="18"/>
                <w:szCs w:val="18"/>
              </w:rPr>
              <w:t>3.2</w:t>
            </w:r>
          </w:p>
        </w:tc>
        <w:tc>
          <w:tcPr>
            <w:tcW w:w="523" w:type="dxa"/>
            <w:vAlign w:val="top"/>
          </w:tcPr>
          <w:p>
            <w:pPr>
              <w:spacing w:before="101" w:line="186" w:lineRule="auto"/>
              <w:ind w:left="149"/>
              <w:rPr>
                <w:rFonts w:ascii="Times New Roman" w:hAnsi="Times New Roman" w:eastAsia="Times New Roman" w:cs="Times New Roman"/>
                <w:sz w:val="18"/>
                <w:szCs w:val="18"/>
              </w:rPr>
            </w:pPr>
            <w:r>
              <w:rPr>
                <w:rFonts w:ascii="Times New Roman" w:hAnsi="Times New Roman" w:eastAsia="Times New Roman" w:cs="Times New Roman"/>
                <w:b/>
                <w:bCs/>
                <w:spacing w:val="-1"/>
                <w:sz w:val="18"/>
                <w:szCs w:val="18"/>
              </w:rPr>
              <w:t>3.3</w:t>
            </w:r>
          </w:p>
        </w:tc>
        <w:tc>
          <w:tcPr>
            <w:tcW w:w="521" w:type="dxa"/>
            <w:vAlign w:val="top"/>
          </w:tcPr>
          <w:p>
            <w:pPr>
              <w:spacing w:before="101" w:line="186" w:lineRule="auto"/>
              <w:ind w:left="149"/>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4.1</w:t>
            </w:r>
          </w:p>
        </w:tc>
        <w:tc>
          <w:tcPr>
            <w:tcW w:w="523" w:type="dxa"/>
            <w:vAlign w:val="top"/>
          </w:tcPr>
          <w:p>
            <w:pPr>
              <w:spacing w:before="101" w:line="186" w:lineRule="auto"/>
              <w:ind w:left="151"/>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4.2</w:t>
            </w:r>
          </w:p>
        </w:tc>
        <w:tc>
          <w:tcPr>
            <w:tcW w:w="521" w:type="dxa"/>
            <w:vAlign w:val="top"/>
          </w:tcPr>
          <w:p>
            <w:pPr>
              <w:spacing w:before="101" w:line="186" w:lineRule="auto"/>
              <w:ind w:left="149"/>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4.3</w:t>
            </w:r>
          </w:p>
        </w:tc>
        <w:tc>
          <w:tcPr>
            <w:tcW w:w="523" w:type="dxa"/>
            <w:vAlign w:val="top"/>
          </w:tcPr>
          <w:p>
            <w:pPr>
              <w:spacing w:before="101" w:line="186" w:lineRule="auto"/>
              <w:ind w:left="153"/>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5.1</w:t>
            </w:r>
          </w:p>
        </w:tc>
        <w:tc>
          <w:tcPr>
            <w:tcW w:w="521" w:type="dxa"/>
            <w:vAlign w:val="top"/>
          </w:tcPr>
          <w:p>
            <w:pPr>
              <w:spacing w:before="101" w:line="186" w:lineRule="auto"/>
              <w:ind w:left="151"/>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5.2</w:t>
            </w:r>
          </w:p>
        </w:tc>
        <w:tc>
          <w:tcPr>
            <w:tcW w:w="523" w:type="dxa"/>
            <w:vAlign w:val="top"/>
          </w:tcPr>
          <w:p>
            <w:pPr>
              <w:spacing w:before="101" w:line="186" w:lineRule="auto"/>
              <w:ind w:left="154"/>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6.1</w:t>
            </w:r>
          </w:p>
        </w:tc>
        <w:tc>
          <w:tcPr>
            <w:tcW w:w="521" w:type="dxa"/>
            <w:vAlign w:val="top"/>
          </w:tcPr>
          <w:p>
            <w:pPr>
              <w:spacing w:before="101" w:line="186" w:lineRule="auto"/>
              <w:ind w:left="151"/>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6.2</w:t>
            </w:r>
          </w:p>
        </w:tc>
        <w:tc>
          <w:tcPr>
            <w:tcW w:w="523" w:type="dxa"/>
            <w:vAlign w:val="top"/>
          </w:tcPr>
          <w:p>
            <w:pPr>
              <w:spacing w:before="101" w:line="186" w:lineRule="auto"/>
              <w:ind w:left="153"/>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7.1</w:t>
            </w:r>
          </w:p>
        </w:tc>
        <w:tc>
          <w:tcPr>
            <w:tcW w:w="521" w:type="dxa"/>
            <w:vAlign w:val="top"/>
          </w:tcPr>
          <w:p>
            <w:pPr>
              <w:spacing w:before="101" w:line="186" w:lineRule="auto"/>
              <w:ind w:left="151"/>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7.2</w:t>
            </w:r>
          </w:p>
        </w:tc>
        <w:tc>
          <w:tcPr>
            <w:tcW w:w="523" w:type="dxa"/>
            <w:vAlign w:val="top"/>
          </w:tcPr>
          <w:p>
            <w:pPr>
              <w:spacing w:before="101" w:line="186" w:lineRule="auto"/>
              <w:ind w:left="154"/>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8.1</w:t>
            </w:r>
          </w:p>
        </w:tc>
        <w:tc>
          <w:tcPr>
            <w:tcW w:w="520" w:type="dxa"/>
            <w:vAlign w:val="top"/>
          </w:tcPr>
          <w:p>
            <w:pPr>
              <w:spacing w:before="101" w:line="186" w:lineRule="auto"/>
              <w:ind w:left="152"/>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8.2</w:t>
            </w:r>
          </w:p>
        </w:tc>
        <w:tc>
          <w:tcPr>
            <w:tcW w:w="523" w:type="dxa"/>
            <w:vAlign w:val="top"/>
          </w:tcPr>
          <w:p>
            <w:pPr>
              <w:spacing w:before="101" w:line="186" w:lineRule="auto"/>
              <w:ind w:left="154"/>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9.1</w:t>
            </w:r>
          </w:p>
        </w:tc>
        <w:tc>
          <w:tcPr>
            <w:tcW w:w="521" w:type="dxa"/>
            <w:vAlign w:val="top"/>
          </w:tcPr>
          <w:p>
            <w:pPr>
              <w:spacing w:before="101" w:line="186" w:lineRule="auto"/>
              <w:ind w:left="152"/>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9.2</w:t>
            </w:r>
          </w:p>
        </w:tc>
        <w:tc>
          <w:tcPr>
            <w:tcW w:w="523" w:type="dxa"/>
            <w:vAlign w:val="top"/>
          </w:tcPr>
          <w:p>
            <w:pPr>
              <w:spacing w:before="101" w:line="186" w:lineRule="auto"/>
              <w:ind w:left="115"/>
              <w:rPr>
                <w:rFonts w:ascii="Times New Roman" w:hAnsi="Times New Roman" w:eastAsia="Times New Roman" w:cs="Times New Roman"/>
                <w:sz w:val="18"/>
                <w:szCs w:val="18"/>
              </w:rPr>
            </w:pPr>
            <w:r>
              <w:rPr>
                <w:rFonts w:ascii="Times New Roman" w:hAnsi="Times New Roman" w:eastAsia="Times New Roman" w:cs="Times New Roman"/>
                <w:b/>
                <w:bCs/>
                <w:spacing w:val="-3"/>
                <w:sz w:val="18"/>
                <w:szCs w:val="18"/>
              </w:rPr>
              <w:t>10.1</w:t>
            </w:r>
          </w:p>
        </w:tc>
        <w:tc>
          <w:tcPr>
            <w:tcW w:w="525" w:type="dxa"/>
            <w:vAlign w:val="top"/>
          </w:tcPr>
          <w:p>
            <w:pPr>
              <w:spacing w:before="101" w:line="186" w:lineRule="auto"/>
              <w:ind w:left="113"/>
              <w:rPr>
                <w:rFonts w:ascii="Times New Roman" w:hAnsi="Times New Roman" w:eastAsia="Times New Roman" w:cs="Times New Roman"/>
                <w:sz w:val="18"/>
                <w:szCs w:val="18"/>
              </w:rPr>
            </w:pPr>
            <w:r>
              <w:rPr>
                <w:rFonts w:ascii="Times New Roman" w:hAnsi="Times New Roman" w:eastAsia="Times New Roman" w:cs="Times New Roman"/>
                <w:b/>
                <w:bCs/>
                <w:spacing w:val="-3"/>
                <w:sz w:val="18"/>
                <w:szCs w:val="18"/>
              </w:rPr>
              <w:t>10.2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497" w:type="dxa"/>
            <w:vMerge w:val="restart"/>
            <w:tcBorders>
              <w:bottom w:val="nil"/>
            </w:tcBorders>
            <w:vAlign w:val="top"/>
          </w:tcPr>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6" w:lineRule="auto"/>
              <w:rPr>
                <w:rFonts w:ascii="Arial"/>
                <w:sz w:val="21"/>
              </w:rPr>
            </w:pPr>
          </w:p>
          <w:p>
            <w:pPr>
              <w:pStyle w:val="6"/>
              <w:spacing w:before="59" w:line="224" w:lineRule="auto"/>
              <w:ind w:left="71" w:right="67" w:firstLine="2"/>
              <w:jc w:val="both"/>
            </w:pPr>
            <w:r>
              <w:rPr>
                <w:spacing w:val="-5"/>
              </w:rPr>
              <w:t>大类</w:t>
            </w:r>
            <w:r>
              <w:t xml:space="preserve"> </w:t>
            </w:r>
            <w:r>
              <w:rPr>
                <w:spacing w:val="-4"/>
              </w:rPr>
              <w:t>基础</w:t>
            </w:r>
            <w:r>
              <w:t xml:space="preserve"> </w:t>
            </w:r>
            <w:r>
              <w:rPr>
                <w:spacing w:val="24"/>
                <w:w w:val="132"/>
              </w:rPr>
              <w:t>课</w:t>
            </w:r>
          </w:p>
        </w:tc>
        <w:tc>
          <w:tcPr>
            <w:tcW w:w="3189" w:type="dxa"/>
            <w:vAlign w:val="top"/>
          </w:tcPr>
          <w:p>
            <w:pPr>
              <w:pStyle w:val="6"/>
              <w:spacing w:before="22" w:line="197" w:lineRule="auto"/>
              <w:ind w:left="36"/>
            </w:pPr>
            <w:r>
              <w:rPr>
                <w:spacing w:val="-2"/>
              </w:rPr>
              <w:t>马克思主义基本原理</w:t>
            </w:r>
          </w:p>
        </w:tc>
        <w:tc>
          <w:tcPr>
            <w:tcW w:w="523" w:type="dxa"/>
            <w:vAlign w:val="top"/>
          </w:tcPr>
          <w:p>
            <w:pPr>
              <w:spacing w:before="56" w:line="184"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56" w:line="184" w:lineRule="auto"/>
              <w:ind w:left="15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47"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0"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0"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5" w:type="dxa"/>
            <w:vAlign w:val="top"/>
          </w:tcPr>
          <w:p>
            <w:pPr>
              <w:spacing w:line="215" w:lineRule="exact"/>
              <w:rPr>
                <w:rFonts w:ascii="Arial"/>
                <w:sz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20" w:line="213" w:lineRule="auto"/>
              <w:ind w:left="33" w:right="100" w:hanging="2"/>
            </w:pPr>
            <w:r>
              <w:rPr>
                <w:spacing w:val="-1"/>
              </w:rPr>
              <w:t>毛泽东思想和中国特色社会主义理论体</w:t>
            </w:r>
            <w:r>
              <w:rPr>
                <w:spacing w:val="8"/>
              </w:rPr>
              <w:t xml:space="preserve"> </w:t>
            </w:r>
            <w:r>
              <w:rPr>
                <w:spacing w:val="-3"/>
              </w:rPr>
              <w:t>系概论</w:t>
            </w:r>
          </w:p>
        </w:tc>
        <w:tc>
          <w:tcPr>
            <w:tcW w:w="523" w:type="dxa"/>
            <w:vAlign w:val="top"/>
          </w:tcPr>
          <w:p>
            <w:pPr>
              <w:spacing w:before="164"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164" w:line="186" w:lineRule="auto"/>
              <w:ind w:left="15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47" w:type="dxa"/>
            <w:vAlign w:val="top"/>
          </w:tcPr>
          <w:p>
            <w:pPr>
              <w:rPr>
                <w:rFonts w:ascii="Arial"/>
                <w:sz w:val="21"/>
              </w:rPr>
            </w:pPr>
          </w:p>
        </w:tc>
        <w:tc>
          <w:tcPr>
            <w:tcW w:w="523" w:type="dxa"/>
            <w:vAlign w:val="top"/>
          </w:tcPr>
          <w:p>
            <w:pPr>
              <w:rPr>
                <w:rFonts w:ascii="Arial"/>
                <w:sz w:val="21"/>
              </w:rPr>
            </w:pPr>
          </w:p>
        </w:tc>
        <w:tc>
          <w:tcPr>
            <w:tcW w:w="520" w:type="dxa"/>
            <w:vAlign w:val="top"/>
          </w:tcPr>
          <w:p>
            <w:pPr>
              <w:rPr>
                <w:rFonts w:ascii="Arial"/>
                <w:sz w:val="21"/>
              </w:rPr>
            </w:pPr>
          </w:p>
        </w:tc>
        <w:tc>
          <w:tcPr>
            <w:tcW w:w="523" w:type="dxa"/>
            <w:vAlign w:val="top"/>
          </w:tcPr>
          <w:p>
            <w:pPr>
              <w:rPr>
                <w:rFonts w:ascii="Arial"/>
                <w:sz w:val="21"/>
              </w:rPr>
            </w:pP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rPr>
                <w:rFonts w:ascii="Arial"/>
                <w:sz w:val="21"/>
              </w:rPr>
            </w:pPr>
          </w:p>
        </w:tc>
        <w:tc>
          <w:tcPr>
            <w:tcW w:w="520" w:type="dxa"/>
            <w:vAlign w:val="top"/>
          </w:tcPr>
          <w:p>
            <w:pPr>
              <w:rPr>
                <w:rFonts w:ascii="Arial"/>
                <w:sz w:val="21"/>
              </w:rPr>
            </w:pP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rPr>
                <w:rFonts w:ascii="Arial"/>
                <w:sz w:val="21"/>
              </w:rPr>
            </w:pPr>
          </w:p>
        </w:tc>
        <w:tc>
          <w:tcPr>
            <w:tcW w:w="52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20" w:line="199" w:lineRule="auto"/>
              <w:ind w:left="47"/>
            </w:pPr>
            <w:r>
              <w:rPr>
                <w:spacing w:val="-3"/>
              </w:rPr>
              <w:t>中国近现代史纲要</w:t>
            </w:r>
          </w:p>
        </w:tc>
        <w:tc>
          <w:tcPr>
            <w:tcW w:w="523" w:type="dxa"/>
            <w:vAlign w:val="top"/>
          </w:tcPr>
          <w:p>
            <w:pPr>
              <w:spacing w:before="54"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54" w:line="186" w:lineRule="auto"/>
              <w:ind w:left="15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47"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0"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0"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5" w:type="dxa"/>
            <w:vAlign w:val="top"/>
          </w:tcPr>
          <w:p>
            <w:pPr>
              <w:spacing w:line="215" w:lineRule="exact"/>
              <w:rPr>
                <w:rFonts w:ascii="Arial"/>
                <w:sz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4"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21" w:line="197" w:lineRule="auto"/>
              <w:ind w:left="34"/>
            </w:pPr>
            <w:r>
              <w:rPr>
                <w:spacing w:val="-2"/>
              </w:rPr>
              <w:t>思想道德与法治</w:t>
            </w:r>
          </w:p>
        </w:tc>
        <w:tc>
          <w:tcPr>
            <w:tcW w:w="523" w:type="dxa"/>
            <w:vAlign w:val="top"/>
          </w:tcPr>
          <w:p>
            <w:pPr>
              <w:spacing w:before="55" w:line="184"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55" w:line="184" w:lineRule="auto"/>
              <w:ind w:left="15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47" w:type="dxa"/>
            <w:vAlign w:val="top"/>
          </w:tcPr>
          <w:p>
            <w:pPr>
              <w:spacing w:before="55" w:line="184" w:lineRule="auto"/>
              <w:ind w:left="11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line="214" w:lineRule="exact"/>
              <w:rPr>
                <w:rFonts w:ascii="Arial"/>
                <w:sz w:val="18"/>
              </w:rPr>
            </w:pPr>
          </w:p>
        </w:tc>
        <w:tc>
          <w:tcPr>
            <w:tcW w:w="520" w:type="dxa"/>
            <w:vAlign w:val="top"/>
          </w:tcPr>
          <w:p>
            <w:pPr>
              <w:spacing w:line="214" w:lineRule="exact"/>
              <w:rPr>
                <w:rFonts w:ascii="Arial"/>
                <w:sz w:val="18"/>
              </w:rPr>
            </w:pPr>
          </w:p>
        </w:tc>
        <w:tc>
          <w:tcPr>
            <w:tcW w:w="523" w:type="dxa"/>
            <w:vAlign w:val="top"/>
          </w:tcPr>
          <w:p>
            <w:pPr>
              <w:spacing w:line="214" w:lineRule="exact"/>
              <w:rPr>
                <w:rFonts w:ascii="Arial"/>
                <w:sz w:val="18"/>
              </w:rPr>
            </w:pPr>
          </w:p>
        </w:tc>
        <w:tc>
          <w:tcPr>
            <w:tcW w:w="523" w:type="dxa"/>
            <w:vAlign w:val="top"/>
          </w:tcPr>
          <w:p>
            <w:pPr>
              <w:spacing w:line="214" w:lineRule="exact"/>
              <w:rPr>
                <w:rFonts w:ascii="Arial"/>
                <w:sz w:val="18"/>
              </w:rPr>
            </w:pPr>
          </w:p>
        </w:tc>
        <w:tc>
          <w:tcPr>
            <w:tcW w:w="521" w:type="dxa"/>
            <w:vAlign w:val="top"/>
          </w:tcPr>
          <w:p>
            <w:pPr>
              <w:spacing w:line="214" w:lineRule="exact"/>
              <w:rPr>
                <w:rFonts w:ascii="Arial"/>
                <w:sz w:val="18"/>
              </w:rPr>
            </w:pPr>
          </w:p>
        </w:tc>
        <w:tc>
          <w:tcPr>
            <w:tcW w:w="523" w:type="dxa"/>
            <w:vAlign w:val="top"/>
          </w:tcPr>
          <w:p>
            <w:pPr>
              <w:spacing w:line="214" w:lineRule="exact"/>
              <w:rPr>
                <w:rFonts w:ascii="Arial"/>
                <w:sz w:val="18"/>
              </w:rPr>
            </w:pPr>
          </w:p>
        </w:tc>
        <w:tc>
          <w:tcPr>
            <w:tcW w:w="521" w:type="dxa"/>
            <w:vAlign w:val="top"/>
          </w:tcPr>
          <w:p>
            <w:pPr>
              <w:spacing w:line="214" w:lineRule="exact"/>
              <w:rPr>
                <w:rFonts w:ascii="Arial"/>
                <w:sz w:val="18"/>
              </w:rPr>
            </w:pPr>
          </w:p>
        </w:tc>
        <w:tc>
          <w:tcPr>
            <w:tcW w:w="523" w:type="dxa"/>
            <w:vAlign w:val="top"/>
          </w:tcPr>
          <w:p>
            <w:pPr>
              <w:spacing w:line="214" w:lineRule="exact"/>
              <w:rPr>
                <w:rFonts w:ascii="Arial"/>
                <w:sz w:val="18"/>
              </w:rPr>
            </w:pPr>
          </w:p>
        </w:tc>
        <w:tc>
          <w:tcPr>
            <w:tcW w:w="521" w:type="dxa"/>
            <w:vAlign w:val="top"/>
          </w:tcPr>
          <w:p>
            <w:pPr>
              <w:spacing w:line="214" w:lineRule="exact"/>
              <w:rPr>
                <w:rFonts w:ascii="Arial"/>
                <w:sz w:val="18"/>
              </w:rPr>
            </w:pPr>
          </w:p>
        </w:tc>
        <w:tc>
          <w:tcPr>
            <w:tcW w:w="523" w:type="dxa"/>
            <w:vAlign w:val="top"/>
          </w:tcPr>
          <w:p>
            <w:pPr>
              <w:spacing w:line="214" w:lineRule="exact"/>
              <w:rPr>
                <w:rFonts w:ascii="Arial"/>
                <w:sz w:val="18"/>
              </w:rPr>
            </w:pPr>
          </w:p>
        </w:tc>
        <w:tc>
          <w:tcPr>
            <w:tcW w:w="521" w:type="dxa"/>
            <w:vAlign w:val="top"/>
          </w:tcPr>
          <w:p>
            <w:pPr>
              <w:spacing w:line="214" w:lineRule="exact"/>
              <w:rPr>
                <w:rFonts w:ascii="Arial"/>
                <w:sz w:val="18"/>
              </w:rPr>
            </w:pPr>
          </w:p>
        </w:tc>
        <w:tc>
          <w:tcPr>
            <w:tcW w:w="523" w:type="dxa"/>
            <w:vAlign w:val="top"/>
          </w:tcPr>
          <w:p>
            <w:pPr>
              <w:spacing w:line="214" w:lineRule="exact"/>
              <w:rPr>
                <w:rFonts w:ascii="Arial"/>
                <w:sz w:val="18"/>
              </w:rPr>
            </w:pPr>
          </w:p>
        </w:tc>
        <w:tc>
          <w:tcPr>
            <w:tcW w:w="521" w:type="dxa"/>
            <w:vAlign w:val="top"/>
          </w:tcPr>
          <w:p>
            <w:pPr>
              <w:spacing w:line="214" w:lineRule="exact"/>
              <w:rPr>
                <w:rFonts w:ascii="Arial"/>
                <w:sz w:val="18"/>
              </w:rPr>
            </w:pPr>
          </w:p>
        </w:tc>
        <w:tc>
          <w:tcPr>
            <w:tcW w:w="523" w:type="dxa"/>
            <w:vAlign w:val="top"/>
          </w:tcPr>
          <w:p>
            <w:pPr>
              <w:spacing w:before="55" w:line="184" w:lineRule="auto"/>
              <w:ind w:left="10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0" w:type="dxa"/>
            <w:vAlign w:val="top"/>
          </w:tcPr>
          <w:p>
            <w:pPr>
              <w:spacing w:line="214" w:lineRule="exact"/>
              <w:rPr>
                <w:rFonts w:ascii="Arial"/>
                <w:sz w:val="18"/>
              </w:rPr>
            </w:pPr>
          </w:p>
        </w:tc>
        <w:tc>
          <w:tcPr>
            <w:tcW w:w="523" w:type="dxa"/>
            <w:vAlign w:val="top"/>
          </w:tcPr>
          <w:p>
            <w:pPr>
              <w:spacing w:line="214" w:lineRule="exact"/>
              <w:rPr>
                <w:rFonts w:ascii="Arial"/>
                <w:sz w:val="18"/>
              </w:rPr>
            </w:pPr>
          </w:p>
        </w:tc>
        <w:tc>
          <w:tcPr>
            <w:tcW w:w="521" w:type="dxa"/>
            <w:vAlign w:val="top"/>
          </w:tcPr>
          <w:p>
            <w:pPr>
              <w:spacing w:line="214" w:lineRule="exact"/>
              <w:rPr>
                <w:rFonts w:ascii="Arial"/>
                <w:sz w:val="18"/>
              </w:rPr>
            </w:pPr>
          </w:p>
        </w:tc>
        <w:tc>
          <w:tcPr>
            <w:tcW w:w="523" w:type="dxa"/>
            <w:vAlign w:val="top"/>
          </w:tcPr>
          <w:p>
            <w:pPr>
              <w:spacing w:line="214" w:lineRule="exact"/>
              <w:rPr>
                <w:rFonts w:ascii="Arial"/>
                <w:sz w:val="18"/>
              </w:rPr>
            </w:pPr>
          </w:p>
        </w:tc>
        <w:tc>
          <w:tcPr>
            <w:tcW w:w="525" w:type="dxa"/>
            <w:vAlign w:val="top"/>
          </w:tcPr>
          <w:p>
            <w:pPr>
              <w:spacing w:line="214" w:lineRule="exact"/>
              <w:rPr>
                <w:rFonts w:ascii="Arial"/>
                <w:sz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23" w:line="196" w:lineRule="auto"/>
              <w:ind w:left="32"/>
            </w:pPr>
            <w:r>
              <w:rPr>
                <w:spacing w:val="-2"/>
              </w:rPr>
              <w:t>形势与政策</w:t>
            </w:r>
          </w:p>
        </w:tc>
        <w:tc>
          <w:tcPr>
            <w:tcW w:w="523" w:type="dxa"/>
            <w:vAlign w:val="top"/>
          </w:tcPr>
          <w:p>
            <w:pPr>
              <w:spacing w:before="56" w:line="184"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0.01</w:t>
            </w:r>
          </w:p>
        </w:tc>
        <w:tc>
          <w:tcPr>
            <w:tcW w:w="523" w:type="dxa"/>
            <w:vAlign w:val="top"/>
          </w:tcPr>
          <w:p>
            <w:pPr>
              <w:spacing w:before="56" w:line="184" w:lineRule="auto"/>
              <w:ind w:left="10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47"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0"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0"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5" w:type="dxa"/>
            <w:vAlign w:val="top"/>
          </w:tcPr>
          <w:p>
            <w:pPr>
              <w:spacing w:line="215" w:lineRule="exact"/>
              <w:rPr>
                <w:rFonts w:ascii="Arial"/>
                <w:sz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21" w:line="198" w:lineRule="auto"/>
              <w:ind w:left="32"/>
            </w:pPr>
            <w:r>
              <w:rPr>
                <w:spacing w:val="-2"/>
              </w:rPr>
              <w:t>大学英语Ⅰ</w:t>
            </w:r>
          </w:p>
        </w:tc>
        <w:tc>
          <w:tcPr>
            <w:tcW w:w="523"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47"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0"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before="54" w:line="186" w:lineRule="auto"/>
              <w:ind w:left="10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0"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before="54"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54" w:line="186" w:lineRule="auto"/>
              <w:ind w:left="10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5" w:type="dxa"/>
            <w:vAlign w:val="top"/>
          </w:tcPr>
          <w:p>
            <w:pPr>
              <w:spacing w:line="215" w:lineRule="exact"/>
              <w:rPr>
                <w:rFonts w:ascii="Arial"/>
                <w:sz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21" w:line="198" w:lineRule="auto"/>
              <w:ind w:left="32"/>
            </w:pPr>
            <w:r>
              <w:rPr>
                <w:spacing w:val="-2"/>
              </w:rPr>
              <w:t>大学英语Ⅱ</w:t>
            </w:r>
          </w:p>
        </w:tc>
        <w:tc>
          <w:tcPr>
            <w:tcW w:w="523"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47"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0"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before="54" w:line="186" w:lineRule="auto"/>
              <w:ind w:left="10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0"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before="54"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54" w:line="186" w:lineRule="auto"/>
              <w:ind w:left="10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5" w:type="dxa"/>
            <w:vAlign w:val="top"/>
          </w:tcPr>
          <w:p>
            <w:pPr>
              <w:spacing w:line="215" w:lineRule="exact"/>
              <w:rPr>
                <w:rFonts w:ascii="Arial"/>
                <w:sz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21" w:line="198" w:lineRule="auto"/>
              <w:ind w:left="32"/>
            </w:pPr>
            <w:r>
              <w:rPr>
                <w:spacing w:val="-2"/>
              </w:rPr>
              <w:t>大学英语Ⅲ</w:t>
            </w:r>
          </w:p>
        </w:tc>
        <w:tc>
          <w:tcPr>
            <w:tcW w:w="523"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47"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0"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before="55" w:line="185" w:lineRule="auto"/>
              <w:ind w:left="10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0"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before="55" w:line="185"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55" w:line="185" w:lineRule="auto"/>
              <w:ind w:left="10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5" w:type="dxa"/>
            <w:vAlign w:val="top"/>
          </w:tcPr>
          <w:p>
            <w:pPr>
              <w:spacing w:line="215" w:lineRule="exact"/>
              <w:rPr>
                <w:rFonts w:ascii="Arial"/>
                <w:sz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22" w:line="197" w:lineRule="auto"/>
              <w:ind w:left="33"/>
            </w:pPr>
            <w:r>
              <w:rPr>
                <w:spacing w:val="-2"/>
              </w:rPr>
              <w:t>军事理论（含课内实践）</w:t>
            </w:r>
          </w:p>
        </w:tc>
        <w:tc>
          <w:tcPr>
            <w:tcW w:w="523" w:type="dxa"/>
            <w:vAlign w:val="top"/>
          </w:tcPr>
          <w:p>
            <w:pPr>
              <w:spacing w:before="55" w:line="185"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0.04</w:t>
            </w:r>
          </w:p>
        </w:tc>
        <w:tc>
          <w:tcPr>
            <w:tcW w:w="523" w:type="dxa"/>
            <w:vAlign w:val="top"/>
          </w:tcPr>
          <w:p>
            <w:pPr>
              <w:spacing w:before="55" w:line="185" w:lineRule="auto"/>
              <w:ind w:left="15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47" w:type="dxa"/>
            <w:vAlign w:val="top"/>
          </w:tcPr>
          <w:p>
            <w:pPr>
              <w:spacing w:before="55" w:line="185" w:lineRule="auto"/>
              <w:ind w:left="11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line="215" w:lineRule="exact"/>
              <w:rPr>
                <w:rFonts w:ascii="Arial"/>
                <w:sz w:val="18"/>
              </w:rPr>
            </w:pPr>
          </w:p>
        </w:tc>
        <w:tc>
          <w:tcPr>
            <w:tcW w:w="520"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0"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5" w:type="dxa"/>
            <w:vAlign w:val="top"/>
          </w:tcPr>
          <w:p>
            <w:pPr>
              <w:spacing w:line="215" w:lineRule="exact"/>
              <w:rPr>
                <w:rFonts w:ascii="Arial"/>
                <w:sz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3"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22" w:line="195" w:lineRule="auto"/>
              <w:ind w:left="30"/>
            </w:pPr>
            <w:r>
              <w:rPr>
                <w:spacing w:val="-2"/>
              </w:rPr>
              <w:t>体育Ⅰ</w:t>
            </w:r>
          </w:p>
        </w:tc>
        <w:tc>
          <w:tcPr>
            <w:tcW w:w="523" w:type="dxa"/>
            <w:vAlign w:val="top"/>
          </w:tcPr>
          <w:p>
            <w:pPr>
              <w:spacing w:line="212" w:lineRule="exact"/>
              <w:rPr>
                <w:rFonts w:ascii="Arial"/>
                <w:sz w:val="18"/>
              </w:rPr>
            </w:pPr>
          </w:p>
        </w:tc>
        <w:tc>
          <w:tcPr>
            <w:tcW w:w="523" w:type="dxa"/>
            <w:vAlign w:val="top"/>
          </w:tcPr>
          <w:p>
            <w:pPr>
              <w:spacing w:line="212" w:lineRule="exact"/>
              <w:rPr>
                <w:rFonts w:ascii="Arial"/>
                <w:sz w:val="18"/>
              </w:rPr>
            </w:pPr>
          </w:p>
        </w:tc>
        <w:tc>
          <w:tcPr>
            <w:tcW w:w="547" w:type="dxa"/>
            <w:vAlign w:val="top"/>
          </w:tcPr>
          <w:p>
            <w:pPr>
              <w:spacing w:line="212" w:lineRule="exact"/>
              <w:rPr>
                <w:rFonts w:ascii="Arial"/>
                <w:sz w:val="18"/>
              </w:rPr>
            </w:pPr>
          </w:p>
        </w:tc>
        <w:tc>
          <w:tcPr>
            <w:tcW w:w="523" w:type="dxa"/>
            <w:vAlign w:val="top"/>
          </w:tcPr>
          <w:p>
            <w:pPr>
              <w:spacing w:before="56" w:line="182" w:lineRule="auto"/>
              <w:ind w:left="14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0" w:type="dxa"/>
            <w:vAlign w:val="top"/>
          </w:tcPr>
          <w:p>
            <w:pPr>
              <w:spacing w:line="212" w:lineRule="exact"/>
              <w:rPr>
                <w:rFonts w:ascii="Arial"/>
                <w:sz w:val="18"/>
              </w:rPr>
            </w:pPr>
          </w:p>
        </w:tc>
        <w:tc>
          <w:tcPr>
            <w:tcW w:w="523" w:type="dxa"/>
            <w:vAlign w:val="top"/>
          </w:tcPr>
          <w:p>
            <w:pPr>
              <w:spacing w:line="212" w:lineRule="exact"/>
              <w:rPr>
                <w:rFonts w:ascii="Arial"/>
                <w:sz w:val="18"/>
              </w:rPr>
            </w:pPr>
          </w:p>
        </w:tc>
        <w:tc>
          <w:tcPr>
            <w:tcW w:w="523" w:type="dxa"/>
            <w:vAlign w:val="top"/>
          </w:tcPr>
          <w:p>
            <w:pPr>
              <w:spacing w:line="212" w:lineRule="exact"/>
              <w:rPr>
                <w:rFonts w:ascii="Arial"/>
                <w:sz w:val="18"/>
              </w:rPr>
            </w:pPr>
          </w:p>
        </w:tc>
        <w:tc>
          <w:tcPr>
            <w:tcW w:w="521" w:type="dxa"/>
            <w:vAlign w:val="top"/>
          </w:tcPr>
          <w:p>
            <w:pPr>
              <w:spacing w:line="212" w:lineRule="exact"/>
              <w:rPr>
                <w:rFonts w:ascii="Arial"/>
                <w:sz w:val="18"/>
              </w:rPr>
            </w:pPr>
          </w:p>
        </w:tc>
        <w:tc>
          <w:tcPr>
            <w:tcW w:w="523" w:type="dxa"/>
            <w:vAlign w:val="top"/>
          </w:tcPr>
          <w:p>
            <w:pPr>
              <w:spacing w:line="212" w:lineRule="exact"/>
              <w:rPr>
                <w:rFonts w:ascii="Arial"/>
                <w:sz w:val="18"/>
              </w:rPr>
            </w:pPr>
          </w:p>
        </w:tc>
        <w:tc>
          <w:tcPr>
            <w:tcW w:w="521" w:type="dxa"/>
            <w:vAlign w:val="top"/>
          </w:tcPr>
          <w:p>
            <w:pPr>
              <w:spacing w:line="212" w:lineRule="exact"/>
              <w:rPr>
                <w:rFonts w:ascii="Arial"/>
                <w:sz w:val="18"/>
              </w:rPr>
            </w:pPr>
          </w:p>
        </w:tc>
        <w:tc>
          <w:tcPr>
            <w:tcW w:w="523" w:type="dxa"/>
            <w:vAlign w:val="top"/>
          </w:tcPr>
          <w:p>
            <w:pPr>
              <w:spacing w:line="212" w:lineRule="exact"/>
              <w:rPr>
                <w:rFonts w:ascii="Arial"/>
                <w:sz w:val="18"/>
              </w:rPr>
            </w:pPr>
          </w:p>
        </w:tc>
        <w:tc>
          <w:tcPr>
            <w:tcW w:w="521" w:type="dxa"/>
            <w:vAlign w:val="top"/>
          </w:tcPr>
          <w:p>
            <w:pPr>
              <w:spacing w:line="212" w:lineRule="exact"/>
              <w:rPr>
                <w:rFonts w:ascii="Arial"/>
                <w:sz w:val="18"/>
              </w:rPr>
            </w:pPr>
          </w:p>
        </w:tc>
        <w:tc>
          <w:tcPr>
            <w:tcW w:w="523" w:type="dxa"/>
            <w:vAlign w:val="top"/>
          </w:tcPr>
          <w:p>
            <w:pPr>
              <w:spacing w:line="212" w:lineRule="exact"/>
              <w:rPr>
                <w:rFonts w:ascii="Arial"/>
                <w:sz w:val="18"/>
              </w:rPr>
            </w:pPr>
          </w:p>
        </w:tc>
        <w:tc>
          <w:tcPr>
            <w:tcW w:w="521" w:type="dxa"/>
            <w:vAlign w:val="top"/>
          </w:tcPr>
          <w:p>
            <w:pPr>
              <w:spacing w:line="212" w:lineRule="exact"/>
              <w:rPr>
                <w:rFonts w:ascii="Arial"/>
                <w:sz w:val="18"/>
              </w:rPr>
            </w:pPr>
          </w:p>
        </w:tc>
        <w:tc>
          <w:tcPr>
            <w:tcW w:w="523" w:type="dxa"/>
            <w:vAlign w:val="top"/>
          </w:tcPr>
          <w:p>
            <w:pPr>
              <w:spacing w:line="212" w:lineRule="exact"/>
              <w:rPr>
                <w:rFonts w:ascii="Arial"/>
                <w:sz w:val="18"/>
              </w:rPr>
            </w:pPr>
          </w:p>
        </w:tc>
        <w:tc>
          <w:tcPr>
            <w:tcW w:w="521" w:type="dxa"/>
            <w:vAlign w:val="top"/>
          </w:tcPr>
          <w:p>
            <w:pPr>
              <w:spacing w:line="212" w:lineRule="exact"/>
              <w:rPr>
                <w:rFonts w:ascii="Arial"/>
                <w:sz w:val="18"/>
              </w:rPr>
            </w:pPr>
          </w:p>
        </w:tc>
        <w:tc>
          <w:tcPr>
            <w:tcW w:w="523" w:type="dxa"/>
            <w:vAlign w:val="top"/>
          </w:tcPr>
          <w:p>
            <w:pPr>
              <w:spacing w:line="212" w:lineRule="exact"/>
              <w:rPr>
                <w:rFonts w:ascii="Arial"/>
                <w:sz w:val="18"/>
              </w:rPr>
            </w:pPr>
          </w:p>
        </w:tc>
        <w:tc>
          <w:tcPr>
            <w:tcW w:w="520" w:type="dxa"/>
            <w:vAlign w:val="top"/>
          </w:tcPr>
          <w:p>
            <w:pPr>
              <w:spacing w:line="212" w:lineRule="exact"/>
              <w:rPr>
                <w:rFonts w:ascii="Arial"/>
                <w:sz w:val="18"/>
              </w:rPr>
            </w:pPr>
          </w:p>
        </w:tc>
        <w:tc>
          <w:tcPr>
            <w:tcW w:w="523" w:type="dxa"/>
            <w:vAlign w:val="top"/>
          </w:tcPr>
          <w:p>
            <w:pPr>
              <w:spacing w:line="212" w:lineRule="exact"/>
              <w:rPr>
                <w:rFonts w:ascii="Arial"/>
                <w:sz w:val="18"/>
              </w:rPr>
            </w:pPr>
          </w:p>
        </w:tc>
        <w:tc>
          <w:tcPr>
            <w:tcW w:w="521" w:type="dxa"/>
            <w:vAlign w:val="top"/>
          </w:tcPr>
          <w:p>
            <w:pPr>
              <w:spacing w:line="212" w:lineRule="exact"/>
              <w:rPr>
                <w:rFonts w:ascii="Arial"/>
                <w:sz w:val="18"/>
              </w:rPr>
            </w:pPr>
          </w:p>
        </w:tc>
        <w:tc>
          <w:tcPr>
            <w:tcW w:w="523" w:type="dxa"/>
            <w:vAlign w:val="top"/>
          </w:tcPr>
          <w:p>
            <w:pPr>
              <w:spacing w:line="212" w:lineRule="exact"/>
              <w:rPr>
                <w:rFonts w:ascii="Arial"/>
                <w:sz w:val="18"/>
              </w:rPr>
            </w:pPr>
          </w:p>
        </w:tc>
        <w:tc>
          <w:tcPr>
            <w:tcW w:w="525" w:type="dxa"/>
            <w:vAlign w:val="top"/>
          </w:tcPr>
          <w:p>
            <w:pPr>
              <w:spacing w:line="212" w:lineRule="exact"/>
              <w:rPr>
                <w:rFonts w:ascii="Arial"/>
                <w:sz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25" w:line="194" w:lineRule="auto"/>
              <w:ind w:left="30"/>
            </w:pPr>
            <w:r>
              <w:rPr>
                <w:spacing w:val="-2"/>
              </w:rPr>
              <w:t>体育Ⅱ</w:t>
            </w:r>
          </w:p>
        </w:tc>
        <w:tc>
          <w:tcPr>
            <w:tcW w:w="523"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47" w:type="dxa"/>
            <w:vAlign w:val="top"/>
          </w:tcPr>
          <w:p>
            <w:pPr>
              <w:spacing w:line="215" w:lineRule="exact"/>
              <w:rPr>
                <w:rFonts w:ascii="Arial"/>
                <w:sz w:val="18"/>
              </w:rPr>
            </w:pPr>
          </w:p>
        </w:tc>
        <w:tc>
          <w:tcPr>
            <w:tcW w:w="523" w:type="dxa"/>
            <w:vAlign w:val="top"/>
          </w:tcPr>
          <w:p>
            <w:pPr>
              <w:spacing w:before="58" w:line="181" w:lineRule="auto"/>
              <w:ind w:left="14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0"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0"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5" w:type="dxa"/>
            <w:vAlign w:val="top"/>
          </w:tcPr>
          <w:p>
            <w:pPr>
              <w:spacing w:line="215" w:lineRule="exact"/>
              <w:rPr>
                <w:rFonts w:ascii="Arial"/>
                <w:sz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6"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23" w:line="197" w:lineRule="auto"/>
              <w:ind w:left="30"/>
            </w:pPr>
            <w:r>
              <w:rPr>
                <w:spacing w:val="-2"/>
              </w:rPr>
              <w:t>体育Ⅲ</w:t>
            </w:r>
          </w:p>
        </w:tc>
        <w:tc>
          <w:tcPr>
            <w:tcW w:w="523"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47" w:type="dxa"/>
            <w:vAlign w:val="top"/>
          </w:tcPr>
          <w:p>
            <w:pPr>
              <w:spacing w:line="215" w:lineRule="exact"/>
              <w:rPr>
                <w:rFonts w:ascii="Arial"/>
                <w:sz w:val="18"/>
              </w:rPr>
            </w:pPr>
          </w:p>
        </w:tc>
        <w:tc>
          <w:tcPr>
            <w:tcW w:w="523" w:type="dxa"/>
            <w:vAlign w:val="top"/>
          </w:tcPr>
          <w:p>
            <w:pPr>
              <w:spacing w:before="56" w:line="185" w:lineRule="auto"/>
              <w:ind w:left="14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0"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0"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5" w:type="dxa"/>
            <w:vAlign w:val="top"/>
          </w:tcPr>
          <w:p>
            <w:pPr>
              <w:spacing w:line="215" w:lineRule="exact"/>
              <w:rPr>
                <w:rFonts w:ascii="Arial"/>
                <w:sz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6" w:hRule="atLeast"/>
        </w:trPr>
        <w:tc>
          <w:tcPr>
            <w:tcW w:w="497" w:type="dxa"/>
            <w:vMerge w:val="continue"/>
            <w:tcBorders>
              <w:top w:val="nil"/>
            </w:tcBorders>
            <w:vAlign w:val="top"/>
          </w:tcPr>
          <w:p>
            <w:pPr>
              <w:rPr>
                <w:rFonts w:ascii="Arial"/>
                <w:sz w:val="21"/>
              </w:rPr>
            </w:pPr>
          </w:p>
        </w:tc>
        <w:tc>
          <w:tcPr>
            <w:tcW w:w="3189" w:type="dxa"/>
            <w:vAlign w:val="top"/>
          </w:tcPr>
          <w:p>
            <w:pPr>
              <w:pStyle w:val="6"/>
              <w:spacing w:before="22" w:line="198" w:lineRule="auto"/>
              <w:ind w:left="30"/>
            </w:pPr>
            <w:r>
              <w:rPr>
                <w:spacing w:val="-2"/>
              </w:rPr>
              <w:t>体育Ⅳ</w:t>
            </w:r>
          </w:p>
        </w:tc>
        <w:tc>
          <w:tcPr>
            <w:tcW w:w="523"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47" w:type="dxa"/>
            <w:vAlign w:val="top"/>
          </w:tcPr>
          <w:p>
            <w:pPr>
              <w:spacing w:line="215" w:lineRule="exact"/>
              <w:rPr>
                <w:rFonts w:ascii="Arial"/>
                <w:sz w:val="18"/>
              </w:rPr>
            </w:pPr>
          </w:p>
        </w:tc>
        <w:tc>
          <w:tcPr>
            <w:tcW w:w="523" w:type="dxa"/>
            <w:vAlign w:val="top"/>
          </w:tcPr>
          <w:p>
            <w:pPr>
              <w:spacing w:before="55" w:line="186" w:lineRule="auto"/>
              <w:ind w:left="14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0"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0"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5" w:type="dxa"/>
            <w:vAlign w:val="top"/>
          </w:tcPr>
          <w:p>
            <w:pPr>
              <w:spacing w:line="215" w:lineRule="exact"/>
              <w:rPr>
                <w:rFonts w:ascii="Arial"/>
                <w:sz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497" w:type="dxa"/>
            <w:vMerge w:val="restart"/>
            <w:tcBorders>
              <w:bottom w:val="nil"/>
            </w:tcBorders>
            <w:vAlign w:val="top"/>
          </w:tcPr>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pStyle w:val="6"/>
              <w:spacing w:before="58" w:line="225" w:lineRule="auto"/>
              <w:ind w:left="70" w:right="67" w:firstLine="2"/>
              <w:jc w:val="both"/>
            </w:pPr>
            <w:r>
              <w:rPr>
                <w:spacing w:val="-5"/>
              </w:rPr>
              <w:t>大类</w:t>
            </w:r>
            <w:r>
              <w:t xml:space="preserve"> </w:t>
            </w:r>
            <w:r>
              <w:rPr>
                <w:spacing w:val="-4"/>
              </w:rPr>
              <w:t>平台</w:t>
            </w:r>
            <w:r>
              <w:t xml:space="preserve"> </w:t>
            </w:r>
            <w:r>
              <w:rPr>
                <w:spacing w:val="24"/>
                <w:w w:val="132"/>
              </w:rPr>
              <w:t>课</w:t>
            </w:r>
          </w:p>
        </w:tc>
        <w:tc>
          <w:tcPr>
            <w:tcW w:w="3189" w:type="dxa"/>
            <w:vAlign w:val="top"/>
          </w:tcPr>
          <w:p>
            <w:pPr>
              <w:pStyle w:val="6"/>
              <w:spacing w:before="22" w:line="211" w:lineRule="auto"/>
              <w:ind w:left="32"/>
            </w:pPr>
            <w:r>
              <w:rPr>
                <w:spacing w:val="-5"/>
              </w:rPr>
              <w:t>数学类（高等数学、概率论与数理统计、</w:t>
            </w:r>
            <w:r>
              <w:t xml:space="preserve"> </w:t>
            </w:r>
            <w:r>
              <w:rPr>
                <w:spacing w:val="-5"/>
              </w:rPr>
              <w:t>线性代数）</w:t>
            </w:r>
          </w:p>
        </w:tc>
        <w:tc>
          <w:tcPr>
            <w:tcW w:w="523" w:type="dxa"/>
            <w:vAlign w:val="top"/>
          </w:tcPr>
          <w:p>
            <w:pPr>
              <w:rPr>
                <w:rFonts w:ascii="Arial"/>
                <w:sz w:val="21"/>
              </w:rPr>
            </w:pPr>
          </w:p>
        </w:tc>
        <w:tc>
          <w:tcPr>
            <w:tcW w:w="523" w:type="dxa"/>
            <w:vAlign w:val="top"/>
          </w:tcPr>
          <w:p>
            <w:pPr>
              <w:rPr>
                <w:rFonts w:ascii="Arial"/>
                <w:sz w:val="21"/>
              </w:rPr>
            </w:pPr>
          </w:p>
        </w:tc>
        <w:tc>
          <w:tcPr>
            <w:tcW w:w="547" w:type="dxa"/>
            <w:vAlign w:val="top"/>
          </w:tcPr>
          <w:p>
            <w:pPr>
              <w:rPr>
                <w:rFonts w:ascii="Arial"/>
                <w:sz w:val="21"/>
              </w:rPr>
            </w:pPr>
          </w:p>
        </w:tc>
        <w:tc>
          <w:tcPr>
            <w:tcW w:w="523" w:type="dxa"/>
            <w:vAlign w:val="top"/>
          </w:tcPr>
          <w:p>
            <w:pPr>
              <w:rPr>
                <w:rFonts w:ascii="Arial"/>
                <w:sz w:val="21"/>
              </w:rPr>
            </w:pPr>
          </w:p>
        </w:tc>
        <w:tc>
          <w:tcPr>
            <w:tcW w:w="520" w:type="dxa"/>
            <w:vAlign w:val="top"/>
          </w:tcPr>
          <w:p>
            <w:pPr>
              <w:spacing w:before="166" w:line="186" w:lineRule="auto"/>
              <w:ind w:left="10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rPr>
                <w:rFonts w:ascii="Arial"/>
                <w:sz w:val="21"/>
              </w:rPr>
            </w:pP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spacing w:before="166"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0.15</w:t>
            </w:r>
          </w:p>
        </w:tc>
        <w:tc>
          <w:tcPr>
            <w:tcW w:w="521" w:type="dxa"/>
            <w:vAlign w:val="top"/>
          </w:tcPr>
          <w:p>
            <w:pPr>
              <w:rPr>
                <w:rFonts w:ascii="Arial"/>
                <w:sz w:val="21"/>
              </w:rPr>
            </w:pPr>
          </w:p>
        </w:tc>
        <w:tc>
          <w:tcPr>
            <w:tcW w:w="523" w:type="dxa"/>
            <w:vAlign w:val="top"/>
          </w:tcPr>
          <w:p>
            <w:pPr>
              <w:spacing w:before="166" w:line="186" w:lineRule="auto"/>
              <w:ind w:left="10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rPr>
                <w:rFonts w:ascii="Arial"/>
                <w:sz w:val="21"/>
              </w:rPr>
            </w:pP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rPr>
                <w:rFonts w:ascii="Arial"/>
                <w:sz w:val="21"/>
              </w:rPr>
            </w:pPr>
          </w:p>
        </w:tc>
        <w:tc>
          <w:tcPr>
            <w:tcW w:w="520" w:type="dxa"/>
            <w:vAlign w:val="top"/>
          </w:tcPr>
          <w:p>
            <w:pPr>
              <w:rPr>
                <w:rFonts w:ascii="Arial"/>
                <w:sz w:val="21"/>
              </w:rPr>
            </w:pP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rPr>
                <w:rFonts w:ascii="Arial"/>
                <w:sz w:val="21"/>
              </w:rPr>
            </w:pPr>
          </w:p>
        </w:tc>
        <w:tc>
          <w:tcPr>
            <w:tcW w:w="52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24" w:line="195" w:lineRule="auto"/>
              <w:ind w:left="30"/>
            </w:pPr>
            <w:r>
              <w:rPr>
                <w:spacing w:val="-2"/>
              </w:rPr>
              <w:t>物理类</w:t>
            </w:r>
          </w:p>
        </w:tc>
        <w:tc>
          <w:tcPr>
            <w:tcW w:w="523"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47"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0"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0"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5" w:type="dxa"/>
            <w:vAlign w:val="top"/>
          </w:tcPr>
          <w:p>
            <w:pPr>
              <w:spacing w:line="215" w:lineRule="exact"/>
              <w:rPr>
                <w:rFonts w:ascii="Arial"/>
                <w:sz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6"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22" w:line="198" w:lineRule="auto"/>
              <w:ind w:left="30"/>
            </w:pPr>
            <w:r>
              <w:rPr>
                <w:spacing w:val="-2"/>
              </w:rPr>
              <w:t>信息类（Python</w:t>
            </w:r>
            <w:r>
              <w:rPr>
                <w:spacing w:val="-28"/>
              </w:rPr>
              <w:t xml:space="preserve"> </w:t>
            </w:r>
            <w:r>
              <w:rPr>
                <w:spacing w:val="-2"/>
              </w:rPr>
              <w:t>语言设计）</w:t>
            </w:r>
          </w:p>
        </w:tc>
        <w:tc>
          <w:tcPr>
            <w:tcW w:w="523"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47"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0"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before="55" w:line="186" w:lineRule="auto"/>
              <w:ind w:left="15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0"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5" w:type="dxa"/>
            <w:vAlign w:val="top"/>
          </w:tcPr>
          <w:p>
            <w:pPr>
              <w:spacing w:line="215" w:lineRule="exact"/>
              <w:rPr>
                <w:rFonts w:ascii="Arial"/>
                <w:sz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21" w:line="198" w:lineRule="auto"/>
              <w:ind w:left="33"/>
            </w:pPr>
            <w:r>
              <w:rPr>
                <w:spacing w:val="-3"/>
              </w:rPr>
              <w:t>力学类</w:t>
            </w:r>
          </w:p>
        </w:tc>
        <w:tc>
          <w:tcPr>
            <w:tcW w:w="523"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47"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0"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0"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5" w:type="dxa"/>
            <w:vAlign w:val="top"/>
          </w:tcPr>
          <w:p>
            <w:pPr>
              <w:spacing w:line="215" w:lineRule="exact"/>
              <w:rPr>
                <w:rFonts w:ascii="Arial"/>
                <w:sz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22" w:line="197" w:lineRule="auto"/>
              <w:ind w:left="31"/>
            </w:pPr>
            <w:r>
              <w:rPr>
                <w:spacing w:val="-2"/>
              </w:rPr>
              <w:t>化学类</w:t>
            </w:r>
          </w:p>
        </w:tc>
        <w:tc>
          <w:tcPr>
            <w:tcW w:w="523"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47"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0"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0"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5" w:type="dxa"/>
            <w:vAlign w:val="top"/>
          </w:tcPr>
          <w:p>
            <w:pPr>
              <w:spacing w:line="215" w:lineRule="exact"/>
              <w:rPr>
                <w:rFonts w:ascii="Arial"/>
                <w:sz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22" w:line="197" w:lineRule="auto"/>
              <w:ind w:left="31"/>
            </w:pPr>
            <w:r>
              <w:rPr>
                <w:spacing w:val="-2"/>
              </w:rPr>
              <w:t>制图类</w:t>
            </w:r>
          </w:p>
        </w:tc>
        <w:tc>
          <w:tcPr>
            <w:tcW w:w="523"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47"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0"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0"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5" w:type="dxa"/>
            <w:vAlign w:val="top"/>
          </w:tcPr>
          <w:p>
            <w:pPr>
              <w:spacing w:line="215" w:lineRule="exact"/>
              <w:rPr>
                <w:rFonts w:ascii="Arial"/>
                <w:sz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3"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23" w:line="194" w:lineRule="auto"/>
              <w:ind w:left="31"/>
            </w:pPr>
            <w:r>
              <w:rPr>
                <w:spacing w:val="-2"/>
              </w:rPr>
              <w:t>测量类</w:t>
            </w:r>
          </w:p>
        </w:tc>
        <w:tc>
          <w:tcPr>
            <w:tcW w:w="523" w:type="dxa"/>
            <w:vAlign w:val="top"/>
          </w:tcPr>
          <w:p>
            <w:pPr>
              <w:spacing w:line="212" w:lineRule="exact"/>
              <w:rPr>
                <w:rFonts w:ascii="Arial"/>
                <w:sz w:val="18"/>
              </w:rPr>
            </w:pPr>
          </w:p>
        </w:tc>
        <w:tc>
          <w:tcPr>
            <w:tcW w:w="523" w:type="dxa"/>
            <w:vAlign w:val="top"/>
          </w:tcPr>
          <w:p>
            <w:pPr>
              <w:spacing w:line="212" w:lineRule="exact"/>
              <w:rPr>
                <w:rFonts w:ascii="Arial"/>
                <w:sz w:val="18"/>
              </w:rPr>
            </w:pPr>
          </w:p>
        </w:tc>
        <w:tc>
          <w:tcPr>
            <w:tcW w:w="547" w:type="dxa"/>
            <w:vAlign w:val="top"/>
          </w:tcPr>
          <w:p>
            <w:pPr>
              <w:spacing w:line="212" w:lineRule="exact"/>
              <w:rPr>
                <w:rFonts w:ascii="Arial"/>
                <w:sz w:val="18"/>
              </w:rPr>
            </w:pPr>
          </w:p>
        </w:tc>
        <w:tc>
          <w:tcPr>
            <w:tcW w:w="523" w:type="dxa"/>
            <w:vAlign w:val="top"/>
          </w:tcPr>
          <w:p>
            <w:pPr>
              <w:spacing w:line="212" w:lineRule="exact"/>
              <w:rPr>
                <w:rFonts w:ascii="Arial"/>
                <w:sz w:val="18"/>
              </w:rPr>
            </w:pPr>
          </w:p>
        </w:tc>
        <w:tc>
          <w:tcPr>
            <w:tcW w:w="520" w:type="dxa"/>
            <w:vAlign w:val="top"/>
          </w:tcPr>
          <w:p>
            <w:pPr>
              <w:spacing w:line="212" w:lineRule="exact"/>
              <w:rPr>
                <w:rFonts w:ascii="Arial"/>
                <w:sz w:val="18"/>
              </w:rPr>
            </w:pPr>
          </w:p>
        </w:tc>
        <w:tc>
          <w:tcPr>
            <w:tcW w:w="523" w:type="dxa"/>
            <w:vAlign w:val="top"/>
          </w:tcPr>
          <w:p>
            <w:pPr>
              <w:spacing w:line="212" w:lineRule="exact"/>
              <w:rPr>
                <w:rFonts w:ascii="Arial"/>
                <w:sz w:val="18"/>
              </w:rPr>
            </w:pPr>
          </w:p>
        </w:tc>
        <w:tc>
          <w:tcPr>
            <w:tcW w:w="523" w:type="dxa"/>
            <w:vAlign w:val="top"/>
          </w:tcPr>
          <w:p>
            <w:pPr>
              <w:spacing w:line="212" w:lineRule="exact"/>
              <w:rPr>
                <w:rFonts w:ascii="Arial"/>
                <w:sz w:val="18"/>
              </w:rPr>
            </w:pPr>
          </w:p>
        </w:tc>
        <w:tc>
          <w:tcPr>
            <w:tcW w:w="521" w:type="dxa"/>
            <w:vAlign w:val="top"/>
          </w:tcPr>
          <w:p>
            <w:pPr>
              <w:spacing w:line="212" w:lineRule="exact"/>
              <w:rPr>
                <w:rFonts w:ascii="Arial"/>
                <w:sz w:val="18"/>
              </w:rPr>
            </w:pPr>
          </w:p>
        </w:tc>
        <w:tc>
          <w:tcPr>
            <w:tcW w:w="523" w:type="dxa"/>
            <w:vAlign w:val="top"/>
          </w:tcPr>
          <w:p>
            <w:pPr>
              <w:spacing w:line="212" w:lineRule="exact"/>
              <w:rPr>
                <w:rFonts w:ascii="Arial"/>
                <w:sz w:val="18"/>
              </w:rPr>
            </w:pPr>
          </w:p>
        </w:tc>
        <w:tc>
          <w:tcPr>
            <w:tcW w:w="521" w:type="dxa"/>
            <w:vAlign w:val="top"/>
          </w:tcPr>
          <w:p>
            <w:pPr>
              <w:spacing w:line="212" w:lineRule="exact"/>
              <w:rPr>
                <w:rFonts w:ascii="Arial"/>
                <w:sz w:val="18"/>
              </w:rPr>
            </w:pPr>
          </w:p>
        </w:tc>
        <w:tc>
          <w:tcPr>
            <w:tcW w:w="523" w:type="dxa"/>
            <w:vAlign w:val="top"/>
          </w:tcPr>
          <w:p>
            <w:pPr>
              <w:spacing w:line="212" w:lineRule="exact"/>
              <w:rPr>
                <w:rFonts w:ascii="Arial"/>
                <w:sz w:val="18"/>
              </w:rPr>
            </w:pPr>
          </w:p>
        </w:tc>
        <w:tc>
          <w:tcPr>
            <w:tcW w:w="521" w:type="dxa"/>
            <w:vAlign w:val="top"/>
          </w:tcPr>
          <w:p>
            <w:pPr>
              <w:spacing w:line="212" w:lineRule="exact"/>
              <w:rPr>
                <w:rFonts w:ascii="Arial"/>
                <w:sz w:val="18"/>
              </w:rPr>
            </w:pPr>
          </w:p>
        </w:tc>
        <w:tc>
          <w:tcPr>
            <w:tcW w:w="523" w:type="dxa"/>
            <w:vAlign w:val="top"/>
          </w:tcPr>
          <w:p>
            <w:pPr>
              <w:spacing w:line="212" w:lineRule="exact"/>
              <w:rPr>
                <w:rFonts w:ascii="Arial"/>
                <w:sz w:val="18"/>
              </w:rPr>
            </w:pPr>
          </w:p>
        </w:tc>
        <w:tc>
          <w:tcPr>
            <w:tcW w:w="521" w:type="dxa"/>
            <w:vAlign w:val="top"/>
          </w:tcPr>
          <w:p>
            <w:pPr>
              <w:spacing w:line="212" w:lineRule="exact"/>
              <w:rPr>
                <w:rFonts w:ascii="Arial"/>
                <w:sz w:val="18"/>
              </w:rPr>
            </w:pPr>
          </w:p>
        </w:tc>
        <w:tc>
          <w:tcPr>
            <w:tcW w:w="523" w:type="dxa"/>
            <w:vAlign w:val="top"/>
          </w:tcPr>
          <w:p>
            <w:pPr>
              <w:spacing w:line="212" w:lineRule="exact"/>
              <w:rPr>
                <w:rFonts w:ascii="Arial"/>
                <w:sz w:val="18"/>
              </w:rPr>
            </w:pPr>
          </w:p>
        </w:tc>
        <w:tc>
          <w:tcPr>
            <w:tcW w:w="521" w:type="dxa"/>
            <w:vAlign w:val="top"/>
          </w:tcPr>
          <w:p>
            <w:pPr>
              <w:spacing w:line="212" w:lineRule="exact"/>
              <w:rPr>
                <w:rFonts w:ascii="Arial"/>
                <w:sz w:val="18"/>
              </w:rPr>
            </w:pPr>
          </w:p>
        </w:tc>
        <w:tc>
          <w:tcPr>
            <w:tcW w:w="523" w:type="dxa"/>
            <w:vAlign w:val="top"/>
          </w:tcPr>
          <w:p>
            <w:pPr>
              <w:spacing w:line="212" w:lineRule="exact"/>
              <w:rPr>
                <w:rFonts w:ascii="Arial"/>
                <w:sz w:val="18"/>
              </w:rPr>
            </w:pPr>
          </w:p>
        </w:tc>
        <w:tc>
          <w:tcPr>
            <w:tcW w:w="520" w:type="dxa"/>
            <w:vAlign w:val="top"/>
          </w:tcPr>
          <w:p>
            <w:pPr>
              <w:spacing w:line="212" w:lineRule="exact"/>
              <w:rPr>
                <w:rFonts w:ascii="Arial"/>
                <w:sz w:val="18"/>
              </w:rPr>
            </w:pPr>
          </w:p>
        </w:tc>
        <w:tc>
          <w:tcPr>
            <w:tcW w:w="523" w:type="dxa"/>
            <w:vAlign w:val="top"/>
          </w:tcPr>
          <w:p>
            <w:pPr>
              <w:spacing w:line="212" w:lineRule="exact"/>
              <w:rPr>
                <w:rFonts w:ascii="Arial"/>
                <w:sz w:val="18"/>
              </w:rPr>
            </w:pPr>
          </w:p>
        </w:tc>
        <w:tc>
          <w:tcPr>
            <w:tcW w:w="521" w:type="dxa"/>
            <w:vAlign w:val="top"/>
          </w:tcPr>
          <w:p>
            <w:pPr>
              <w:spacing w:line="212" w:lineRule="exact"/>
              <w:rPr>
                <w:rFonts w:ascii="Arial"/>
                <w:sz w:val="18"/>
              </w:rPr>
            </w:pPr>
          </w:p>
        </w:tc>
        <w:tc>
          <w:tcPr>
            <w:tcW w:w="523" w:type="dxa"/>
            <w:vAlign w:val="top"/>
          </w:tcPr>
          <w:p>
            <w:pPr>
              <w:spacing w:line="212" w:lineRule="exact"/>
              <w:rPr>
                <w:rFonts w:ascii="Arial"/>
                <w:sz w:val="18"/>
              </w:rPr>
            </w:pPr>
          </w:p>
        </w:tc>
        <w:tc>
          <w:tcPr>
            <w:tcW w:w="525" w:type="dxa"/>
            <w:vAlign w:val="top"/>
          </w:tcPr>
          <w:p>
            <w:pPr>
              <w:spacing w:line="212" w:lineRule="exact"/>
              <w:rPr>
                <w:rFonts w:ascii="Arial"/>
                <w:sz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25" w:line="194" w:lineRule="auto"/>
              <w:ind w:left="51"/>
            </w:pPr>
            <w:r>
              <w:rPr>
                <w:spacing w:val="-7"/>
              </w:rPr>
              <w:t>电子类</w:t>
            </w:r>
          </w:p>
        </w:tc>
        <w:tc>
          <w:tcPr>
            <w:tcW w:w="523"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47"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0"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0"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5" w:type="dxa"/>
            <w:vAlign w:val="top"/>
          </w:tcPr>
          <w:p>
            <w:pPr>
              <w:spacing w:line="215" w:lineRule="exact"/>
              <w:rPr>
                <w:rFonts w:ascii="Arial"/>
                <w:sz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23" w:line="196" w:lineRule="auto"/>
              <w:ind w:left="34"/>
            </w:pPr>
            <w:r>
              <w:rPr>
                <w:spacing w:val="-3"/>
              </w:rPr>
              <w:t>管理学</w:t>
            </w:r>
          </w:p>
        </w:tc>
        <w:tc>
          <w:tcPr>
            <w:tcW w:w="523"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47" w:type="dxa"/>
            <w:vAlign w:val="top"/>
          </w:tcPr>
          <w:p>
            <w:pPr>
              <w:spacing w:before="57" w:line="183" w:lineRule="auto"/>
              <w:ind w:left="16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3" w:type="dxa"/>
            <w:vAlign w:val="top"/>
          </w:tcPr>
          <w:p>
            <w:pPr>
              <w:spacing w:line="215" w:lineRule="exact"/>
              <w:rPr>
                <w:rFonts w:ascii="Arial"/>
                <w:sz w:val="18"/>
              </w:rPr>
            </w:pPr>
          </w:p>
        </w:tc>
        <w:tc>
          <w:tcPr>
            <w:tcW w:w="520"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3" w:type="dxa"/>
            <w:vAlign w:val="top"/>
          </w:tcPr>
          <w:p>
            <w:pPr>
              <w:spacing w:before="57" w:line="183"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0"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5" w:type="dxa"/>
            <w:vAlign w:val="top"/>
          </w:tcPr>
          <w:p>
            <w:pPr>
              <w:spacing w:line="215" w:lineRule="exact"/>
              <w:rPr>
                <w:rFonts w:ascii="Arial"/>
                <w:sz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6"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24" w:line="196" w:lineRule="auto"/>
              <w:ind w:left="30"/>
            </w:pPr>
            <w:r>
              <w:rPr>
                <w:spacing w:val="-2"/>
              </w:rPr>
              <w:t>微观经济学</w:t>
            </w:r>
          </w:p>
        </w:tc>
        <w:tc>
          <w:tcPr>
            <w:tcW w:w="523" w:type="dxa"/>
            <w:vAlign w:val="top"/>
          </w:tcPr>
          <w:p>
            <w:pPr>
              <w:spacing w:line="216" w:lineRule="exact"/>
              <w:rPr>
                <w:rFonts w:ascii="Arial"/>
                <w:sz w:val="18"/>
              </w:rPr>
            </w:pPr>
          </w:p>
        </w:tc>
        <w:tc>
          <w:tcPr>
            <w:tcW w:w="523" w:type="dxa"/>
            <w:vAlign w:val="top"/>
          </w:tcPr>
          <w:p>
            <w:pPr>
              <w:spacing w:line="216" w:lineRule="exact"/>
              <w:rPr>
                <w:rFonts w:ascii="Arial"/>
                <w:sz w:val="18"/>
              </w:rPr>
            </w:pPr>
          </w:p>
        </w:tc>
        <w:tc>
          <w:tcPr>
            <w:tcW w:w="547" w:type="dxa"/>
            <w:vAlign w:val="top"/>
          </w:tcPr>
          <w:p>
            <w:pPr>
              <w:spacing w:line="216" w:lineRule="exact"/>
              <w:rPr>
                <w:rFonts w:ascii="Arial"/>
                <w:sz w:val="18"/>
              </w:rPr>
            </w:pPr>
          </w:p>
        </w:tc>
        <w:tc>
          <w:tcPr>
            <w:tcW w:w="523" w:type="dxa"/>
            <w:vAlign w:val="top"/>
          </w:tcPr>
          <w:p>
            <w:pPr>
              <w:spacing w:line="216" w:lineRule="exact"/>
              <w:rPr>
                <w:rFonts w:ascii="Arial"/>
                <w:sz w:val="18"/>
              </w:rPr>
            </w:pPr>
          </w:p>
        </w:tc>
        <w:tc>
          <w:tcPr>
            <w:tcW w:w="520" w:type="dxa"/>
            <w:vAlign w:val="top"/>
          </w:tcPr>
          <w:p>
            <w:pPr>
              <w:spacing w:line="216" w:lineRule="exact"/>
              <w:rPr>
                <w:rFonts w:ascii="Arial"/>
                <w:sz w:val="18"/>
              </w:rPr>
            </w:pPr>
          </w:p>
        </w:tc>
        <w:tc>
          <w:tcPr>
            <w:tcW w:w="523" w:type="dxa"/>
            <w:vAlign w:val="top"/>
          </w:tcPr>
          <w:p>
            <w:pPr>
              <w:spacing w:line="216" w:lineRule="exact"/>
              <w:rPr>
                <w:rFonts w:ascii="Arial"/>
                <w:sz w:val="18"/>
              </w:rPr>
            </w:pPr>
          </w:p>
        </w:tc>
        <w:tc>
          <w:tcPr>
            <w:tcW w:w="523" w:type="dxa"/>
            <w:vAlign w:val="top"/>
          </w:tcPr>
          <w:p>
            <w:pPr>
              <w:spacing w:line="216" w:lineRule="exact"/>
              <w:rPr>
                <w:rFonts w:ascii="Arial"/>
                <w:sz w:val="18"/>
              </w:rPr>
            </w:pPr>
          </w:p>
        </w:tc>
        <w:tc>
          <w:tcPr>
            <w:tcW w:w="521" w:type="dxa"/>
            <w:vAlign w:val="top"/>
          </w:tcPr>
          <w:p>
            <w:pPr>
              <w:spacing w:line="216" w:lineRule="exact"/>
              <w:rPr>
                <w:rFonts w:ascii="Arial"/>
                <w:sz w:val="18"/>
              </w:rPr>
            </w:pPr>
          </w:p>
        </w:tc>
        <w:tc>
          <w:tcPr>
            <w:tcW w:w="523" w:type="dxa"/>
            <w:vAlign w:val="top"/>
          </w:tcPr>
          <w:p>
            <w:pPr>
              <w:spacing w:line="216" w:lineRule="exact"/>
              <w:rPr>
                <w:rFonts w:ascii="Arial"/>
                <w:sz w:val="18"/>
              </w:rPr>
            </w:pPr>
          </w:p>
        </w:tc>
        <w:tc>
          <w:tcPr>
            <w:tcW w:w="521" w:type="dxa"/>
            <w:vAlign w:val="top"/>
          </w:tcPr>
          <w:p>
            <w:pPr>
              <w:spacing w:line="216" w:lineRule="exact"/>
              <w:rPr>
                <w:rFonts w:ascii="Arial"/>
                <w:sz w:val="18"/>
              </w:rPr>
            </w:pPr>
          </w:p>
        </w:tc>
        <w:tc>
          <w:tcPr>
            <w:tcW w:w="523" w:type="dxa"/>
            <w:vAlign w:val="top"/>
          </w:tcPr>
          <w:p>
            <w:pPr>
              <w:spacing w:line="216" w:lineRule="exact"/>
              <w:rPr>
                <w:rFonts w:ascii="Arial"/>
                <w:sz w:val="18"/>
              </w:rPr>
            </w:pPr>
          </w:p>
        </w:tc>
        <w:tc>
          <w:tcPr>
            <w:tcW w:w="521" w:type="dxa"/>
            <w:vAlign w:val="top"/>
          </w:tcPr>
          <w:p>
            <w:pPr>
              <w:spacing w:line="216" w:lineRule="exact"/>
              <w:rPr>
                <w:rFonts w:ascii="Arial"/>
                <w:sz w:val="18"/>
              </w:rPr>
            </w:pPr>
          </w:p>
        </w:tc>
        <w:tc>
          <w:tcPr>
            <w:tcW w:w="523" w:type="dxa"/>
            <w:vAlign w:val="top"/>
          </w:tcPr>
          <w:p>
            <w:pPr>
              <w:spacing w:line="216" w:lineRule="exact"/>
              <w:rPr>
                <w:rFonts w:ascii="Arial"/>
                <w:sz w:val="18"/>
              </w:rPr>
            </w:pPr>
          </w:p>
        </w:tc>
        <w:tc>
          <w:tcPr>
            <w:tcW w:w="521" w:type="dxa"/>
            <w:vAlign w:val="top"/>
          </w:tcPr>
          <w:p>
            <w:pPr>
              <w:spacing w:line="216" w:lineRule="exact"/>
              <w:rPr>
                <w:rFonts w:ascii="Arial"/>
                <w:sz w:val="18"/>
              </w:rPr>
            </w:pPr>
          </w:p>
        </w:tc>
        <w:tc>
          <w:tcPr>
            <w:tcW w:w="523" w:type="dxa"/>
            <w:vAlign w:val="top"/>
          </w:tcPr>
          <w:p>
            <w:pPr>
              <w:spacing w:line="216" w:lineRule="exact"/>
              <w:rPr>
                <w:rFonts w:ascii="Arial"/>
                <w:sz w:val="18"/>
              </w:rPr>
            </w:pPr>
          </w:p>
        </w:tc>
        <w:tc>
          <w:tcPr>
            <w:tcW w:w="521" w:type="dxa"/>
            <w:vAlign w:val="top"/>
          </w:tcPr>
          <w:p>
            <w:pPr>
              <w:spacing w:line="216" w:lineRule="exact"/>
              <w:rPr>
                <w:rFonts w:ascii="Arial"/>
                <w:sz w:val="18"/>
              </w:rPr>
            </w:pPr>
          </w:p>
        </w:tc>
        <w:tc>
          <w:tcPr>
            <w:tcW w:w="523" w:type="dxa"/>
            <w:vAlign w:val="top"/>
          </w:tcPr>
          <w:p>
            <w:pPr>
              <w:spacing w:line="216" w:lineRule="exact"/>
              <w:rPr>
                <w:rFonts w:ascii="Arial"/>
                <w:sz w:val="18"/>
              </w:rPr>
            </w:pPr>
          </w:p>
        </w:tc>
        <w:tc>
          <w:tcPr>
            <w:tcW w:w="520" w:type="dxa"/>
            <w:vAlign w:val="top"/>
          </w:tcPr>
          <w:p>
            <w:pPr>
              <w:spacing w:line="216" w:lineRule="exact"/>
              <w:rPr>
                <w:rFonts w:ascii="Arial"/>
                <w:sz w:val="18"/>
              </w:rPr>
            </w:pPr>
          </w:p>
        </w:tc>
        <w:tc>
          <w:tcPr>
            <w:tcW w:w="523" w:type="dxa"/>
            <w:vAlign w:val="top"/>
          </w:tcPr>
          <w:p>
            <w:pPr>
              <w:spacing w:line="216" w:lineRule="exact"/>
              <w:rPr>
                <w:rFonts w:ascii="Arial"/>
                <w:sz w:val="18"/>
              </w:rPr>
            </w:pPr>
          </w:p>
        </w:tc>
        <w:tc>
          <w:tcPr>
            <w:tcW w:w="521" w:type="dxa"/>
            <w:vAlign w:val="top"/>
          </w:tcPr>
          <w:p>
            <w:pPr>
              <w:spacing w:line="216" w:lineRule="exact"/>
              <w:rPr>
                <w:rFonts w:ascii="Arial"/>
                <w:sz w:val="18"/>
              </w:rPr>
            </w:pPr>
          </w:p>
        </w:tc>
        <w:tc>
          <w:tcPr>
            <w:tcW w:w="523" w:type="dxa"/>
            <w:vAlign w:val="top"/>
          </w:tcPr>
          <w:p>
            <w:pPr>
              <w:spacing w:line="216" w:lineRule="exact"/>
              <w:rPr>
                <w:rFonts w:ascii="Arial"/>
                <w:sz w:val="18"/>
              </w:rPr>
            </w:pPr>
          </w:p>
        </w:tc>
        <w:tc>
          <w:tcPr>
            <w:tcW w:w="525" w:type="dxa"/>
            <w:vAlign w:val="top"/>
          </w:tcPr>
          <w:p>
            <w:pPr>
              <w:spacing w:line="216" w:lineRule="exact"/>
              <w:rPr>
                <w:rFonts w:ascii="Arial"/>
                <w:sz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23" w:line="196" w:lineRule="auto"/>
              <w:ind w:left="30"/>
            </w:pPr>
            <w:r>
              <w:rPr>
                <w:spacing w:val="-2"/>
              </w:rPr>
              <w:t>宏观经济学</w:t>
            </w:r>
          </w:p>
        </w:tc>
        <w:tc>
          <w:tcPr>
            <w:tcW w:w="523"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47"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0"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0"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5" w:type="dxa"/>
            <w:vAlign w:val="top"/>
          </w:tcPr>
          <w:p>
            <w:pPr>
              <w:spacing w:line="215" w:lineRule="exact"/>
              <w:rPr>
                <w:rFonts w:ascii="Arial"/>
                <w:sz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6"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24" w:line="196" w:lineRule="auto"/>
              <w:ind w:left="29"/>
            </w:pPr>
            <w:r>
              <w:rPr>
                <w:spacing w:val="-2"/>
              </w:rPr>
              <w:t>会计学</w:t>
            </w:r>
          </w:p>
        </w:tc>
        <w:tc>
          <w:tcPr>
            <w:tcW w:w="523" w:type="dxa"/>
            <w:vAlign w:val="top"/>
          </w:tcPr>
          <w:p>
            <w:pPr>
              <w:spacing w:line="216" w:lineRule="exact"/>
              <w:rPr>
                <w:rFonts w:ascii="Arial"/>
                <w:sz w:val="18"/>
              </w:rPr>
            </w:pPr>
          </w:p>
        </w:tc>
        <w:tc>
          <w:tcPr>
            <w:tcW w:w="523" w:type="dxa"/>
            <w:vAlign w:val="top"/>
          </w:tcPr>
          <w:p>
            <w:pPr>
              <w:spacing w:line="216" w:lineRule="exact"/>
              <w:rPr>
                <w:rFonts w:ascii="Arial"/>
                <w:sz w:val="18"/>
              </w:rPr>
            </w:pPr>
          </w:p>
        </w:tc>
        <w:tc>
          <w:tcPr>
            <w:tcW w:w="547" w:type="dxa"/>
            <w:vAlign w:val="top"/>
          </w:tcPr>
          <w:p>
            <w:pPr>
              <w:spacing w:line="216" w:lineRule="exact"/>
              <w:rPr>
                <w:rFonts w:ascii="Arial"/>
                <w:sz w:val="18"/>
              </w:rPr>
            </w:pPr>
          </w:p>
        </w:tc>
        <w:tc>
          <w:tcPr>
            <w:tcW w:w="523" w:type="dxa"/>
            <w:vAlign w:val="top"/>
          </w:tcPr>
          <w:p>
            <w:pPr>
              <w:spacing w:line="216" w:lineRule="exact"/>
              <w:rPr>
                <w:rFonts w:ascii="Arial"/>
                <w:sz w:val="18"/>
              </w:rPr>
            </w:pPr>
          </w:p>
        </w:tc>
        <w:tc>
          <w:tcPr>
            <w:tcW w:w="520" w:type="dxa"/>
            <w:vAlign w:val="top"/>
          </w:tcPr>
          <w:p>
            <w:pPr>
              <w:spacing w:before="57" w:line="184" w:lineRule="auto"/>
              <w:ind w:left="10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line="216" w:lineRule="exact"/>
              <w:rPr>
                <w:rFonts w:ascii="Arial"/>
                <w:sz w:val="18"/>
              </w:rPr>
            </w:pPr>
          </w:p>
        </w:tc>
        <w:tc>
          <w:tcPr>
            <w:tcW w:w="523" w:type="dxa"/>
            <w:vAlign w:val="top"/>
          </w:tcPr>
          <w:p>
            <w:pPr>
              <w:spacing w:line="216" w:lineRule="exact"/>
              <w:rPr>
                <w:rFonts w:ascii="Arial"/>
                <w:sz w:val="18"/>
              </w:rPr>
            </w:pPr>
          </w:p>
        </w:tc>
        <w:tc>
          <w:tcPr>
            <w:tcW w:w="521" w:type="dxa"/>
            <w:vAlign w:val="top"/>
          </w:tcPr>
          <w:p>
            <w:pPr>
              <w:spacing w:line="216" w:lineRule="exact"/>
              <w:rPr>
                <w:rFonts w:ascii="Arial"/>
                <w:sz w:val="18"/>
              </w:rPr>
            </w:pPr>
          </w:p>
        </w:tc>
        <w:tc>
          <w:tcPr>
            <w:tcW w:w="523" w:type="dxa"/>
            <w:vAlign w:val="top"/>
          </w:tcPr>
          <w:p>
            <w:pPr>
              <w:spacing w:line="216" w:lineRule="exact"/>
              <w:rPr>
                <w:rFonts w:ascii="Arial"/>
                <w:sz w:val="18"/>
              </w:rPr>
            </w:pPr>
          </w:p>
        </w:tc>
        <w:tc>
          <w:tcPr>
            <w:tcW w:w="521" w:type="dxa"/>
            <w:vAlign w:val="top"/>
          </w:tcPr>
          <w:p>
            <w:pPr>
              <w:spacing w:line="216" w:lineRule="exact"/>
              <w:rPr>
                <w:rFonts w:ascii="Arial"/>
                <w:sz w:val="18"/>
              </w:rPr>
            </w:pPr>
          </w:p>
        </w:tc>
        <w:tc>
          <w:tcPr>
            <w:tcW w:w="523" w:type="dxa"/>
            <w:vAlign w:val="top"/>
          </w:tcPr>
          <w:p>
            <w:pPr>
              <w:spacing w:before="57" w:line="184" w:lineRule="auto"/>
              <w:ind w:left="10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before="57" w:line="184" w:lineRule="auto"/>
              <w:ind w:left="10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57" w:line="184" w:lineRule="auto"/>
              <w:ind w:left="10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before="57" w:line="184" w:lineRule="auto"/>
              <w:ind w:left="10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line="216" w:lineRule="exact"/>
              <w:rPr>
                <w:rFonts w:ascii="Arial"/>
                <w:sz w:val="18"/>
              </w:rPr>
            </w:pPr>
          </w:p>
        </w:tc>
        <w:tc>
          <w:tcPr>
            <w:tcW w:w="521" w:type="dxa"/>
            <w:vAlign w:val="top"/>
          </w:tcPr>
          <w:p>
            <w:pPr>
              <w:spacing w:line="216" w:lineRule="exact"/>
              <w:rPr>
                <w:rFonts w:ascii="Arial"/>
                <w:sz w:val="18"/>
              </w:rPr>
            </w:pPr>
          </w:p>
        </w:tc>
        <w:tc>
          <w:tcPr>
            <w:tcW w:w="523" w:type="dxa"/>
            <w:vAlign w:val="top"/>
          </w:tcPr>
          <w:p>
            <w:pPr>
              <w:spacing w:line="216" w:lineRule="exact"/>
              <w:rPr>
                <w:rFonts w:ascii="Arial"/>
                <w:sz w:val="18"/>
              </w:rPr>
            </w:pPr>
          </w:p>
        </w:tc>
        <w:tc>
          <w:tcPr>
            <w:tcW w:w="520" w:type="dxa"/>
            <w:vAlign w:val="top"/>
          </w:tcPr>
          <w:p>
            <w:pPr>
              <w:spacing w:line="216" w:lineRule="exact"/>
              <w:rPr>
                <w:rFonts w:ascii="Arial"/>
                <w:sz w:val="18"/>
              </w:rPr>
            </w:pPr>
          </w:p>
        </w:tc>
        <w:tc>
          <w:tcPr>
            <w:tcW w:w="523" w:type="dxa"/>
            <w:vAlign w:val="top"/>
          </w:tcPr>
          <w:p>
            <w:pPr>
              <w:spacing w:line="216" w:lineRule="exact"/>
              <w:rPr>
                <w:rFonts w:ascii="Arial"/>
                <w:sz w:val="18"/>
              </w:rPr>
            </w:pPr>
          </w:p>
        </w:tc>
        <w:tc>
          <w:tcPr>
            <w:tcW w:w="521" w:type="dxa"/>
            <w:vAlign w:val="top"/>
          </w:tcPr>
          <w:p>
            <w:pPr>
              <w:spacing w:line="216" w:lineRule="exact"/>
              <w:rPr>
                <w:rFonts w:ascii="Arial"/>
                <w:sz w:val="18"/>
              </w:rPr>
            </w:pPr>
          </w:p>
        </w:tc>
        <w:tc>
          <w:tcPr>
            <w:tcW w:w="523" w:type="dxa"/>
            <w:vAlign w:val="top"/>
          </w:tcPr>
          <w:p>
            <w:pPr>
              <w:spacing w:line="216" w:lineRule="exact"/>
              <w:rPr>
                <w:rFonts w:ascii="Arial"/>
                <w:sz w:val="18"/>
              </w:rPr>
            </w:pPr>
          </w:p>
        </w:tc>
        <w:tc>
          <w:tcPr>
            <w:tcW w:w="525" w:type="dxa"/>
            <w:vAlign w:val="top"/>
          </w:tcPr>
          <w:p>
            <w:pPr>
              <w:spacing w:line="216" w:lineRule="exact"/>
              <w:rPr>
                <w:rFonts w:ascii="Arial"/>
                <w:sz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3" w:hRule="atLeast"/>
        </w:trPr>
        <w:tc>
          <w:tcPr>
            <w:tcW w:w="497" w:type="dxa"/>
            <w:vMerge w:val="continue"/>
            <w:tcBorders>
              <w:top w:val="nil"/>
            </w:tcBorders>
            <w:vAlign w:val="top"/>
          </w:tcPr>
          <w:p>
            <w:pPr>
              <w:rPr>
                <w:rFonts w:ascii="Arial"/>
                <w:sz w:val="21"/>
              </w:rPr>
            </w:pPr>
          </w:p>
        </w:tc>
        <w:tc>
          <w:tcPr>
            <w:tcW w:w="3189" w:type="dxa"/>
            <w:vAlign w:val="top"/>
          </w:tcPr>
          <w:p>
            <w:pPr>
              <w:pStyle w:val="6"/>
              <w:spacing w:before="23" w:line="194" w:lineRule="auto"/>
              <w:ind w:left="34"/>
            </w:pPr>
            <w:r>
              <w:rPr>
                <w:spacing w:val="-3"/>
              </w:rPr>
              <w:t>统计学</w:t>
            </w:r>
          </w:p>
        </w:tc>
        <w:tc>
          <w:tcPr>
            <w:tcW w:w="523" w:type="dxa"/>
            <w:vAlign w:val="top"/>
          </w:tcPr>
          <w:p>
            <w:pPr>
              <w:spacing w:line="212" w:lineRule="exact"/>
              <w:rPr>
                <w:rFonts w:ascii="Arial"/>
                <w:sz w:val="18"/>
              </w:rPr>
            </w:pPr>
          </w:p>
        </w:tc>
        <w:tc>
          <w:tcPr>
            <w:tcW w:w="523" w:type="dxa"/>
            <w:vAlign w:val="top"/>
          </w:tcPr>
          <w:p>
            <w:pPr>
              <w:spacing w:line="212" w:lineRule="exact"/>
              <w:rPr>
                <w:rFonts w:ascii="Arial"/>
                <w:sz w:val="18"/>
              </w:rPr>
            </w:pPr>
          </w:p>
        </w:tc>
        <w:tc>
          <w:tcPr>
            <w:tcW w:w="547" w:type="dxa"/>
            <w:vAlign w:val="top"/>
          </w:tcPr>
          <w:p>
            <w:pPr>
              <w:spacing w:before="56" w:line="181" w:lineRule="auto"/>
              <w:ind w:left="11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line="212" w:lineRule="exact"/>
              <w:rPr>
                <w:rFonts w:ascii="Arial"/>
                <w:sz w:val="18"/>
              </w:rPr>
            </w:pPr>
          </w:p>
        </w:tc>
        <w:tc>
          <w:tcPr>
            <w:tcW w:w="520" w:type="dxa"/>
            <w:vAlign w:val="top"/>
          </w:tcPr>
          <w:p>
            <w:pPr>
              <w:spacing w:line="212" w:lineRule="exact"/>
              <w:rPr>
                <w:rFonts w:ascii="Arial"/>
                <w:sz w:val="18"/>
              </w:rPr>
            </w:pPr>
          </w:p>
        </w:tc>
        <w:tc>
          <w:tcPr>
            <w:tcW w:w="523" w:type="dxa"/>
            <w:vAlign w:val="top"/>
          </w:tcPr>
          <w:p>
            <w:pPr>
              <w:spacing w:before="56" w:line="181" w:lineRule="auto"/>
              <w:ind w:left="15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3" w:type="dxa"/>
            <w:vAlign w:val="top"/>
          </w:tcPr>
          <w:p>
            <w:pPr>
              <w:spacing w:before="56" w:line="181"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line="212" w:lineRule="exact"/>
              <w:rPr>
                <w:rFonts w:ascii="Arial"/>
                <w:sz w:val="18"/>
              </w:rPr>
            </w:pPr>
          </w:p>
        </w:tc>
        <w:tc>
          <w:tcPr>
            <w:tcW w:w="523" w:type="dxa"/>
            <w:vAlign w:val="top"/>
          </w:tcPr>
          <w:p>
            <w:pPr>
              <w:spacing w:before="56" w:line="181" w:lineRule="auto"/>
              <w:ind w:left="15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1" w:type="dxa"/>
            <w:vAlign w:val="top"/>
          </w:tcPr>
          <w:p>
            <w:pPr>
              <w:spacing w:line="212" w:lineRule="exact"/>
              <w:rPr>
                <w:rFonts w:ascii="Arial"/>
                <w:sz w:val="18"/>
              </w:rPr>
            </w:pPr>
          </w:p>
        </w:tc>
        <w:tc>
          <w:tcPr>
            <w:tcW w:w="523" w:type="dxa"/>
            <w:vAlign w:val="top"/>
          </w:tcPr>
          <w:p>
            <w:pPr>
              <w:spacing w:line="212" w:lineRule="exact"/>
              <w:rPr>
                <w:rFonts w:ascii="Arial"/>
                <w:sz w:val="18"/>
              </w:rPr>
            </w:pPr>
          </w:p>
        </w:tc>
        <w:tc>
          <w:tcPr>
            <w:tcW w:w="521" w:type="dxa"/>
            <w:vAlign w:val="top"/>
          </w:tcPr>
          <w:p>
            <w:pPr>
              <w:spacing w:before="56" w:line="181" w:lineRule="auto"/>
              <w:ind w:left="10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line="212" w:lineRule="exact"/>
              <w:rPr>
                <w:rFonts w:ascii="Arial"/>
                <w:sz w:val="18"/>
              </w:rPr>
            </w:pPr>
          </w:p>
        </w:tc>
        <w:tc>
          <w:tcPr>
            <w:tcW w:w="521" w:type="dxa"/>
            <w:vAlign w:val="top"/>
          </w:tcPr>
          <w:p>
            <w:pPr>
              <w:spacing w:before="56" w:line="181" w:lineRule="auto"/>
              <w:ind w:left="10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line="212" w:lineRule="exact"/>
              <w:rPr>
                <w:rFonts w:ascii="Arial"/>
                <w:sz w:val="18"/>
              </w:rPr>
            </w:pPr>
          </w:p>
        </w:tc>
        <w:tc>
          <w:tcPr>
            <w:tcW w:w="521" w:type="dxa"/>
            <w:vAlign w:val="top"/>
          </w:tcPr>
          <w:p>
            <w:pPr>
              <w:spacing w:line="212" w:lineRule="exact"/>
              <w:rPr>
                <w:rFonts w:ascii="Arial"/>
                <w:sz w:val="18"/>
              </w:rPr>
            </w:pPr>
          </w:p>
        </w:tc>
        <w:tc>
          <w:tcPr>
            <w:tcW w:w="523" w:type="dxa"/>
            <w:vAlign w:val="top"/>
          </w:tcPr>
          <w:p>
            <w:pPr>
              <w:spacing w:line="212" w:lineRule="exact"/>
              <w:rPr>
                <w:rFonts w:ascii="Arial"/>
                <w:sz w:val="18"/>
              </w:rPr>
            </w:pPr>
          </w:p>
        </w:tc>
        <w:tc>
          <w:tcPr>
            <w:tcW w:w="520" w:type="dxa"/>
            <w:vAlign w:val="top"/>
          </w:tcPr>
          <w:p>
            <w:pPr>
              <w:spacing w:line="212" w:lineRule="exact"/>
              <w:rPr>
                <w:rFonts w:ascii="Arial"/>
                <w:sz w:val="18"/>
              </w:rPr>
            </w:pPr>
          </w:p>
        </w:tc>
        <w:tc>
          <w:tcPr>
            <w:tcW w:w="523" w:type="dxa"/>
            <w:vAlign w:val="top"/>
          </w:tcPr>
          <w:p>
            <w:pPr>
              <w:spacing w:line="212" w:lineRule="exact"/>
              <w:rPr>
                <w:rFonts w:ascii="Arial"/>
                <w:sz w:val="18"/>
              </w:rPr>
            </w:pPr>
          </w:p>
        </w:tc>
        <w:tc>
          <w:tcPr>
            <w:tcW w:w="521" w:type="dxa"/>
            <w:vAlign w:val="top"/>
          </w:tcPr>
          <w:p>
            <w:pPr>
              <w:spacing w:line="212" w:lineRule="exact"/>
              <w:rPr>
                <w:rFonts w:ascii="Arial"/>
                <w:sz w:val="18"/>
              </w:rPr>
            </w:pPr>
          </w:p>
        </w:tc>
        <w:tc>
          <w:tcPr>
            <w:tcW w:w="523" w:type="dxa"/>
            <w:vAlign w:val="top"/>
          </w:tcPr>
          <w:p>
            <w:pPr>
              <w:spacing w:line="212" w:lineRule="exact"/>
              <w:rPr>
                <w:rFonts w:ascii="Arial"/>
                <w:sz w:val="18"/>
              </w:rPr>
            </w:pPr>
          </w:p>
        </w:tc>
        <w:tc>
          <w:tcPr>
            <w:tcW w:w="525" w:type="dxa"/>
            <w:vAlign w:val="top"/>
          </w:tcPr>
          <w:p>
            <w:pPr>
              <w:spacing w:line="212" w:lineRule="exact"/>
              <w:rPr>
                <w:rFonts w:ascii="Arial"/>
                <w:sz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497" w:type="dxa"/>
            <w:vMerge w:val="restart"/>
            <w:tcBorders>
              <w:bottom w:val="nil"/>
            </w:tcBorders>
            <w:vAlign w:val="top"/>
          </w:tcPr>
          <w:p>
            <w:pPr>
              <w:spacing w:line="273" w:lineRule="auto"/>
              <w:rPr>
                <w:rFonts w:ascii="Arial"/>
                <w:sz w:val="21"/>
              </w:rPr>
            </w:pPr>
          </w:p>
          <w:p>
            <w:pPr>
              <w:spacing w:line="273" w:lineRule="auto"/>
              <w:rPr>
                <w:rFonts w:ascii="Arial"/>
                <w:sz w:val="21"/>
              </w:rPr>
            </w:pPr>
          </w:p>
          <w:p>
            <w:pPr>
              <w:pStyle w:val="6"/>
              <w:spacing w:before="59" w:line="225" w:lineRule="auto"/>
              <w:ind w:left="71" w:right="67"/>
              <w:jc w:val="both"/>
            </w:pPr>
            <w:r>
              <w:rPr>
                <w:spacing w:val="-4"/>
              </w:rPr>
              <w:t>通识</w:t>
            </w:r>
            <w:r>
              <w:t xml:space="preserve"> </w:t>
            </w:r>
            <w:r>
              <w:rPr>
                <w:spacing w:val="-4"/>
              </w:rPr>
              <w:t>通选</w:t>
            </w:r>
            <w:r>
              <w:t xml:space="preserve"> </w:t>
            </w:r>
            <w:r>
              <w:rPr>
                <w:spacing w:val="24"/>
                <w:w w:val="132"/>
              </w:rPr>
              <w:t>课</w:t>
            </w:r>
          </w:p>
        </w:tc>
        <w:tc>
          <w:tcPr>
            <w:tcW w:w="3189" w:type="dxa"/>
            <w:vAlign w:val="top"/>
          </w:tcPr>
          <w:p>
            <w:pPr>
              <w:pStyle w:val="6"/>
              <w:spacing w:before="26" w:line="193" w:lineRule="auto"/>
              <w:ind w:left="35"/>
            </w:pPr>
            <w:r>
              <w:rPr>
                <w:spacing w:val="-2"/>
              </w:rPr>
              <w:t>写作表达能力类</w:t>
            </w:r>
          </w:p>
        </w:tc>
        <w:tc>
          <w:tcPr>
            <w:tcW w:w="523"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47"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0"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0"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5" w:type="dxa"/>
            <w:vAlign w:val="top"/>
          </w:tcPr>
          <w:p>
            <w:pPr>
              <w:spacing w:line="215" w:lineRule="exact"/>
              <w:rPr>
                <w:rFonts w:ascii="Arial"/>
                <w:sz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24" w:line="195" w:lineRule="auto"/>
              <w:ind w:left="34"/>
            </w:pPr>
            <w:r>
              <w:rPr>
                <w:spacing w:val="-2"/>
              </w:rPr>
              <w:t>艺术审美能力类</w:t>
            </w:r>
          </w:p>
        </w:tc>
        <w:tc>
          <w:tcPr>
            <w:tcW w:w="523"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47"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0"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0"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5" w:type="dxa"/>
            <w:vAlign w:val="top"/>
          </w:tcPr>
          <w:p>
            <w:pPr>
              <w:spacing w:line="215" w:lineRule="exact"/>
              <w:rPr>
                <w:rFonts w:ascii="Arial"/>
                <w:sz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24" w:line="195" w:lineRule="auto"/>
              <w:ind w:left="35"/>
            </w:pPr>
            <w:r>
              <w:rPr>
                <w:spacing w:val="-2"/>
              </w:rPr>
              <w:t>身心健康能力类</w:t>
            </w:r>
          </w:p>
        </w:tc>
        <w:tc>
          <w:tcPr>
            <w:tcW w:w="523"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47" w:type="dxa"/>
            <w:vAlign w:val="top"/>
          </w:tcPr>
          <w:p>
            <w:pPr>
              <w:spacing w:line="215" w:lineRule="exact"/>
              <w:rPr>
                <w:rFonts w:ascii="Arial"/>
                <w:sz w:val="18"/>
              </w:rPr>
            </w:pPr>
          </w:p>
        </w:tc>
        <w:tc>
          <w:tcPr>
            <w:tcW w:w="523" w:type="dxa"/>
            <w:vAlign w:val="top"/>
          </w:tcPr>
          <w:p>
            <w:pPr>
              <w:spacing w:before="58" w:line="182" w:lineRule="auto"/>
              <w:ind w:left="14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0"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0"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5" w:type="dxa"/>
            <w:vAlign w:val="top"/>
          </w:tcPr>
          <w:p>
            <w:pPr>
              <w:spacing w:line="215" w:lineRule="exact"/>
              <w:rPr>
                <w:rFonts w:ascii="Arial"/>
                <w:sz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25" w:line="194" w:lineRule="auto"/>
              <w:ind w:left="60"/>
            </w:pPr>
            <w:r>
              <w:rPr>
                <w:spacing w:val="-5"/>
              </w:rPr>
              <w:t>自科素养能力类</w:t>
            </w:r>
          </w:p>
        </w:tc>
        <w:tc>
          <w:tcPr>
            <w:tcW w:w="523"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47" w:type="dxa"/>
            <w:vAlign w:val="top"/>
          </w:tcPr>
          <w:p>
            <w:pPr>
              <w:spacing w:before="58" w:line="182" w:lineRule="auto"/>
              <w:ind w:left="96"/>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0.0.5</w:t>
            </w:r>
          </w:p>
        </w:tc>
        <w:tc>
          <w:tcPr>
            <w:tcW w:w="523" w:type="dxa"/>
            <w:vAlign w:val="top"/>
          </w:tcPr>
          <w:p>
            <w:pPr>
              <w:spacing w:line="215" w:lineRule="exact"/>
              <w:rPr>
                <w:rFonts w:ascii="Arial"/>
                <w:sz w:val="18"/>
              </w:rPr>
            </w:pPr>
          </w:p>
        </w:tc>
        <w:tc>
          <w:tcPr>
            <w:tcW w:w="520"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0"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5" w:type="dxa"/>
            <w:vAlign w:val="top"/>
          </w:tcPr>
          <w:p>
            <w:pPr>
              <w:spacing w:line="215" w:lineRule="exact"/>
              <w:rPr>
                <w:rFonts w:ascii="Arial"/>
                <w:sz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25" w:line="194" w:lineRule="auto"/>
              <w:ind w:left="32"/>
            </w:pPr>
            <w:r>
              <w:rPr>
                <w:spacing w:val="-2"/>
              </w:rPr>
              <w:t>社科素养能力类</w:t>
            </w:r>
          </w:p>
        </w:tc>
        <w:tc>
          <w:tcPr>
            <w:tcW w:w="523"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47" w:type="dxa"/>
            <w:vAlign w:val="top"/>
          </w:tcPr>
          <w:p>
            <w:pPr>
              <w:spacing w:before="58" w:line="181" w:lineRule="auto"/>
              <w:ind w:left="11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line="215" w:lineRule="exact"/>
              <w:rPr>
                <w:rFonts w:ascii="Arial"/>
                <w:sz w:val="18"/>
              </w:rPr>
            </w:pPr>
          </w:p>
        </w:tc>
        <w:tc>
          <w:tcPr>
            <w:tcW w:w="520"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0"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1" w:type="dxa"/>
            <w:vAlign w:val="top"/>
          </w:tcPr>
          <w:p>
            <w:pPr>
              <w:spacing w:line="215" w:lineRule="exact"/>
              <w:rPr>
                <w:rFonts w:ascii="Arial"/>
                <w:sz w:val="18"/>
              </w:rPr>
            </w:pPr>
          </w:p>
        </w:tc>
        <w:tc>
          <w:tcPr>
            <w:tcW w:w="523" w:type="dxa"/>
            <w:vAlign w:val="top"/>
          </w:tcPr>
          <w:p>
            <w:pPr>
              <w:spacing w:line="215" w:lineRule="exact"/>
              <w:rPr>
                <w:rFonts w:ascii="Arial"/>
                <w:sz w:val="18"/>
              </w:rPr>
            </w:pPr>
          </w:p>
        </w:tc>
        <w:tc>
          <w:tcPr>
            <w:tcW w:w="525" w:type="dxa"/>
            <w:vAlign w:val="top"/>
          </w:tcPr>
          <w:p>
            <w:pPr>
              <w:spacing w:line="215" w:lineRule="exact"/>
              <w:rPr>
                <w:rFonts w:ascii="Arial"/>
                <w:sz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3"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25" w:line="192" w:lineRule="auto"/>
              <w:ind w:left="30"/>
            </w:pPr>
            <w:r>
              <w:rPr>
                <w:spacing w:val="-1"/>
              </w:rPr>
              <w:t>创新创业能力类</w:t>
            </w:r>
          </w:p>
        </w:tc>
        <w:tc>
          <w:tcPr>
            <w:tcW w:w="523" w:type="dxa"/>
            <w:vAlign w:val="top"/>
          </w:tcPr>
          <w:p>
            <w:pPr>
              <w:spacing w:line="213" w:lineRule="exact"/>
              <w:rPr>
                <w:rFonts w:ascii="Arial"/>
                <w:sz w:val="18"/>
              </w:rPr>
            </w:pPr>
          </w:p>
        </w:tc>
        <w:tc>
          <w:tcPr>
            <w:tcW w:w="523" w:type="dxa"/>
            <w:vAlign w:val="top"/>
          </w:tcPr>
          <w:p>
            <w:pPr>
              <w:spacing w:line="213" w:lineRule="exact"/>
              <w:rPr>
                <w:rFonts w:ascii="Arial"/>
                <w:sz w:val="18"/>
              </w:rPr>
            </w:pPr>
          </w:p>
        </w:tc>
        <w:tc>
          <w:tcPr>
            <w:tcW w:w="547" w:type="dxa"/>
            <w:vAlign w:val="top"/>
          </w:tcPr>
          <w:p>
            <w:pPr>
              <w:spacing w:line="213" w:lineRule="exact"/>
              <w:rPr>
                <w:rFonts w:ascii="Arial"/>
                <w:sz w:val="18"/>
              </w:rPr>
            </w:pPr>
          </w:p>
        </w:tc>
        <w:tc>
          <w:tcPr>
            <w:tcW w:w="523" w:type="dxa"/>
            <w:vAlign w:val="top"/>
          </w:tcPr>
          <w:p>
            <w:pPr>
              <w:spacing w:line="213" w:lineRule="exact"/>
              <w:rPr>
                <w:rFonts w:ascii="Arial"/>
                <w:sz w:val="18"/>
              </w:rPr>
            </w:pPr>
          </w:p>
        </w:tc>
        <w:tc>
          <w:tcPr>
            <w:tcW w:w="520" w:type="dxa"/>
            <w:vAlign w:val="top"/>
          </w:tcPr>
          <w:p>
            <w:pPr>
              <w:spacing w:line="213" w:lineRule="exact"/>
              <w:rPr>
                <w:rFonts w:ascii="Arial"/>
                <w:sz w:val="18"/>
              </w:rPr>
            </w:pPr>
          </w:p>
        </w:tc>
        <w:tc>
          <w:tcPr>
            <w:tcW w:w="523" w:type="dxa"/>
            <w:vAlign w:val="top"/>
          </w:tcPr>
          <w:p>
            <w:pPr>
              <w:spacing w:line="213" w:lineRule="exact"/>
              <w:rPr>
                <w:rFonts w:ascii="Arial"/>
                <w:sz w:val="18"/>
              </w:rPr>
            </w:pPr>
          </w:p>
        </w:tc>
        <w:tc>
          <w:tcPr>
            <w:tcW w:w="523" w:type="dxa"/>
            <w:vAlign w:val="top"/>
          </w:tcPr>
          <w:p>
            <w:pPr>
              <w:spacing w:line="213" w:lineRule="exact"/>
              <w:rPr>
                <w:rFonts w:ascii="Arial"/>
                <w:sz w:val="18"/>
              </w:rPr>
            </w:pPr>
          </w:p>
        </w:tc>
        <w:tc>
          <w:tcPr>
            <w:tcW w:w="521" w:type="dxa"/>
            <w:vAlign w:val="top"/>
          </w:tcPr>
          <w:p>
            <w:pPr>
              <w:spacing w:line="213" w:lineRule="exact"/>
              <w:rPr>
                <w:rFonts w:ascii="Arial"/>
                <w:sz w:val="18"/>
              </w:rPr>
            </w:pPr>
          </w:p>
        </w:tc>
        <w:tc>
          <w:tcPr>
            <w:tcW w:w="523" w:type="dxa"/>
            <w:vAlign w:val="top"/>
          </w:tcPr>
          <w:p>
            <w:pPr>
              <w:spacing w:line="213" w:lineRule="exact"/>
              <w:rPr>
                <w:rFonts w:ascii="Arial"/>
                <w:sz w:val="18"/>
              </w:rPr>
            </w:pPr>
          </w:p>
        </w:tc>
        <w:tc>
          <w:tcPr>
            <w:tcW w:w="521" w:type="dxa"/>
            <w:vAlign w:val="top"/>
          </w:tcPr>
          <w:p>
            <w:pPr>
              <w:spacing w:line="213" w:lineRule="exact"/>
              <w:rPr>
                <w:rFonts w:ascii="Arial"/>
                <w:sz w:val="18"/>
              </w:rPr>
            </w:pPr>
          </w:p>
        </w:tc>
        <w:tc>
          <w:tcPr>
            <w:tcW w:w="523" w:type="dxa"/>
            <w:vAlign w:val="top"/>
          </w:tcPr>
          <w:p>
            <w:pPr>
              <w:spacing w:line="213" w:lineRule="exact"/>
              <w:rPr>
                <w:rFonts w:ascii="Arial"/>
                <w:sz w:val="18"/>
              </w:rPr>
            </w:pPr>
          </w:p>
        </w:tc>
        <w:tc>
          <w:tcPr>
            <w:tcW w:w="521" w:type="dxa"/>
            <w:vAlign w:val="top"/>
          </w:tcPr>
          <w:p>
            <w:pPr>
              <w:spacing w:line="213" w:lineRule="exact"/>
              <w:rPr>
                <w:rFonts w:ascii="Arial"/>
                <w:sz w:val="18"/>
              </w:rPr>
            </w:pPr>
          </w:p>
        </w:tc>
        <w:tc>
          <w:tcPr>
            <w:tcW w:w="523" w:type="dxa"/>
            <w:vAlign w:val="top"/>
          </w:tcPr>
          <w:p>
            <w:pPr>
              <w:spacing w:line="213" w:lineRule="exact"/>
              <w:rPr>
                <w:rFonts w:ascii="Arial"/>
                <w:sz w:val="18"/>
              </w:rPr>
            </w:pPr>
          </w:p>
        </w:tc>
        <w:tc>
          <w:tcPr>
            <w:tcW w:w="521" w:type="dxa"/>
            <w:vAlign w:val="top"/>
          </w:tcPr>
          <w:p>
            <w:pPr>
              <w:spacing w:line="213" w:lineRule="exact"/>
              <w:rPr>
                <w:rFonts w:ascii="Arial"/>
                <w:sz w:val="18"/>
              </w:rPr>
            </w:pPr>
          </w:p>
        </w:tc>
        <w:tc>
          <w:tcPr>
            <w:tcW w:w="523" w:type="dxa"/>
            <w:vAlign w:val="top"/>
          </w:tcPr>
          <w:p>
            <w:pPr>
              <w:spacing w:before="58" w:line="179" w:lineRule="auto"/>
              <w:ind w:left="10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before="58" w:line="179" w:lineRule="auto"/>
              <w:ind w:left="15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3" w:type="dxa"/>
            <w:vAlign w:val="top"/>
          </w:tcPr>
          <w:p>
            <w:pPr>
              <w:spacing w:line="213" w:lineRule="exact"/>
              <w:rPr>
                <w:rFonts w:ascii="Arial"/>
                <w:sz w:val="18"/>
              </w:rPr>
            </w:pPr>
          </w:p>
        </w:tc>
        <w:tc>
          <w:tcPr>
            <w:tcW w:w="520" w:type="dxa"/>
            <w:vAlign w:val="top"/>
          </w:tcPr>
          <w:p>
            <w:pPr>
              <w:spacing w:line="213" w:lineRule="exact"/>
              <w:rPr>
                <w:rFonts w:ascii="Arial"/>
                <w:sz w:val="18"/>
              </w:rPr>
            </w:pPr>
          </w:p>
        </w:tc>
        <w:tc>
          <w:tcPr>
            <w:tcW w:w="523" w:type="dxa"/>
            <w:vAlign w:val="top"/>
          </w:tcPr>
          <w:p>
            <w:pPr>
              <w:spacing w:line="213" w:lineRule="exact"/>
              <w:rPr>
                <w:rFonts w:ascii="Arial"/>
                <w:sz w:val="18"/>
              </w:rPr>
            </w:pPr>
          </w:p>
        </w:tc>
        <w:tc>
          <w:tcPr>
            <w:tcW w:w="521" w:type="dxa"/>
            <w:vAlign w:val="top"/>
          </w:tcPr>
          <w:p>
            <w:pPr>
              <w:spacing w:line="213" w:lineRule="exact"/>
              <w:rPr>
                <w:rFonts w:ascii="Arial"/>
                <w:sz w:val="18"/>
              </w:rPr>
            </w:pPr>
          </w:p>
        </w:tc>
        <w:tc>
          <w:tcPr>
            <w:tcW w:w="523" w:type="dxa"/>
            <w:vAlign w:val="top"/>
          </w:tcPr>
          <w:p>
            <w:pPr>
              <w:spacing w:line="213" w:lineRule="exact"/>
              <w:rPr>
                <w:rFonts w:ascii="Arial"/>
                <w:sz w:val="18"/>
              </w:rPr>
            </w:pPr>
          </w:p>
        </w:tc>
        <w:tc>
          <w:tcPr>
            <w:tcW w:w="525" w:type="dxa"/>
            <w:vAlign w:val="top"/>
          </w:tcPr>
          <w:p>
            <w:pPr>
              <w:spacing w:line="213" w:lineRule="exact"/>
              <w:rPr>
                <w:rFonts w:ascii="Arial"/>
                <w:sz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6"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28" w:line="192" w:lineRule="auto"/>
              <w:ind w:left="30"/>
            </w:pPr>
            <w:r>
              <w:rPr>
                <w:spacing w:val="-1"/>
              </w:rPr>
              <w:t>跨文化交际能力类</w:t>
            </w:r>
          </w:p>
        </w:tc>
        <w:tc>
          <w:tcPr>
            <w:tcW w:w="523" w:type="dxa"/>
            <w:vAlign w:val="top"/>
          </w:tcPr>
          <w:p>
            <w:pPr>
              <w:spacing w:line="216" w:lineRule="exact"/>
              <w:rPr>
                <w:rFonts w:ascii="Arial"/>
                <w:sz w:val="18"/>
              </w:rPr>
            </w:pPr>
          </w:p>
        </w:tc>
        <w:tc>
          <w:tcPr>
            <w:tcW w:w="523" w:type="dxa"/>
            <w:vAlign w:val="top"/>
          </w:tcPr>
          <w:p>
            <w:pPr>
              <w:spacing w:line="216" w:lineRule="exact"/>
              <w:rPr>
                <w:rFonts w:ascii="Arial"/>
                <w:sz w:val="18"/>
              </w:rPr>
            </w:pPr>
          </w:p>
        </w:tc>
        <w:tc>
          <w:tcPr>
            <w:tcW w:w="547" w:type="dxa"/>
            <w:vAlign w:val="top"/>
          </w:tcPr>
          <w:p>
            <w:pPr>
              <w:spacing w:before="61" w:line="179" w:lineRule="auto"/>
              <w:ind w:left="11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line="216" w:lineRule="exact"/>
              <w:rPr>
                <w:rFonts w:ascii="Arial"/>
                <w:sz w:val="18"/>
              </w:rPr>
            </w:pPr>
          </w:p>
        </w:tc>
        <w:tc>
          <w:tcPr>
            <w:tcW w:w="520" w:type="dxa"/>
            <w:vAlign w:val="top"/>
          </w:tcPr>
          <w:p>
            <w:pPr>
              <w:spacing w:line="216" w:lineRule="exact"/>
              <w:rPr>
                <w:rFonts w:ascii="Arial"/>
                <w:sz w:val="18"/>
              </w:rPr>
            </w:pPr>
          </w:p>
        </w:tc>
        <w:tc>
          <w:tcPr>
            <w:tcW w:w="523" w:type="dxa"/>
            <w:vAlign w:val="top"/>
          </w:tcPr>
          <w:p>
            <w:pPr>
              <w:spacing w:line="216" w:lineRule="exact"/>
              <w:rPr>
                <w:rFonts w:ascii="Arial"/>
                <w:sz w:val="18"/>
              </w:rPr>
            </w:pPr>
          </w:p>
        </w:tc>
        <w:tc>
          <w:tcPr>
            <w:tcW w:w="523" w:type="dxa"/>
            <w:vAlign w:val="top"/>
          </w:tcPr>
          <w:p>
            <w:pPr>
              <w:spacing w:line="216" w:lineRule="exact"/>
              <w:rPr>
                <w:rFonts w:ascii="Arial"/>
                <w:sz w:val="18"/>
              </w:rPr>
            </w:pPr>
          </w:p>
        </w:tc>
        <w:tc>
          <w:tcPr>
            <w:tcW w:w="521" w:type="dxa"/>
            <w:vAlign w:val="top"/>
          </w:tcPr>
          <w:p>
            <w:pPr>
              <w:spacing w:line="216" w:lineRule="exact"/>
              <w:rPr>
                <w:rFonts w:ascii="Arial"/>
                <w:sz w:val="18"/>
              </w:rPr>
            </w:pPr>
          </w:p>
        </w:tc>
        <w:tc>
          <w:tcPr>
            <w:tcW w:w="523" w:type="dxa"/>
            <w:vAlign w:val="top"/>
          </w:tcPr>
          <w:p>
            <w:pPr>
              <w:spacing w:line="216" w:lineRule="exact"/>
              <w:rPr>
                <w:rFonts w:ascii="Arial"/>
                <w:sz w:val="18"/>
              </w:rPr>
            </w:pPr>
          </w:p>
        </w:tc>
        <w:tc>
          <w:tcPr>
            <w:tcW w:w="521" w:type="dxa"/>
            <w:vAlign w:val="top"/>
          </w:tcPr>
          <w:p>
            <w:pPr>
              <w:spacing w:line="216" w:lineRule="exact"/>
              <w:rPr>
                <w:rFonts w:ascii="Arial"/>
                <w:sz w:val="18"/>
              </w:rPr>
            </w:pPr>
          </w:p>
        </w:tc>
        <w:tc>
          <w:tcPr>
            <w:tcW w:w="523" w:type="dxa"/>
            <w:vAlign w:val="top"/>
          </w:tcPr>
          <w:p>
            <w:pPr>
              <w:spacing w:line="216" w:lineRule="exact"/>
              <w:rPr>
                <w:rFonts w:ascii="Arial"/>
                <w:sz w:val="18"/>
              </w:rPr>
            </w:pPr>
          </w:p>
        </w:tc>
        <w:tc>
          <w:tcPr>
            <w:tcW w:w="521" w:type="dxa"/>
            <w:vAlign w:val="top"/>
          </w:tcPr>
          <w:p>
            <w:pPr>
              <w:spacing w:line="216" w:lineRule="exact"/>
              <w:rPr>
                <w:rFonts w:ascii="Arial"/>
                <w:sz w:val="18"/>
              </w:rPr>
            </w:pPr>
          </w:p>
        </w:tc>
        <w:tc>
          <w:tcPr>
            <w:tcW w:w="523" w:type="dxa"/>
            <w:vAlign w:val="top"/>
          </w:tcPr>
          <w:p>
            <w:pPr>
              <w:spacing w:line="216" w:lineRule="exact"/>
              <w:rPr>
                <w:rFonts w:ascii="Arial"/>
                <w:sz w:val="18"/>
              </w:rPr>
            </w:pPr>
          </w:p>
        </w:tc>
        <w:tc>
          <w:tcPr>
            <w:tcW w:w="521" w:type="dxa"/>
            <w:vAlign w:val="top"/>
          </w:tcPr>
          <w:p>
            <w:pPr>
              <w:spacing w:line="216" w:lineRule="exact"/>
              <w:rPr>
                <w:rFonts w:ascii="Arial"/>
                <w:sz w:val="18"/>
              </w:rPr>
            </w:pPr>
          </w:p>
        </w:tc>
        <w:tc>
          <w:tcPr>
            <w:tcW w:w="523" w:type="dxa"/>
            <w:vAlign w:val="top"/>
          </w:tcPr>
          <w:p>
            <w:pPr>
              <w:spacing w:line="216" w:lineRule="exact"/>
              <w:rPr>
                <w:rFonts w:ascii="Arial"/>
                <w:sz w:val="18"/>
              </w:rPr>
            </w:pPr>
          </w:p>
        </w:tc>
        <w:tc>
          <w:tcPr>
            <w:tcW w:w="521" w:type="dxa"/>
            <w:vAlign w:val="top"/>
          </w:tcPr>
          <w:p>
            <w:pPr>
              <w:spacing w:line="216" w:lineRule="exact"/>
              <w:rPr>
                <w:rFonts w:ascii="Arial"/>
                <w:sz w:val="18"/>
              </w:rPr>
            </w:pPr>
          </w:p>
        </w:tc>
        <w:tc>
          <w:tcPr>
            <w:tcW w:w="523" w:type="dxa"/>
            <w:vAlign w:val="top"/>
          </w:tcPr>
          <w:p>
            <w:pPr>
              <w:spacing w:line="216" w:lineRule="exact"/>
              <w:rPr>
                <w:rFonts w:ascii="Arial"/>
                <w:sz w:val="18"/>
              </w:rPr>
            </w:pPr>
          </w:p>
        </w:tc>
        <w:tc>
          <w:tcPr>
            <w:tcW w:w="520" w:type="dxa"/>
            <w:vAlign w:val="top"/>
          </w:tcPr>
          <w:p>
            <w:pPr>
              <w:spacing w:before="61" w:line="179" w:lineRule="auto"/>
              <w:ind w:left="10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line="216" w:lineRule="exact"/>
              <w:rPr>
                <w:rFonts w:ascii="Arial"/>
                <w:sz w:val="18"/>
              </w:rPr>
            </w:pPr>
          </w:p>
        </w:tc>
        <w:tc>
          <w:tcPr>
            <w:tcW w:w="521" w:type="dxa"/>
            <w:vAlign w:val="top"/>
          </w:tcPr>
          <w:p>
            <w:pPr>
              <w:spacing w:line="216" w:lineRule="exact"/>
              <w:rPr>
                <w:rFonts w:ascii="Arial"/>
                <w:sz w:val="18"/>
              </w:rPr>
            </w:pPr>
          </w:p>
        </w:tc>
        <w:tc>
          <w:tcPr>
            <w:tcW w:w="523" w:type="dxa"/>
            <w:vAlign w:val="top"/>
          </w:tcPr>
          <w:p>
            <w:pPr>
              <w:spacing w:line="216" w:lineRule="exact"/>
              <w:rPr>
                <w:rFonts w:ascii="Arial"/>
                <w:sz w:val="18"/>
              </w:rPr>
            </w:pPr>
          </w:p>
        </w:tc>
        <w:tc>
          <w:tcPr>
            <w:tcW w:w="525" w:type="dxa"/>
            <w:vAlign w:val="top"/>
          </w:tcPr>
          <w:p>
            <w:pPr>
              <w:spacing w:line="216" w:lineRule="exact"/>
              <w:rPr>
                <w:rFonts w:ascii="Arial"/>
                <w:sz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0" w:hRule="atLeast"/>
        </w:trPr>
        <w:tc>
          <w:tcPr>
            <w:tcW w:w="497" w:type="dxa"/>
            <w:vMerge w:val="continue"/>
            <w:tcBorders>
              <w:top w:val="nil"/>
            </w:tcBorders>
            <w:vAlign w:val="top"/>
          </w:tcPr>
          <w:p>
            <w:pPr>
              <w:rPr>
                <w:rFonts w:ascii="Arial"/>
                <w:sz w:val="21"/>
              </w:rPr>
            </w:pPr>
          </w:p>
        </w:tc>
        <w:tc>
          <w:tcPr>
            <w:tcW w:w="3189" w:type="dxa"/>
            <w:vAlign w:val="top"/>
          </w:tcPr>
          <w:p>
            <w:pPr>
              <w:pStyle w:val="6"/>
              <w:spacing w:before="25" w:line="199" w:lineRule="auto"/>
              <w:ind w:left="32"/>
            </w:pPr>
            <w:r>
              <w:rPr>
                <w:spacing w:val="-2"/>
              </w:rPr>
              <w:t>生涯规划能力类</w:t>
            </w:r>
          </w:p>
        </w:tc>
        <w:tc>
          <w:tcPr>
            <w:tcW w:w="523" w:type="dxa"/>
            <w:vAlign w:val="top"/>
          </w:tcPr>
          <w:p>
            <w:pPr>
              <w:spacing w:line="220" w:lineRule="exact"/>
              <w:rPr>
                <w:rFonts w:ascii="Arial"/>
                <w:sz w:val="19"/>
              </w:rPr>
            </w:pPr>
          </w:p>
        </w:tc>
        <w:tc>
          <w:tcPr>
            <w:tcW w:w="523" w:type="dxa"/>
            <w:vAlign w:val="top"/>
          </w:tcPr>
          <w:p>
            <w:pPr>
              <w:spacing w:line="220" w:lineRule="exact"/>
              <w:rPr>
                <w:rFonts w:ascii="Arial"/>
                <w:sz w:val="19"/>
              </w:rPr>
            </w:pPr>
          </w:p>
        </w:tc>
        <w:tc>
          <w:tcPr>
            <w:tcW w:w="547" w:type="dxa"/>
            <w:vAlign w:val="top"/>
          </w:tcPr>
          <w:p>
            <w:pPr>
              <w:spacing w:line="220" w:lineRule="exact"/>
              <w:rPr>
                <w:rFonts w:ascii="Arial"/>
                <w:sz w:val="19"/>
              </w:rPr>
            </w:pPr>
          </w:p>
        </w:tc>
        <w:tc>
          <w:tcPr>
            <w:tcW w:w="523" w:type="dxa"/>
            <w:vAlign w:val="top"/>
          </w:tcPr>
          <w:p>
            <w:pPr>
              <w:spacing w:line="220" w:lineRule="exact"/>
              <w:rPr>
                <w:rFonts w:ascii="Arial"/>
                <w:sz w:val="19"/>
              </w:rPr>
            </w:pPr>
          </w:p>
        </w:tc>
        <w:tc>
          <w:tcPr>
            <w:tcW w:w="520" w:type="dxa"/>
            <w:vAlign w:val="top"/>
          </w:tcPr>
          <w:p>
            <w:pPr>
              <w:spacing w:line="220" w:lineRule="exact"/>
              <w:rPr>
                <w:rFonts w:ascii="Arial"/>
                <w:sz w:val="19"/>
              </w:rPr>
            </w:pPr>
          </w:p>
        </w:tc>
        <w:tc>
          <w:tcPr>
            <w:tcW w:w="523" w:type="dxa"/>
            <w:vAlign w:val="top"/>
          </w:tcPr>
          <w:p>
            <w:pPr>
              <w:spacing w:line="220" w:lineRule="exact"/>
              <w:rPr>
                <w:rFonts w:ascii="Arial"/>
                <w:sz w:val="19"/>
              </w:rPr>
            </w:pPr>
          </w:p>
        </w:tc>
        <w:tc>
          <w:tcPr>
            <w:tcW w:w="523" w:type="dxa"/>
            <w:vAlign w:val="top"/>
          </w:tcPr>
          <w:p>
            <w:pPr>
              <w:spacing w:line="220" w:lineRule="exact"/>
              <w:rPr>
                <w:rFonts w:ascii="Arial"/>
                <w:sz w:val="19"/>
              </w:rPr>
            </w:pPr>
          </w:p>
        </w:tc>
        <w:tc>
          <w:tcPr>
            <w:tcW w:w="521" w:type="dxa"/>
            <w:vAlign w:val="top"/>
          </w:tcPr>
          <w:p>
            <w:pPr>
              <w:spacing w:line="220" w:lineRule="exact"/>
              <w:rPr>
                <w:rFonts w:ascii="Arial"/>
                <w:sz w:val="19"/>
              </w:rPr>
            </w:pPr>
          </w:p>
        </w:tc>
        <w:tc>
          <w:tcPr>
            <w:tcW w:w="523" w:type="dxa"/>
            <w:vAlign w:val="top"/>
          </w:tcPr>
          <w:p>
            <w:pPr>
              <w:spacing w:line="220" w:lineRule="exact"/>
              <w:rPr>
                <w:rFonts w:ascii="Arial"/>
                <w:sz w:val="19"/>
              </w:rPr>
            </w:pPr>
          </w:p>
        </w:tc>
        <w:tc>
          <w:tcPr>
            <w:tcW w:w="521" w:type="dxa"/>
            <w:vAlign w:val="top"/>
          </w:tcPr>
          <w:p>
            <w:pPr>
              <w:spacing w:line="220" w:lineRule="exact"/>
              <w:rPr>
                <w:rFonts w:ascii="Arial"/>
                <w:sz w:val="19"/>
              </w:rPr>
            </w:pPr>
          </w:p>
        </w:tc>
        <w:tc>
          <w:tcPr>
            <w:tcW w:w="523" w:type="dxa"/>
            <w:vAlign w:val="top"/>
          </w:tcPr>
          <w:p>
            <w:pPr>
              <w:spacing w:line="220" w:lineRule="exact"/>
              <w:rPr>
                <w:rFonts w:ascii="Arial"/>
                <w:sz w:val="19"/>
              </w:rPr>
            </w:pPr>
          </w:p>
        </w:tc>
        <w:tc>
          <w:tcPr>
            <w:tcW w:w="521" w:type="dxa"/>
            <w:vAlign w:val="top"/>
          </w:tcPr>
          <w:p>
            <w:pPr>
              <w:spacing w:line="220" w:lineRule="exact"/>
              <w:rPr>
                <w:rFonts w:ascii="Arial"/>
                <w:sz w:val="19"/>
              </w:rPr>
            </w:pPr>
          </w:p>
        </w:tc>
        <w:tc>
          <w:tcPr>
            <w:tcW w:w="523" w:type="dxa"/>
            <w:vAlign w:val="top"/>
          </w:tcPr>
          <w:p>
            <w:pPr>
              <w:spacing w:line="220" w:lineRule="exact"/>
              <w:rPr>
                <w:rFonts w:ascii="Arial"/>
                <w:sz w:val="19"/>
              </w:rPr>
            </w:pPr>
          </w:p>
        </w:tc>
        <w:tc>
          <w:tcPr>
            <w:tcW w:w="521" w:type="dxa"/>
            <w:vAlign w:val="top"/>
          </w:tcPr>
          <w:p>
            <w:pPr>
              <w:spacing w:line="220" w:lineRule="exact"/>
              <w:rPr>
                <w:rFonts w:ascii="Arial"/>
                <w:sz w:val="19"/>
              </w:rPr>
            </w:pPr>
          </w:p>
        </w:tc>
        <w:tc>
          <w:tcPr>
            <w:tcW w:w="523" w:type="dxa"/>
            <w:vAlign w:val="top"/>
          </w:tcPr>
          <w:p>
            <w:pPr>
              <w:spacing w:line="220" w:lineRule="exact"/>
              <w:rPr>
                <w:rFonts w:ascii="Arial"/>
                <w:sz w:val="19"/>
              </w:rPr>
            </w:pPr>
          </w:p>
        </w:tc>
        <w:tc>
          <w:tcPr>
            <w:tcW w:w="521" w:type="dxa"/>
            <w:vAlign w:val="top"/>
          </w:tcPr>
          <w:p>
            <w:pPr>
              <w:spacing w:line="220" w:lineRule="exact"/>
              <w:rPr>
                <w:rFonts w:ascii="Arial"/>
                <w:sz w:val="19"/>
              </w:rPr>
            </w:pPr>
          </w:p>
        </w:tc>
        <w:tc>
          <w:tcPr>
            <w:tcW w:w="523" w:type="dxa"/>
            <w:vAlign w:val="top"/>
          </w:tcPr>
          <w:p>
            <w:pPr>
              <w:spacing w:line="220" w:lineRule="exact"/>
              <w:rPr>
                <w:rFonts w:ascii="Arial"/>
                <w:sz w:val="19"/>
              </w:rPr>
            </w:pPr>
          </w:p>
        </w:tc>
        <w:tc>
          <w:tcPr>
            <w:tcW w:w="520" w:type="dxa"/>
            <w:vAlign w:val="top"/>
          </w:tcPr>
          <w:p>
            <w:pPr>
              <w:spacing w:before="59" w:line="186" w:lineRule="auto"/>
              <w:ind w:left="10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line="220" w:lineRule="exact"/>
              <w:rPr>
                <w:rFonts w:ascii="Arial"/>
                <w:sz w:val="19"/>
              </w:rPr>
            </w:pPr>
          </w:p>
        </w:tc>
        <w:tc>
          <w:tcPr>
            <w:tcW w:w="521" w:type="dxa"/>
            <w:vAlign w:val="top"/>
          </w:tcPr>
          <w:p>
            <w:pPr>
              <w:spacing w:line="220" w:lineRule="exact"/>
              <w:rPr>
                <w:rFonts w:ascii="Arial"/>
                <w:sz w:val="19"/>
              </w:rPr>
            </w:pPr>
          </w:p>
        </w:tc>
        <w:tc>
          <w:tcPr>
            <w:tcW w:w="523" w:type="dxa"/>
            <w:vAlign w:val="top"/>
          </w:tcPr>
          <w:p>
            <w:pPr>
              <w:spacing w:line="220" w:lineRule="exact"/>
              <w:rPr>
                <w:rFonts w:ascii="Arial"/>
                <w:sz w:val="19"/>
              </w:rPr>
            </w:pPr>
          </w:p>
        </w:tc>
        <w:tc>
          <w:tcPr>
            <w:tcW w:w="525" w:type="dxa"/>
            <w:vAlign w:val="top"/>
          </w:tcPr>
          <w:p>
            <w:pPr>
              <w:spacing w:line="220" w:lineRule="exact"/>
              <w:rPr>
                <w:rFonts w:ascii="Arial"/>
                <w:sz w:val="19"/>
              </w:rPr>
            </w:pPr>
          </w:p>
        </w:tc>
      </w:tr>
    </w:tbl>
    <w:p>
      <w:pPr>
        <w:pStyle w:val="2"/>
      </w:pPr>
    </w:p>
    <w:p>
      <w:pPr>
        <w:sectPr>
          <w:headerReference r:id="rId27" w:type="default"/>
          <w:footerReference r:id="rId28" w:type="default"/>
          <w:pgSz w:w="16841" w:h="11912"/>
          <w:pgMar w:top="1090" w:right="816" w:bottom="1014" w:left="818" w:header="723" w:footer="853" w:gutter="0"/>
          <w:cols w:space="720" w:num="1"/>
        </w:sectPr>
      </w:pPr>
    </w:p>
    <w:p>
      <w:pPr>
        <w:pStyle w:val="2"/>
        <w:spacing w:line="263" w:lineRule="auto"/>
      </w:pPr>
    </w:p>
    <w:p>
      <w:pPr>
        <w:spacing w:before="58" w:line="217" w:lineRule="auto"/>
        <w:ind w:left="13180"/>
        <w:rPr>
          <w:rFonts w:ascii="楷体" w:hAnsi="楷体" w:eastAsia="楷体" w:cs="楷体"/>
          <w:sz w:val="18"/>
          <w:szCs w:val="18"/>
        </w:rPr>
      </w:pPr>
      <w:r>
        <w:rPr>
          <w:rFonts w:ascii="楷体" w:hAnsi="楷体" w:eastAsia="楷体" w:cs="楷体"/>
          <w:spacing w:val="-2"/>
          <w:sz w:val="18"/>
          <w:szCs w:val="18"/>
        </w:rPr>
        <w:t>商学院·金融工程</w:t>
      </w:r>
    </w:p>
    <w:p>
      <w:pPr>
        <w:spacing w:before="123" w:line="32" w:lineRule="exact"/>
        <w:ind w:firstLine="599"/>
      </w:pPr>
      <w:r>
        <w:pict>
          <v:group id="_x0000_s1116" o:spid="_x0000_s1116" o:spt="203" style="height:1.6pt;width:700.35pt;" coordsize="14006,32">
            <o:lock v:ext="edit"/>
            <v:shape id="_x0000_s1117" o:spid="_x0000_s1117" style="position:absolute;left:0;top:0;height:32;width:14005;" fillcolor="#ACA899" filled="t" stroked="f" coordsize="14005,32" path="m0,31l14004,31,14004,0,0,0,0,31xe">
              <v:fill on="t" focussize="0,0"/>
              <v:stroke on="f"/>
              <v:imagedata o:title=""/>
              <o:lock v:ext="edit"/>
            </v:shape>
            <v:shape id="_x0000_s1118" o:spid="_x0000_s1118" style="position:absolute;left:0;top:0;height:6;width:14001;" fillcolor="#A0A0A0" filled="t" stroked="f" coordsize="14001,6" path="m0,5l4,5,4,0,0,0,0,5xem0,4l4,4,4,0,0,0,0,4xem4,4l14001,4,14001,0,4,0,4,4xe">
              <v:fill on="t" focussize="0,0"/>
              <v:stroke on="f"/>
              <v:imagedata o:title=""/>
              <o:lock v:ext="edit"/>
            </v:shape>
            <v:shape id="_x0000_s1119" o:spid="_x0000_s1119" style="position:absolute;left:14001;top:0;height:5;width:5;" fillcolor="#E3E3E3" filled="t" stroked="f" coordsize="5,5" path="m0,4l4,4,4,0,0,0,0,4xe">
              <v:fill on="t" focussize="0,0"/>
              <v:stroke on="f"/>
              <v:imagedata o:title=""/>
              <o:lock v:ext="edit"/>
            </v:shape>
            <v:shape id="_x0000_s1120" o:spid="_x0000_s1120" style="position:absolute;left:0;top:0;height:27;width:14006;" fillcolor="#A0A0A0" filled="t" stroked="f" coordsize="14006,27" path="m14001,4l14006,4,14006,0,14001,0,14001,4xem0,26l4,26,4,4,0,4,0,26xe">
              <v:fill on="t" focussize="0,0"/>
              <v:stroke on="f"/>
              <v:imagedata o:title=""/>
              <o:lock v:ext="edit"/>
            </v:shape>
            <v:shape id="_x0000_s1121" o:spid="_x0000_s1121" style="position:absolute;left:14001;top:5;height:22;width:5;" fillcolor="#E3E3E3" filled="t" stroked="f" coordsize="5,22" path="m0,21l4,21,4,0,0,0,0,21xe">
              <v:fill on="t" focussize="0,0"/>
              <v:stroke on="f"/>
              <v:imagedata o:title=""/>
              <o:lock v:ext="edit"/>
            </v:shape>
            <v:shape id="_x0000_s1122" o:spid="_x0000_s1122" style="position:absolute;left:0;top:26;height:5;width:5;" fillcolor="#A0A0A0" filled="t" stroked="f" coordsize="5,5" path="m0,4l4,4,4,0,0,0,0,4xe">
              <v:fill on="t" focussize="0,0"/>
              <v:stroke on="f"/>
              <v:imagedata o:title=""/>
              <o:lock v:ext="edit"/>
            </v:shape>
            <v:shape id="_x0000_s1123" o:spid="_x0000_s1123" style="position:absolute;left:0;top:26;height:5;width:14006;" fillcolor="#E3E3E3" filled="t" stroked="f" coordsize="14006,5" path="m0,4l4,4,4,0,0,0,0,4xem4,4l14001,4,14001,0,4,0,4,4xem14001,4l14006,4,14006,0,14001,0,14001,4xem14001,4l14006,4,14006,0,14001,0,14001,4xe">
              <v:fill on="t" focussize="0,0"/>
              <v:stroke on="f"/>
              <v:imagedata o:title=""/>
              <o:lock v:ext="edit"/>
            </v:shape>
            <w10:wrap type="none"/>
            <w10:anchorlock/>
          </v:group>
        </w:pict>
      </w:r>
    </w:p>
    <w:p>
      <w:pPr>
        <w:spacing w:line="71" w:lineRule="exact"/>
      </w:pPr>
    </w:p>
    <w:tbl>
      <w:tblPr>
        <w:tblStyle w:val="5"/>
        <w:tblW w:w="1520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97"/>
        <w:gridCol w:w="3189"/>
        <w:gridCol w:w="523"/>
        <w:gridCol w:w="523"/>
        <w:gridCol w:w="547"/>
        <w:gridCol w:w="523"/>
        <w:gridCol w:w="520"/>
        <w:gridCol w:w="523"/>
        <w:gridCol w:w="523"/>
        <w:gridCol w:w="521"/>
        <w:gridCol w:w="523"/>
        <w:gridCol w:w="520"/>
        <w:gridCol w:w="523"/>
        <w:gridCol w:w="521"/>
        <w:gridCol w:w="523"/>
        <w:gridCol w:w="521"/>
        <w:gridCol w:w="523"/>
        <w:gridCol w:w="521"/>
        <w:gridCol w:w="523"/>
        <w:gridCol w:w="521"/>
        <w:gridCol w:w="523"/>
        <w:gridCol w:w="521"/>
        <w:gridCol w:w="523"/>
        <w:gridCol w:w="52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497" w:type="dxa"/>
            <w:vMerge w:val="restart"/>
            <w:tcBorders>
              <w:bottom w:val="nil"/>
            </w:tcBorders>
            <w:vAlign w:val="top"/>
          </w:tcPr>
          <w:p>
            <w:pPr>
              <w:pStyle w:val="6"/>
              <w:spacing w:before="78" w:line="251" w:lineRule="auto"/>
              <w:ind w:left="68" w:right="67"/>
            </w:pPr>
            <w:r>
              <w:rPr>
                <w:spacing w:val="-2"/>
                <w14:textOutline w14:w="3263" w14:cap="flat" w14:cmpd="sng">
                  <w14:solidFill>
                    <w14:srgbClr w14:val="000000"/>
                  </w14:solidFill>
                  <w14:prstDash w14:val="solid"/>
                  <w14:miter w14:val="10"/>
                </w14:textOutline>
              </w:rPr>
              <w:t>课程</w:t>
            </w:r>
            <w:r>
              <w:t xml:space="preserve"> </w:t>
            </w:r>
            <w:r>
              <w:rPr>
                <w:spacing w:val="-2"/>
                <w14:textOutline w14:w="3263" w14:cap="flat" w14:cmpd="sng">
                  <w14:solidFill>
                    <w14:srgbClr w14:val="000000"/>
                  </w14:solidFill>
                  <w14:prstDash w14:val="solid"/>
                  <w14:miter w14:val="10"/>
                </w14:textOutline>
              </w:rPr>
              <w:t>模块</w:t>
            </w:r>
          </w:p>
        </w:tc>
        <w:tc>
          <w:tcPr>
            <w:tcW w:w="3189" w:type="dxa"/>
            <w:vMerge w:val="restart"/>
            <w:tcBorders>
              <w:bottom w:val="nil"/>
            </w:tcBorders>
            <w:vAlign w:val="top"/>
          </w:tcPr>
          <w:p>
            <w:pPr>
              <w:pStyle w:val="6"/>
              <w:spacing w:before="217" w:line="220" w:lineRule="auto"/>
              <w:ind w:left="1235"/>
            </w:pPr>
            <w:r>
              <w:rPr>
                <w:spacing w:val="-2"/>
                <w14:textOutline w14:w="3263" w14:cap="flat" w14:cmpd="sng">
                  <w14:solidFill>
                    <w14:srgbClr w14:val="000000"/>
                  </w14:solidFill>
                  <w14:prstDash w14:val="solid"/>
                  <w14:miter w14:val="10"/>
                </w14:textOutline>
              </w:rPr>
              <w:t>课程名称</w:t>
            </w:r>
          </w:p>
        </w:tc>
        <w:tc>
          <w:tcPr>
            <w:tcW w:w="1046" w:type="dxa"/>
            <w:gridSpan w:val="2"/>
            <w:vAlign w:val="top"/>
          </w:tcPr>
          <w:p>
            <w:pPr>
              <w:pStyle w:val="6"/>
              <w:spacing w:before="73" w:line="210" w:lineRule="auto"/>
              <w:ind w:left="100"/>
              <w:rPr>
                <w:rFonts w:ascii="Times New Roman" w:hAnsi="Times New Roman" w:eastAsia="Times New Roman" w:cs="Times New Roman"/>
              </w:rPr>
            </w:pPr>
            <w:r>
              <w:rPr>
                <w:spacing w:val="-2"/>
                <w14:textOutline w14:w="3263" w14:cap="flat" w14:cmpd="sng">
                  <w14:solidFill>
                    <w14:srgbClr w14:val="000000"/>
                  </w14:solidFill>
                  <w14:prstDash w14:val="solid"/>
                  <w14:miter w14:val="10"/>
                </w14:textOutline>
              </w:rPr>
              <w:t>毕业要求</w:t>
            </w:r>
            <w:r>
              <w:rPr>
                <w:spacing w:val="-30"/>
              </w:rPr>
              <w:t xml:space="preserve"> </w:t>
            </w:r>
            <w:r>
              <w:rPr>
                <w:rFonts w:ascii="Times New Roman" w:hAnsi="Times New Roman" w:eastAsia="Times New Roman" w:cs="Times New Roman"/>
                <w:b/>
                <w:bCs/>
                <w:spacing w:val="-2"/>
              </w:rPr>
              <w:t>1</w:t>
            </w:r>
          </w:p>
        </w:tc>
        <w:tc>
          <w:tcPr>
            <w:tcW w:w="1070" w:type="dxa"/>
            <w:gridSpan w:val="2"/>
            <w:vAlign w:val="top"/>
          </w:tcPr>
          <w:p>
            <w:pPr>
              <w:pStyle w:val="6"/>
              <w:spacing w:before="73" w:line="210" w:lineRule="auto"/>
              <w:ind w:left="113"/>
              <w:rPr>
                <w:rFonts w:ascii="Times New Roman" w:hAnsi="Times New Roman" w:eastAsia="Times New Roman" w:cs="Times New Roman"/>
              </w:rPr>
            </w:pPr>
            <w:r>
              <w:rPr>
                <w:spacing w:val="-2"/>
                <w14:textOutline w14:w="3263" w14:cap="flat" w14:cmpd="sng">
                  <w14:solidFill>
                    <w14:srgbClr w14:val="000000"/>
                  </w14:solidFill>
                  <w14:prstDash w14:val="solid"/>
                  <w14:miter w14:val="10"/>
                </w14:textOutline>
              </w:rPr>
              <w:t>毕业要求</w:t>
            </w:r>
            <w:r>
              <w:rPr>
                <w:spacing w:val="-37"/>
              </w:rPr>
              <w:t xml:space="preserve"> </w:t>
            </w:r>
            <w:r>
              <w:rPr>
                <w:rFonts w:ascii="Times New Roman" w:hAnsi="Times New Roman" w:eastAsia="Times New Roman" w:cs="Times New Roman"/>
                <w:b/>
                <w:bCs/>
                <w:spacing w:val="-2"/>
              </w:rPr>
              <w:t>2</w:t>
            </w:r>
          </w:p>
        </w:tc>
        <w:tc>
          <w:tcPr>
            <w:tcW w:w="1566" w:type="dxa"/>
            <w:gridSpan w:val="3"/>
            <w:vAlign w:val="top"/>
          </w:tcPr>
          <w:p>
            <w:pPr>
              <w:pStyle w:val="6"/>
              <w:spacing w:before="73" w:line="210" w:lineRule="auto"/>
              <w:ind w:left="360"/>
              <w:rPr>
                <w:rFonts w:ascii="Times New Roman" w:hAnsi="Times New Roman" w:eastAsia="Times New Roman" w:cs="Times New Roman"/>
              </w:rPr>
            </w:pPr>
            <w:r>
              <w:rPr>
                <w:spacing w:val="-2"/>
                <w14:textOutline w14:w="3263" w14:cap="flat" w14:cmpd="sng">
                  <w14:solidFill>
                    <w14:srgbClr w14:val="000000"/>
                  </w14:solidFill>
                  <w14:prstDash w14:val="solid"/>
                  <w14:miter w14:val="10"/>
                </w14:textOutline>
              </w:rPr>
              <w:t>毕业要求</w:t>
            </w:r>
            <w:r>
              <w:rPr>
                <w:spacing w:val="-39"/>
              </w:rPr>
              <w:t xml:space="preserve"> </w:t>
            </w:r>
            <w:r>
              <w:rPr>
                <w:rFonts w:ascii="Times New Roman" w:hAnsi="Times New Roman" w:eastAsia="Times New Roman" w:cs="Times New Roman"/>
                <w:b/>
                <w:bCs/>
                <w:spacing w:val="-2"/>
              </w:rPr>
              <w:t>3</w:t>
            </w:r>
          </w:p>
        </w:tc>
        <w:tc>
          <w:tcPr>
            <w:tcW w:w="1564" w:type="dxa"/>
            <w:gridSpan w:val="3"/>
            <w:vAlign w:val="top"/>
          </w:tcPr>
          <w:p>
            <w:pPr>
              <w:pStyle w:val="6"/>
              <w:spacing w:before="73" w:line="210" w:lineRule="auto"/>
              <w:ind w:left="359"/>
              <w:rPr>
                <w:rFonts w:ascii="Times New Roman" w:hAnsi="Times New Roman" w:eastAsia="Times New Roman" w:cs="Times New Roman"/>
              </w:rPr>
            </w:pPr>
            <w:r>
              <w:rPr>
                <w:spacing w:val="-2"/>
                <w14:textOutline w14:w="3263" w14:cap="flat" w14:cmpd="sng">
                  <w14:solidFill>
                    <w14:srgbClr w14:val="000000"/>
                  </w14:solidFill>
                  <w14:prstDash w14:val="solid"/>
                  <w14:miter w14:val="10"/>
                </w14:textOutline>
              </w:rPr>
              <w:t>毕业要求</w:t>
            </w:r>
            <w:r>
              <w:rPr>
                <w:spacing w:val="-37"/>
              </w:rPr>
              <w:t xml:space="preserve"> </w:t>
            </w:r>
            <w:r>
              <w:rPr>
                <w:rFonts w:ascii="Times New Roman" w:hAnsi="Times New Roman" w:eastAsia="Times New Roman" w:cs="Times New Roman"/>
                <w:b/>
                <w:bCs/>
                <w:spacing w:val="-2"/>
              </w:rPr>
              <w:t>4</w:t>
            </w:r>
          </w:p>
        </w:tc>
        <w:tc>
          <w:tcPr>
            <w:tcW w:w="1044" w:type="dxa"/>
            <w:gridSpan w:val="2"/>
            <w:vAlign w:val="top"/>
          </w:tcPr>
          <w:p>
            <w:pPr>
              <w:pStyle w:val="6"/>
              <w:spacing w:before="73" w:line="210" w:lineRule="auto"/>
              <w:ind w:left="103"/>
              <w:rPr>
                <w:rFonts w:ascii="Times New Roman" w:hAnsi="Times New Roman" w:eastAsia="Times New Roman" w:cs="Times New Roman"/>
              </w:rPr>
            </w:pPr>
            <w:r>
              <w:rPr>
                <w:spacing w:val="-2"/>
                <w14:textOutline w14:w="3263" w14:cap="flat" w14:cmpd="sng">
                  <w14:solidFill>
                    <w14:srgbClr w14:val="000000"/>
                  </w14:solidFill>
                  <w14:prstDash w14:val="solid"/>
                  <w14:miter w14:val="10"/>
                </w14:textOutline>
              </w:rPr>
              <w:t>毕业要求</w:t>
            </w:r>
            <w:r>
              <w:rPr>
                <w:spacing w:val="-36"/>
              </w:rPr>
              <w:t xml:space="preserve"> </w:t>
            </w:r>
            <w:r>
              <w:rPr>
                <w:rFonts w:ascii="Times New Roman" w:hAnsi="Times New Roman" w:eastAsia="Times New Roman" w:cs="Times New Roman"/>
                <w:b/>
                <w:bCs/>
                <w:spacing w:val="-2"/>
              </w:rPr>
              <w:t>5</w:t>
            </w:r>
          </w:p>
        </w:tc>
        <w:tc>
          <w:tcPr>
            <w:tcW w:w="1044" w:type="dxa"/>
            <w:gridSpan w:val="2"/>
            <w:vAlign w:val="top"/>
          </w:tcPr>
          <w:p>
            <w:pPr>
              <w:pStyle w:val="6"/>
              <w:spacing w:before="73" w:line="210" w:lineRule="auto"/>
              <w:ind w:left="103"/>
              <w:rPr>
                <w:rFonts w:ascii="Times New Roman" w:hAnsi="Times New Roman" w:eastAsia="Times New Roman" w:cs="Times New Roman"/>
              </w:rPr>
            </w:pPr>
            <w:r>
              <w:rPr>
                <w:spacing w:val="-2"/>
                <w14:textOutline w14:w="3263" w14:cap="flat" w14:cmpd="sng">
                  <w14:solidFill>
                    <w14:srgbClr w14:val="000000"/>
                  </w14:solidFill>
                  <w14:prstDash w14:val="solid"/>
                  <w14:miter w14:val="10"/>
                </w14:textOutline>
              </w:rPr>
              <w:t>毕业要求</w:t>
            </w:r>
            <w:r>
              <w:rPr>
                <w:spacing w:val="-35"/>
              </w:rPr>
              <w:t xml:space="preserve"> </w:t>
            </w:r>
            <w:r>
              <w:rPr>
                <w:rFonts w:ascii="Times New Roman" w:hAnsi="Times New Roman" w:eastAsia="Times New Roman" w:cs="Times New Roman"/>
                <w:b/>
                <w:bCs/>
                <w:spacing w:val="-2"/>
              </w:rPr>
              <w:t>6</w:t>
            </w:r>
          </w:p>
        </w:tc>
        <w:tc>
          <w:tcPr>
            <w:tcW w:w="1044" w:type="dxa"/>
            <w:gridSpan w:val="2"/>
            <w:vAlign w:val="top"/>
          </w:tcPr>
          <w:p>
            <w:pPr>
              <w:pStyle w:val="6"/>
              <w:spacing w:before="73" w:line="210" w:lineRule="auto"/>
              <w:ind w:left="103"/>
              <w:rPr>
                <w:rFonts w:ascii="Times New Roman" w:hAnsi="Times New Roman" w:eastAsia="Times New Roman" w:cs="Times New Roman"/>
              </w:rPr>
            </w:pPr>
            <w:r>
              <w:rPr>
                <w:spacing w:val="-2"/>
                <w14:textOutline w14:w="3263" w14:cap="flat" w14:cmpd="sng">
                  <w14:solidFill>
                    <w14:srgbClr w14:val="000000"/>
                  </w14:solidFill>
                  <w14:prstDash w14:val="solid"/>
                  <w14:miter w14:val="10"/>
                </w14:textOutline>
              </w:rPr>
              <w:t>毕业要求</w:t>
            </w:r>
            <w:r>
              <w:rPr>
                <w:spacing w:val="-36"/>
              </w:rPr>
              <w:t xml:space="preserve"> </w:t>
            </w:r>
            <w:r>
              <w:rPr>
                <w:rFonts w:ascii="Times New Roman" w:hAnsi="Times New Roman" w:eastAsia="Times New Roman" w:cs="Times New Roman"/>
                <w:b/>
                <w:bCs/>
                <w:spacing w:val="-2"/>
              </w:rPr>
              <w:t>7</w:t>
            </w:r>
          </w:p>
        </w:tc>
        <w:tc>
          <w:tcPr>
            <w:tcW w:w="1044" w:type="dxa"/>
            <w:gridSpan w:val="2"/>
            <w:vAlign w:val="top"/>
          </w:tcPr>
          <w:p>
            <w:pPr>
              <w:pStyle w:val="6"/>
              <w:spacing w:before="73" w:line="210" w:lineRule="auto"/>
              <w:ind w:left="104"/>
              <w:rPr>
                <w:rFonts w:ascii="Times New Roman" w:hAnsi="Times New Roman" w:eastAsia="Times New Roman" w:cs="Times New Roman"/>
              </w:rPr>
            </w:pPr>
            <w:r>
              <w:rPr>
                <w:spacing w:val="-2"/>
                <w14:textOutline w14:w="3263" w14:cap="flat" w14:cmpd="sng">
                  <w14:solidFill>
                    <w14:srgbClr w14:val="000000"/>
                  </w14:solidFill>
                  <w14:prstDash w14:val="solid"/>
                  <w14:miter w14:val="10"/>
                </w14:textOutline>
              </w:rPr>
              <w:t>毕业要求</w:t>
            </w:r>
            <w:r>
              <w:rPr>
                <w:spacing w:val="-35"/>
              </w:rPr>
              <w:t xml:space="preserve"> </w:t>
            </w:r>
            <w:r>
              <w:rPr>
                <w:rFonts w:ascii="Times New Roman" w:hAnsi="Times New Roman" w:eastAsia="Times New Roman" w:cs="Times New Roman"/>
                <w:b/>
                <w:bCs/>
                <w:spacing w:val="-2"/>
              </w:rPr>
              <w:t>8</w:t>
            </w:r>
          </w:p>
        </w:tc>
        <w:tc>
          <w:tcPr>
            <w:tcW w:w="1044" w:type="dxa"/>
            <w:gridSpan w:val="2"/>
            <w:vAlign w:val="top"/>
          </w:tcPr>
          <w:p>
            <w:pPr>
              <w:pStyle w:val="6"/>
              <w:spacing w:before="73" w:line="210" w:lineRule="auto"/>
              <w:ind w:left="104"/>
              <w:rPr>
                <w:rFonts w:ascii="Times New Roman" w:hAnsi="Times New Roman" w:eastAsia="Times New Roman" w:cs="Times New Roman"/>
              </w:rPr>
            </w:pPr>
            <w:r>
              <w:rPr>
                <w:spacing w:val="-2"/>
                <w14:textOutline w14:w="3263" w14:cap="flat" w14:cmpd="sng">
                  <w14:solidFill>
                    <w14:srgbClr w14:val="000000"/>
                  </w14:solidFill>
                  <w14:prstDash w14:val="solid"/>
                  <w14:miter w14:val="10"/>
                </w14:textOutline>
              </w:rPr>
              <w:t>毕业要求</w:t>
            </w:r>
            <w:r>
              <w:rPr>
                <w:spacing w:val="-36"/>
              </w:rPr>
              <w:t xml:space="preserve"> </w:t>
            </w:r>
            <w:r>
              <w:rPr>
                <w:rFonts w:ascii="Times New Roman" w:hAnsi="Times New Roman" w:eastAsia="Times New Roman" w:cs="Times New Roman"/>
                <w:b/>
                <w:bCs/>
                <w:spacing w:val="-2"/>
              </w:rPr>
              <w:t>9</w:t>
            </w:r>
          </w:p>
        </w:tc>
        <w:tc>
          <w:tcPr>
            <w:tcW w:w="1048" w:type="dxa"/>
            <w:gridSpan w:val="2"/>
            <w:vAlign w:val="top"/>
          </w:tcPr>
          <w:p>
            <w:pPr>
              <w:pStyle w:val="6"/>
              <w:spacing w:before="73" w:line="210" w:lineRule="auto"/>
              <w:ind w:left="58"/>
              <w:rPr>
                <w:rFonts w:ascii="Times New Roman" w:hAnsi="Times New Roman" w:eastAsia="Times New Roman" w:cs="Times New Roman"/>
              </w:rPr>
            </w:pPr>
            <w:r>
              <w:rPr>
                <w:spacing w:val="-3"/>
                <w14:textOutline w14:w="3263" w14:cap="flat" w14:cmpd="sng">
                  <w14:solidFill>
                    <w14:srgbClr w14:val="000000"/>
                  </w14:solidFill>
                  <w14:prstDash w14:val="solid"/>
                  <w14:miter w14:val="10"/>
                </w14:textOutline>
              </w:rPr>
              <w:t>毕业要求</w:t>
            </w:r>
            <w:r>
              <w:rPr>
                <w:spacing w:val="-28"/>
              </w:rPr>
              <w:t xml:space="preserve"> </w:t>
            </w:r>
            <w:r>
              <w:rPr>
                <w:rFonts w:ascii="Times New Roman" w:hAnsi="Times New Roman" w:eastAsia="Times New Roman" w:cs="Times New Roman"/>
                <w:b/>
                <w:bCs/>
                <w:spacing w:val="-3"/>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497" w:type="dxa"/>
            <w:vMerge w:val="continue"/>
            <w:tcBorders>
              <w:top w:val="nil"/>
            </w:tcBorders>
            <w:vAlign w:val="top"/>
          </w:tcPr>
          <w:p>
            <w:pPr>
              <w:rPr>
                <w:rFonts w:ascii="Arial"/>
                <w:sz w:val="21"/>
              </w:rPr>
            </w:pPr>
          </w:p>
        </w:tc>
        <w:tc>
          <w:tcPr>
            <w:tcW w:w="3189" w:type="dxa"/>
            <w:vMerge w:val="continue"/>
            <w:tcBorders>
              <w:top w:val="nil"/>
            </w:tcBorders>
            <w:vAlign w:val="top"/>
          </w:tcPr>
          <w:p>
            <w:pPr>
              <w:rPr>
                <w:rFonts w:ascii="Arial"/>
                <w:sz w:val="21"/>
              </w:rPr>
            </w:pPr>
          </w:p>
        </w:tc>
        <w:tc>
          <w:tcPr>
            <w:tcW w:w="523" w:type="dxa"/>
            <w:vAlign w:val="top"/>
          </w:tcPr>
          <w:p>
            <w:pPr>
              <w:spacing w:before="103" w:line="186" w:lineRule="auto"/>
              <w:ind w:left="156"/>
              <w:rPr>
                <w:rFonts w:ascii="Times New Roman" w:hAnsi="Times New Roman" w:eastAsia="Times New Roman" w:cs="Times New Roman"/>
                <w:sz w:val="18"/>
                <w:szCs w:val="18"/>
              </w:rPr>
            </w:pPr>
            <w:r>
              <w:rPr>
                <w:rFonts w:ascii="Times New Roman" w:hAnsi="Times New Roman" w:eastAsia="Times New Roman" w:cs="Times New Roman"/>
                <w:b/>
                <w:bCs/>
                <w:spacing w:val="-4"/>
                <w:sz w:val="18"/>
                <w:szCs w:val="18"/>
              </w:rPr>
              <w:t>1.1</w:t>
            </w:r>
          </w:p>
        </w:tc>
        <w:tc>
          <w:tcPr>
            <w:tcW w:w="523" w:type="dxa"/>
            <w:vAlign w:val="top"/>
          </w:tcPr>
          <w:p>
            <w:pPr>
              <w:spacing w:before="103" w:line="186" w:lineRule="auto"/>
              <w:ind w:left="156"/>
              <w:rPr>
                <w:rFonts w:ascii="Times New Roman" w:hAnsi="Times New Roman" w:eastAsia="Times New Roman" w:cs="Times New Roman"/>
                <w:sz w:val="18"/>
                <w:szCs w:val="18"/>
              </w:rPr>
            </w:pPr>
            <w:r>
              <w:rPr>
                <w:rFonts w:ascii="Times New Roman" w:hAnsi="Times New Roman" w:eastAsia="Times New Roman" w:cs="Times New Roman"/>
                <w:b/>
                <w:bCs/>
                <w:spacing w:val="-4"/>
                <w:sz w:val="18"/>
                <w:szCs w:val="18"/>
              </w:rPr>
              <w:t>1.2</w:t>
            </w:r>
          </w:p>
        </w:tc>
        <w:tc>
          <w:tcPr>
            <w:tcW w:w="547" w:type="dxa"/>
            <w:vAlign w:val="top"/>
          </w:tcPr>
          <w:p>
            <w:pPr>
              <w:spacing w:before="103" w:line="186" w:lineRule="auto"/>
              <w:ind w:left="161"/>
              <w:rPr>
                <w:rFonts w:ascii="Times New Roman" w:hAnsi="Times New Roman" w:eastAsia="Times New Roman" w:cs="Times New Roman"/>
                <w:sz w:val="18"/>
                <w:szCs w:val="18"/>
              </w:rPr>
            </w:pPr>
            <w:r>
              <w:rPr>
                <w:rFonts w:ascii="Times New Roman" w:hAnsi="Times New Roman" w:eastAsia="Times New Roman" w:cs="Times New Roman"/>
                <w:b/>
                <w:bCs/>
                <w:spacing w:val="-1"/>
                <w:sz w:val="18"/>
                <w:szCs w:val="18"/>
              </w:rPr>
              <w:t>2.1</w:t>
            </w:r>
          </w:p>
        </w:tc>
        <w:tc>
          <w:tcPr>
            <w:tcW w:w="523" w:type="dxa"/>
            <w:vAlign w:val="top"/>
          </w:tcPr>
          <w:p>
            <w:pPr>
              <w:spacing w:before="103" w:line="186" w:lineRule="auto"/>
              <w:ind w:left="147"/>
              <w:rPr>
                <w:rFonts w:ascii="Times New Roman" w:hAnsi="Times New Roman" w:eastAsia="Times New Roman" w:cs="Times New Roman"/>
                <w:sz w:val="18"/>
                <w:szCs w:val="18"/>
              </w:rPr>
            </w:pPr>
            <w:r>
              <w:rPr>
                <w:rFonts w:ascii="Times New Roman" w:hAnsi="Times New Roman" w:eastAsia="Times New Roman" w:cs="Times New Roman"/>
                <w:b/>
                <w:bCs/>
                <w:spacing w:val="-1"/>
                <w:sz w:val="18"/>
                <w:szCs w:val="18"/>
              </w:rPr>
              <w:t>2.2</w:t>
            </w:r>
          </w:p>
        </w:tc>
        <w:tc>
          <w:tcPr>
            <w:tcW w:w="520" w:type="dxa"/>
            <w:vAlign w:val="top"/>
          </w:tcPr>
          <w:p>
            <w:pPr>
              <w:spacing w:before="103" w:line="186" w:lineRule="auto"/>
              <w:ind w:left="146"/>
              <w:rPr>
                <w:rFonts w:ascii="Times New Roman" w:hAnsi="Times New Roman" w:eastAsia="Times New Roman" w:cs="Times New Roman"/>
                <w:sz w:val="18"/>
                <w:szCs w:val="18"/>
              </w:rPr>
            </w:pPr>
            <w:r>
              <w:rPr>
                <w:rFonts w:ascii="Times New Roman" w:hAnsi="Times New Roman" w:eastAsia="Times New Roman" w:cs="Times New Roman"/>
                <w:b/>
                <w:bCs/>
                <w:spacing w:val="-1"/>
                <w:sz w:val="18"/>
                <w:szCs w:val="18"/>
              </w:rPr>
              <w:t>3.1</w:t>
            </w:r>
          </w:p>
        </w:tc>
        <w:tc>
          <w:tcPr>
            <w:tcW w:w="523" w:type="dxa"/>
            <w:vAlign w:val="top"/>
          </w:tcPr>
          <w:p>
            <w:pPr>
              <w:spacing w:before="103" w:line="186" w:lineRule="auto"/>
              <w:ind w:left="149"/>
              <w:rPr>
                <w:rFonts w:ascii="Times New Roman" w:hAnsi="Times New Roman" w:eastAsia="Times New Roman" w:cs="Times New Roman"/>
                <w:sz w:val="18"/>
                <w:szCs w:val="18"/>
              </w:rPr>
            </w:pPr>
            <w:r>
              <w:rPr>
                <w:rFonts w:ascii="Times New Roman" w:hAnsi="Times New Roman" w:eastAsia="Times New Roman" w:cs="Times New Roman"/>
                <w:b/>
                <w:bCs/>
                <w:spacing w:val="-1"/>
                <w:sz w:val="18"/>
                <w:szCs w:val="18"/>
              </w:rPr>
              <w:t>3.2</w:t>
            </w:r>
          </w:p>
        </w:tc>
        <w:tc>
          <w:tcPr>
            <w:tcW w:w="523" w:type="dxa"/>
            <w:vAlign w:val="top"/>
          </w:tcPr>
          <w:p>
            <w:pPr>
              <w:spacing w:before="103" w:line="186" w:lineRule="auto"/>
              <w:ind w:left="149"/>
              <w:rPr>
                <w:rFonts w:ascii="Times New Roman" w:hAnsi="Times New Roman" w:eastAsia="Times New Roman" w:cs="Times New Roman"/>
                <w:sz w:val="18"/>
                <w:szCs w:val="18"/>
              </w:rPr>
            </w:pPr>
            <w:r>
              <w:rPr>
                <w:rFonts w:ascii="Times New Roman" w:hAnsi="Times New Roman" w:eastAsia="Times New Roman" w:cs="Times New Roman"/>
                <w:b/>
                <w:bCs/>
                <w:spacing w:val="-1"/>
                <w:sz w:val="18"/>
                <w:szCs w:val="18"/>
              </w:rPr>
              <w:t>3.3</w:t>
            </w:r>
          </w:p>
        </w:tc>
        <w:tc>
          <w:tcPr>
            <w:tcW w:w="521" w:type="dxa"/>
            <w:vAlign w:val="top"/>
          </w:tcPr>
          <w:p>
            <w:pPr>
              <w:spacing w:before="103" w:line="186" w:lineRule="auto"/>
              <w:ind w:left="149"/>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4.1</w:t>
            </w:r>
          </w:p>
        </w:tc>
        <w:tc>
          <w:tcPr>
            <w:tcW w:w="523" w:type="dxa"/>
            <w:vAlign w:val="top"/>
          </w:tcPr>
          <w:p>
            <w:pPr>
              <w:spacing w:before="103" w:line="186" w:lineRule="auto"/>
              <w:ind w:left="151"/>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4.2</w:t>
            </w:r>
          </w:p>
        </w:tc>
        <w:tc>
          <w:tcPr>
            <w:tcW w:w="520" w:type="dxa"/>
            <w:vAlign w:val="top"/>
          </w:tcPr>
          <w:p>
            <w:pPr>
              <w:spacing w:before="103" w:line="186" w:lineRule="auto"/>
              <w:ind w:left="149"/>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4.3</w:t>
            </w:r>
          </w:p>
        </w:tc>
        <w:tc>
          <w:tcPr>
            <w:tcW w:w="523" w:type="dxa"/>
            <w:vAlign w:val="top"/>
          </w:tcPr>
          <w:p>
            <w:pPr>
              <w:spacing w:before="103" w:line="186" w:lineRule="auto"/>
              <w:ind w:left="154"/>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5.1</w:t>
            </w:r>
          </w:p>
        </w:tc>
        <w:tc>
          <w:tcPr>
            <w:tcW w:w="521" w:type="dxa"/>
            <w:vAlign w:val="top"/>
          </w:tcPr>
          <w:p>
            <w:pPr>
              <w:spacing w:before="103" w:line="186" w:lineRule="auto"/>
              <w:ind w:left="152"/>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5.2</w:t>
            </w:r>
          </w:p>
        </w:tc>
        <w:tc>
          <w:tcPr>
            <w:tcW w:w="523" w:type="dxa"/>
            <w:vAlign w:val="top"/>
          </w:tcPr>
          <w:p>
            <w:pPr>
              <w:spacing w:before="103" w:line="186" w:lineRule="auto"/>
              <w:ind w:left="155"/>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6.1</w:t>
            </w:r>
          </w:p>
        </w:tc>
        <w:tc>
          <w:tcPr>
            <w:tcW w:w="521" w:type="dxa"/>
            <w:vAlign w:val="top"/>
          </w:tcPr>
          <w:p>
            <w:pPr>
              <w:spacing w:before="103" w:line="186" w:lineRule="auto"/>
              <w:ind w:left="152"/>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6.2</w:t>
            </w:r>
          </w:p>
        </w:tc>
        <w:tc>
          <w:tcPr>
            <w:tcW w:w="523" w:type="dxa"/>
            <w:vAlign w:val="top"/>
          </w:tcPr>
          <w:p>
            <w:pPr>
              <w:spacing w:before="103" w:line="186" w:lineRule="auto"/>
              <w:ind w:left="154"/>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7.1</w:t>
            </w:r>
          </w:p>
        </w:tc>
        <w:tc>
          <w:tcPr>
            <w:tcW w:w="521" w:type="dxa"/>
            <w:vAlign w:val="top"/>
          </w:tcPr>
          <w:p>
            <w:pPr>
              <w:spacing w:before="103" w:line="186" w:lineRule="auto"/>
              <w:ind w:left="152"/>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7.2</w:t>
            </w:r>
          </w:p>
        </w:tc>
        <w:tc>
          <w:tcPr>
            <w:tcW w:w="523" w:type="dxa"/>
            <w:vAlign w:val="top"/>
          </w:tcPr>
          <w:p>
            <w:pPr>
              <w:spacing w:before="103" w:line="186" w:lineRule="auto"/>
              <w:ind w:left="155"/>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8.1</w:t>
            </w:r>
          </w:p>
        </w:tc>
        <w:tc>
          <w:tcPr>
            <w:tcW w:w="521" w:type="dxa"/>
            <w:vAlign w:val="top"/>
          </w:tcPr>
          <w:p>
            <w:pPr>
              <w:spacing w:before="103" w:line="186" w:lineRule="auto"/>
              <w:ind w:left="153"/>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8.2</w:t>
            </w:r>
          </w:p>
        </w:tc>
        <w:tc>
          <w:tcPr>
            <w:tcW w:w="523" w:type="dxa"/>
            <w:vAlign w:val="top"/>
          </w:tcPr>
          <w:p>
            <w:pPr>
              <w:spacing w:before="103" w:line="186" w:lineRule="auto"/>
              <w:ind w:left="154"/>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9.1</w:t>
            </w:r>
          </w:p>
        </w:tc>
        <w:tc>
          <w:tcPr>
            <w:tcW w:w="521" w:type="dxa"/>
            <w:vAlign w:val="top"/>
          </w:tcPr>
          <w:p>
            <w:pPr>
              <w:spacing w:before="103" w:line="186" w:lineRule="auto"/>
              <w:ind w:left="152"/>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9.2</w:t>
            </w:r>
          </w:p>
        </w:tc>
        <w:tc>
          <w:tcPr>
            <w:tcW w:w="523" w:type="dxa"/>
            <w:vAlign w:val="top"/>
          </w:tcPr>
          <w:p>
            <w:pPr>
              <w:spacing w:before="103" w:line="186" w:lineRule="auto"/>
              <w:ind w:left="115"/>
              <w:rPr>
                <w:rFonts w:ascii="Times New Roman" w:hAnsi="Times New Roman" w:eastAsia="Times New Roman" w:cs="Times New Roman"/>
                <w:sz w:val="18"/>
                <w:szCs w:val="18"/>
              </w:rPr>
            </w:pPr>
            <w:r>
              <w:rPr>
                <w:rFonts w:ascii="Times New Roman" w:hAnsi="Times New Roman" w:eastAsia="Times New Roman" w:cs="Times New Roman"/>
                <w:b/>
                <w:bCs/>
                <w:spacing w:val="-3"/>
                <w:sz w:val="18"/>
                <w:szCs w:val="18"/>
              </w:rPr>
              <w:t>10.1</w:t>
            </w:r>
          </w:p>
        </w:tc>
        <w:tc>
          <w:tcPr>
            <w:tcW w:w="525" w:type="dxa"/>
            <w:vAlign w:val="top"/>
          </w:tcPr>
          <w:p>
            <w:pPr>
              <w:spacing w:before="103" w:line="186" w:lineRule="auto"/>
              <w:ind w:left="113"/>
              <w:rPr>
                <w:rFonts w:ascii="Times New Roman" w:hAnsi="Times New Roman" w:eastAsia="Times New Roman" w:cs="Times New Roman"/>
                <w:sz w:val="18"/>
                <w:szCs w:val="18"/>
              </w:rPr>
            </w:pPr>
            <w:r>
              <w:rPr>
                <w:rFonts w:ascii="Times New Roman" w:hAnsi="Times New Roman" w:eastAsia="Times New Roman" w:cs="Times New Roman"/>
                <w:b/>
                <w:bCs/>
                <w:spacing w:val="-3"/>
                <w:sz w:val="18"/>
                <w:szCs w:val="18"/>
              </w:rPr>
              <w:t>10.2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497" w:type="dxa"/>
            <w:vMerge w:val="restart"/>
            <w:tcBorders>
              <w:bottom w:val="nil"/>
            </w:tcBorders>
            <w:vAlign w:val="top"/>
          </w:tcPr>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pStyle w:val="6"/>
              <w:spacing w:before="58" w:line="265" w:lineRule="auto"/>
              <w:ind w:left="70" w:right="67" w:firstLine="1"/>
              <w:jc w:val="both"/>
            </w:pPr>
            <w:r>
              <w:rPr>
                <w:spacing w:val="-4"/>
              </w:rPr>
              <w:t>专业</w:t>
            </w:r>
            <w:r>
              <w:t xml:space="preserve"> </w:t>
            </w:r>
            <w:r>
              <w:rPr>
                <w:spacing w:val="-4"/>
              </w:rPr>
              <w:t>教育</w:t>
            </w:r>
            <w:r>
              <w:t xml:space="preserve"> </w:t>
            </w:r>
            <w:r>
              <w:rPr>
                <w:spacing w:val="-4"/>
              </w:rPr>
              <w:t>课程</w:t>
            </w:r>
          </w:p>
        </w:tc>
        <w:tc>
          <w:tcPr>
            <w:tcW w:w="3189" w:type="dxa"/>
            <w:vAlign w:val="top"/>
          </w:tcPr>
          <w:p>
            <w:pPr>
              <w:pStyle w:val="6"/>
              <w:spacing w:before="37" w:line="202" w:lineRule="auto"/>
              <w:ind w:left="29"/>
            </w:pPr>
            <w:r>
              <w:rPr>
                <w:spacing w:val="-2"/>
              </w:rPr>
              <w:t>政治经济学</w:t>
            </w:r>
          </w:p>
        </w:tc>
        <w:tc>
          <w:tcPr>
            <w:tcW w:w="523" w:type="dxa"/>
            <w:vAlign w:val="top"/>
          </w:tcPr>
          <w:p>
            <w:pPr>
              <w:spacing w:before="70"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line="234" w:lineRule="exact"/>
              <w:rPr>
                <w:rFonts w:ascii="Arial"/>
                <w:sz w:val="20"/>
              </w:rPr>
            </w:pPr>
          </w:p>
        </w:tc>
        <w:tc>
          <w:tcPr>
            <w:tcW w:w="547" w:type="dxa"/>
            <w:vAlign w:val="top"/>
          </w:tcPr>
          <w:p>
            <w:pPr>
              <w:spacing w:before="70" w:line="186" w:lineRule="auto"/>
              <w:ind w:left="11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line="234" w:lineRule="exact"/>
              <w:rPr>
                <w:rFonts w:ascii="Arial"/>
                <w:sz w:val="20"/>
              </w:rPr>
            </w:pPr>
          </w:p>
        </w:tc>
        <w:tc>
          <w:tcPr>
            <w:tcW w:w="520" w:type="dxa"/>
            <w:vAlign w:val="top"/>
          </w:tcPr>
          <w:p>
            <w:pPr>
              <w:spacing w:before="70" w:line="186" w:lineRule="auto"/>
              <w:ind w:left="10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line="234" w:lineRule="exact"/>
              <w:rPr>
                <w:rFonts w:ascii="Arial"/>
                <w:sz w:val="20"/>
              </w:rPr>
            </w:pPr>
          </w:p>
        </w:tc>
        <w:tc>
          <w:tcPr>
            <w:tcW w:w="523" w:type="dxa"/>
            <w:vAlign w:val="top"/>
          </w:tcPr>
          <w:p>
            <w:pPr>
              <w:spacing w:before="70"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line="234" w:lineRule="exact"/>
              <w:rPr>
                <w:rFonts w:ascii="Arial"/>
                <w:sz w:val="20"/>
              </w:rPr>
            </w:pPr>
          </w:p>
        </w:tc>
        <w:tc>
          <w:tcPr>
            <w:tcW w:w="523" w:type="dxa"/>
            <w:vAlign w:val="top"/>
          </w:tcPr>
          <w:p>
            <w:pPr>
              <w:spacing w:line="234" w:lineRule="exact"/>
              <w:rPr>
                <w:rFonts w:ascii="Arial"/>
                <w:sz w:val="20"/>
              </w:rPr>
            </w:pPr>
          </w:p>
        </w:tc>
        <w:tc>
          <w:tcPr>
            <w:tcW w:w="520" w:type="dxa"/>
            <w:vAlign w:val="top"/>
          </w:tcPr>
          <w:p>
            <w:pPr>
              <w:spacing w:line="234" w:lineRule="exact"/>
              <w:rPr>
                <w:rFonts w:ascii="Arial"/>
                <w:sz w:val="20"/>
              </w:rPr>
            </w:pPr>
          </w:p>
        </w:tc>
        <w:tc>
          <w:tcPr>
            <w:tcW w:w="523" w:type="dxa"/>
            <w:vAlign w:val="top"/>
          </w:tcPr>
          <w:p>
            <w:pPr>
              <w:spacing w:before="70" w:line="186" w:lineRule="auto"/>
              <w:ind w:left="10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before="70"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line="234" w:lineRule="exact"/>
              <w:rPr>
                <w:rFonts w:ascii="Arial"/>
                <w:sz w:val="20"/>
              </w:rPr>
            </w:pPr>
          </w:p>
        </w:tc>
        <w:tc>
          <w:tcPr>
            <w:tcW w:w="521" w:type="dxa"/>
            <w:vAlign w:val="top"/>
          </w:tcPr>
          <w:p>
            <w:pPr>
              <w:spacing w:before="70"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line="234" w:lineRule="exact"/>
              <w:rPr>
                <w:rFonts w:ascii="Arial"/>
                <w:sz w:val="20"/>
              </w:rPr>
            </w:pPr>
          </w:p>
        </w:tc>
        <w:tc>
          <w:tcPr>
            <w:tcW w:w="521" w:type="dxa"/>
            <w:vAlign w:val="top"/>
          </w:tcPr>
          <w:p>
            <w:pPr>
              <w:spacing w:line="234" w:lineRule="exact"/>
              <w:rPr>
                <w:rFonts w:ascii="Arial"/>
                <w:sz w:val="20"/>
              </w:rPr>
            </w:pPr>
          </w:p>
        </w:tc>
        <w:tc>
          <w:tcPr>
            <w:tcW w:w="523" w:type="dxa"/>
            <w:vAlign w:val="top"/>
          </w:tcPr>
          <w:p>
            <w:pPr>
              <w:spacing w:before="70" w:line="186" w:lineRule="auto"/>
              <w:ind w:left="10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line="234" w:lineRule="exact"/>
              <w:rPr>
                <w:rFonts w:ascii="Arial"/>
                <w:sz w:val="20"/>
              </w:rPr>
            </w:pPr>
          </w:p>
        </w:tc>
        <w:tc>
          <w:tcPr>
            <w:tcW w:w="523" w:type="dxa"/>
            <w:vAlign w:val="top"/>
          </w:tcPr>
          <w:p>
            <w:pPr>
              <w:spacing w:line="234" w:lineRule="exact"/>
              <w:rPr>
                <w:rFonts w:ascii="Arial"/>
                <w:sz w:val="20"/>
              </w:rPr>
            </w:pPr>
          </w:p>
        </w:tc>
        <w:tc>
          <w:tcPr>
            <w:tcW w:w="521" w:type="dxa"/>
            <w:vAlign w:val="top"/>
          </w:tcPr>
          <w:p>
            <w:pPr>
              <w:spacing w:line="234" w:lineRule="exact"/>
              <w:rPr>
                <w:rFonts w:ascii="Arial"/>
                <w:sz w:val="20"/>
              </w:rPr>
            </w:pPr>
          </w:p>
        </w:tc>
        <w:tc>
          <w:tcPr>
            <w:tcW w:w="523" w:type="dxa"/>
            <w:vAlign w:val="top"/>
          </w:tcPr>
          <w:p>
            <w:pPr>
              <w:spacing w:before="70" w:line="186" w:lineRule="auto"/>
              <w:ind w:left="10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5" w:type="dxa"/>
            <w:vAlign w:val="top"/>
          </w:tcPr>
          <w:p>
            <w:pPr>
              <w:spacing w:before="70"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40" w:line="202" w:lineRule="auto"/>
              <w:ind w:left="32"/>
            </w:pPr>
            <w:r>
              <w:rPr>
                <w:spacing w:val="-2"/>
              </w:rPr>
              <w:t>金融学</w:t>
            </w:r>
          </w:p>
        </w:tc>
        <w:tc>
          <w:tcPr>
            <w:tcW w:w="523" w:type="dxa"/>
            <w:vAlign w:val="top"/>
          </w:tcPr>
          <w:p>
            <w:pPr>
              <w:spacing w:before="73"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line="237" w:lineRule="exact"/>
              <w:rPr>
                <w:rFonts w:ascii="Arial"/>
                <w:sz w:val="20"/>
              </w:rPr>
            </w:pPr>
          </w:p>
        </w:tc>
        <w:tc>
          <w:tcPr>
            <w:tcW w:w="547" w:type="dxa"/>
            <w:vAlign w:val="top"/>
          </w:tcPr>
          <w:p>
            <w:pPr>
              <w:spacing w:line="237" w:lineRule="exact"/>
              <w:rPr>
                <w:rFonts w:ascii="Arial"/>
                <w:sz w:val="20"/>
              </w:rPr>
            </w:pPr>
          </w:p>
        </w:tc>
        <w:tc>
          <w:tcPr>
            <w:tcW w:w="523" w:type="dxa"/>
            <w:vAlign w:val="top"/>
          </w:tcPr>
          <w:p>
            <w:pPr>
              <w:spacing w:line="237" w:lineRule="exact"/>
              <w:rPr>
                <w:rFonts w:ascii="Arial"/>
                <w:sz w:val="20"/>
              </w:rPr>
            </w:pPr>
          </w:p>
        </w:tc>
        <w:tc>
          <w:tcPr>
            <w:tcW w:w="520" w:type="dxa"/>
            <w:vAlign w:val="top"/>
          </w:tcPr>
          <w:p>
            <w:pPr>
              <w:spacing w:before="73" w:line="186" w:lineRule="auto"/>
              <w:ind w:left="10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73" w:line="186" w:lineRule="auto"/>
              <w:ind w:left="11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73"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before="73" w:line="186" w:lineRule="auto"/>
              <w:ind w:left="15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3" w:type="dxa"/>
            <w:vAlign w:val="top"/>
          </w:tcPr>
          <w:p>
            <w:pPr>
              <w:spacing w:line="237" w:lineRule="exact"/>
              <w:rPr>
                <w:rFonts w:ascii="Arial"/>
                <w:sz w:val="20"/>
              </w:rPr>
            </w:pPr>
          </w:p>
        </w:tc>
        <w:tc>
          <w:tcPr>
            <w:tcW w:w="520" w:type="dxa"/>
            <w:vAlign w:val="top"/>
          </w:tcPr>
          <w:p>
            <w:pPr>
              <w:spacing w:line="237" w:lineRule="exact"/>
              <w:rPr>
                <w:rFonts w:ascii="Arial"/>
                <w:sz w:val="20"/>
              </w:rPr>
            </w:pPr>
          </w:p>
        </w:tc>
        <w:tc>
          <w:tcPr>
            <w:tcW w:w="523" w:type="dxa"/>
            <w:vAlign w:val="top"/>
          </w:tcPr>
          <w:p>
            <w:pPr>
              <w:spacing w:before="73" w:line="186" w:lineRule="auto"/>
              <w:ind w:left="10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before="73"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73" w:line="186" w:lineRule="auto"/>
              <w:ind w:left="15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1" w:type="dxa"/>
            <w:vAlign w:val="top"/>
          </w:tcPr>
          <w:p>
            <w:pPr>
              <w:spacing w:line="237" w:lineRule="exact"/>
              <w:rPr>
                <w:rFonts w:ascii="Arial"/>
                <w:sz w:val="20"/>
              </w:rPr>
            </w:pPr>
          </w:p>
        </w:tc>
        <w:tc>
          <w:tcPr>
            <w:tcW w:w="523" w:type="dxa"/>
            <w:vAlign w:val="top"/>
          </w:tcPr>
          <w:p>
            <w:pPr>
              <w:spacing w:line="237" w:lineRule="exact"/>
              <w:rPr>
                <w:rFonts w:ascii="Arial"/>
                <w:sz w:val="20"/>
              </w:rPr>
            </w:pPr>
          </w:p>
        </w:tc>
        <w:tc>
          <w:tcPr>
            <w:tcW w:w="521" w:type="dxa"/>
            <w:vAlign w:val="top"/>
          </w:tcPr>
          <w:p>
            <w:pPr>
              <w:spacing w:line="237" w:lineRule="exact"/>
              <w:rPr>
                <w:rFonts w:ascii="Arial"/>
                <w:sz w:val="20"/>
              </w:rPr>
            </w:pPr>
          </w:p>
        </w:tc>
        <w:tc>
          <w:tcPr>
            <w:tcW w:w="523" w:type="dxa"/>
            <w:vAlign w:val="top"/>
          </w:tcPr>
          <w:p>
            <w:pPr>
              <w:spacing w:line="237" w:lineRule="exact"/>
              <w:rPr>
                <w:rFonts w:ascii="Arial"/>
                <w:sz w:val="20"/>
              </w:rPr>
            </w:pPr>
          </w:p>
        </w:tc>
        <w:tc>
          <w:tcPr>
            <w:tcW w:w="521" w:type="dxa"/>
            <w:vAlign w:val="top"/>
          </w:tcPr>
          <w:p>
            <w:pPr>
              <w:spacing w:before="73"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line="237" w:lineRule="exact"/>
              <w:rPr>
                <w:rFonts w:ascii="Arial"/>
                <w:sz w:val="20"/>
              </w:rPr>
            </w:pPr>
          </w:p>
        </w:tc>
        <w:tc>
          <w:tcPr>
            <w:tcW w:w="521" w:type="dxa"/>
            <w:vAlign w:val="top"/>
          </w:tcPr>
          <w:p>
            <w:pPr>
              <w:spacing w:line="237" w:lineRule="exact"/>
              <w:rPr>
                <w:rFonts w:ascii="Arial"/>
                <w:sz w:val="20"/>
              </w:rPr>
            </w:pPr>
          </w:p>
        </w:tc>
        <w:tc>
          <w:tcPr>
            <w:tcW w:w="523" w:type="dxa"/>
            <w:vAlign w:val="top"/>
          </w:tcPr>
          <w:p>
            <w:pPr>
              <w:spacing w:line="237" w:lineRule="exact"/>
              <w:rPr>
                <w:rFonts w:ascii="Arial"/>
                <w:sz w:val="20"/>
              </w:rPr>
            </w:pPr>
          </w:p>
        </w:tc>
        <w:tc>
          <w:tcPr>
            <w:tcW w:w="525" w:type="dxa"/>
            <w:vAlign w:val="top"/>
          </w:tcPr>
          <w:p>
            <w:pPr>
              <w:spacing w:line="237"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38" w:line="201" w:lineRule="auto"/>
              <w:ind w:left="30"/>
            </w:pPr>
            <w:r>
              <w:rPr>
                <w:spacing w:val="-2"/>
              </w:rPr>
              <w:t>计量经济学</w:t>
            </w:r>
          </w:p>
        </w:tc>
        <w:tc>
          <w:tcPr>
            <w:tcW w:w="523" w:type="dxa"/>
            <w:vAlign w:val="top"/>
          </w:tcPr>
          <w:p>
            <w:pPr>
              <w:spacing w:line="234" w:lineRule="exact"/>
              <w:rPr>
                <w:rFonts w:ascii="Arial"/>
                <w:sz w:val="20"/>
              </w:rPr>
            </w:pPr>
          </w:p>
        </w:tc>
        <w:tc>
          <w:tcPr>
            <w:tcW w:w="523" w:type="dxa"/>
            <w:vAlign w:val="top"/>
          </w:tcPr>
          <w:p>
            <w:pPr>
              <w:spacing w:line="234" w:lineRule="exact"/>
              <w:rPr>
                <w:rFonts w:ascii="Arial"/>
                <w:sz w:val="20"/>
              </w:rPr>
            </w:pPr>
          </w:p>
        </w:tc>
        <w:tc>
          <w:tcPr>
            <w:tcW w:w="547" w:type="dxa"/>
            <w:vAlign w:val="top"/>
          </w:tcPr>
          <w:p>
            <w:pPr>
              <w:spacing w:line="234" w:lineRule="exact"/>
              <w:rPr>
                <w:rFonts w:ascii="Arial"/>
                <w:sz w:val="20"/>
              </w:rPr>
            </w:pPr>
          </w:p>
        </w:tc>
        <w:tc>
          <w:tcPr>
            <w:tcW w:w="523" w:type="dxa"/>
            <w:vAlign w:val="top"/>
          </w:tcPr>
          <w:p>
            <w:pPr>
              <w:spacing w:line="234" w:lineRule="exact"/>
              <w:rPr>
                <w:rFonts w:ascii="Arial"/>
                <w:sz w:val="20"/>
              </w:rPr>
            </w:pPr>
          </w:p>
        </w:tc>
        <w:tc>
          <w:tcPr>
            <w:tcW w:w="520" w:type="dxa"/>
            <w:vAlign w:val="top"/>
          </w:tcPr>
          <w:p>
            <w:pPr>
              <w:spacing w:line="234" w:lineRule="exact"/>
              <w:rPr>
                <w:rFonts w:ascii="Arial"/>
                <w:sz w:val="20"/>
              </w:rPr>
            </w:pPr>
          </w:p>
        </w:tc>
        <w:tc>
          <w:tcPr>
            <w:tcW w:w="523" w:type="dxa"/>
            <w:vAlign w:val="top"/>
          </w:tcPr>
          <w:p>
            <w:pPr>
              <w:spacing w:before="71" w:line="186" w:lineRule="auto"/>
              <w:ind w:left="11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71"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before="71" w:line="186" w:lineRule="auto"/>
              <w:ind w:left="15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3" w:type="dxa"/>
            <w:vAlign w:val="top"/>
          </w:tcPr>
          <w:p>
            <w:pPr>
              <w:spacing w:before="71" w:line="186" w:lineRule="auto"/>
              <w:ind w:left="15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0" w:type="dxa"/>
            <w:vAlign w:val="top"/>
          </w:tcPr>
          <w:p>
            <w:pPr>
              <w:spacing w:line="234" w:lineRule="exact"/>
              <w:rPr>
                <w:rFonts w:ascii="Arial"/>
                <w:sz w:val="20"/>
              </w:rPr>
            </w:pPr>
          </w:p>
        </w:tc>
        <w:tc>
          <w:tcPr>
            <w:tcW w:w="523" w:type="dxa"/>
            <w:vAlign w:val="top"/>
          </w:tcPr>
          <w:p>
            <w:pPr>
              <w:spacing w:line="234" w:lineRule="exact"/>
              <w:rPr>
                <w:rFonts w:ascii="Arial"/>
                <w:sz w:val="20"/>
              </w:rPr>
            </w:pPr>
          </w:p>
        </w:tc>
        <w:tc>
          <w:tcPr>
            <w:tcW w:w="521" w:type="dxa"/>
            <w:vAlign w:val="top"/>
          </w:tcPr>
          <w:p>
            <w:pPr>
              <w:spacing w:before="71"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line="234" w:lineRule="exact"/>
              <w:rPr>
                <w:rFonts w:ascii="Arial"/>
                <w:sz w:val="20"/>
              </w:rPr>
            </w:pPr>
          </w:p>
        </w:tc>
        <w:tc>
          <w:tcPr>
            <w:tcW w:w="521" w:type="dxa"/>
            <w:vAlign w:val="top"/>
          </w:tcPr>
          <w:p>
            <w:pPr>
              <w:spacing w:line="234" w:lineRule="exact"/>
              <w:rPr>
                <w:rFonts w:ascii="Arial"/>
                <w:sz w:val="20"/>
              </w:rPr>
            </w:pPr>
          </w:p>
        </w:tc>
        <w:tc>
          <w:tcPr>
            <w:tcW w:w="523" w:type="dxa"/>
            <w:vAlign w:val="top"/>
          </w:tcPr>
          <w:p>
            <w:pPr>
              <w:spacing w:before="71" w:line="186" w:lineRule="auto"/>
              <w:ind w:left="10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before="71" w:line="186" w:lineRule="auto"/>
              <w:ind w:left="15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3" w:type="dxa"/>
            <w:vAlign w:val="top"/>
          </w:tcPr>
          <w:p>
            <w:pPr>
              <w:spacing w:line="234" w:lineRule="exact"/>
              <w:rPr>
                <w:rFonts w:ascii="Arial"/>
                <w:sz w:val="20"/>
              </w:rPr>
            </w:pPr>
          </w:p>
        </w:tc>
        <w:tc>
          <w:tcPr>
            <w:tcW w:w="521" w:type="dxa"/>
            <w:vAlign w:val="top"/>
          </w:tcPr>
          <w:p>
            <w:pPr>
              <w:spacing w:line="234" w:lineRule="exact"/>
              <w:rPr>
                <w:rFonts w:ascii="Arial"/>
                <w:sz w:val="20"/>
              </w:rPr>
            </w:pPr>
          </w:p>
        </w:tc>
        <w:tc>
          <w:tcPr>
            <w:tcW w:w="523" w:type="dxa"/>
            <w:vAlign w:val="top"/>
          </w:tcPr>
          <w:p>
            <w:pPr>
              <w:spacing w:before="71" w:line="186" w:lineRule="auto"/>
              <w:ind w:left="15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1" w:type="dxa"/>
            <w:vAlign w:val="top"/>
          </w:tcPr>
          <w:p>
            <w:pPr>
              <w:spacing w:before="71" w:line="186" w:lineRule="auto"/>
              <w:ind w:left="15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3" w:type="dxa"/>
            <w:vAlign w:val="top"/>
          </w:tcPr>
          <w:p>
            <w:pPr>
              <w:spacing w:before="71" w:line="186" w:lineRule="auto"/>
              <w:ind w:left="10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5" w:type="dxa"/>
            <w:vAlign w:val="top"/>
          </w:tcPr>
          <w:p>
            <w:pPr>
              <w:spacing w:line="234"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39" w:line="200" w:lineRule="auto"/>
              <w:ind w:left="31"/>
            </w:pPr>
            <w:r>
              <w:rPr>
                <w:spacing w:val="-2"/>
              </w:rPr>
              <w:t>保险学</w:t>
            </w:r>
          </w:p>
        </w:tc>
        <w:tc>
          <w:tcPr>
            <w:tcW w:w="523" w:type="dxa"/>
            <w:vAlign w:val="top"/>
          </w:tcPr>
          <w:p>
            <w:pPr>
              <w:spacing w:line="234" w:lineRule="exact"/>
              <w:rPr>
                <w:rFonts w:ascii="Arial"/>
                <w:sz w:val="20"/>
              </w:rPr>
            </w:pPr>
          </w:p>
        </w:tc>
        <w:tc>
          <w:tcPr>
            <w:tcW w:w="523" w:type="dxa"/>
            <w:vAlign w:val="top"/>
          </w:tcPr>
          <w:p>
            <w:pPr>
              <w:spacing w:line="234" w:lineRule="exact"/>
              <w:rPr>
                <w:rFonts w:ascii="Arial"/>
                <w:sz w:val="20"/>
              </w:rPr>
            </w:pPr>
          </w:p>
        </w:tc>
        <w:tc>
          <w:tcPr>
            <w:tcW w:w="547" w:type="dxa"/>
            <w:vAlign w:val="top"/>
          </w:tcPr>
          <w:p>
            <w:pPr>
              <w:spacing w:line="234" w:lineRule="exact"/>
              <w:rPr>
                <w:rFonts w:ascii="Arial"/>
                <w:sz w:val="20"/>
              </w:rPr>
            </w:pPr>
          </w:p>
        </w:tc>
        <w:tc>
          <w:tcPr>
            <w:tcW w:w="523" w:type="dxa"/>
            <w:vAlign w:val="top"/>
          </w:tcPr>
          <w:p>
            <w:pPr>
              <w:spacing w:line="234" w:lineRule="exact"/>
              <w:rPr>
                <w:rFonts w:ascii="Arial"/>
                <w:sz w:val="20"/>
              </w:rPr>
            </w:pPr>
          </w:p>
        </w:tc>
        <w:tc>
          <w:tcPr>
            <w:tcW w:w="520" w:type="dxa"/>
            <w:vAlign w:val="top"/>
          </w:tcPr>
          <w:p>
            <w:pPr>
              <w:spacing w:line="234" w:lineRule="exact"/>
              <w:rPr>
                <w:rFonts w:ascii="Arial"/>
                <w:sz w:val="20"/>
              </w:rPr>
            </w:pPr>
          </w:p>
        </w:tc>
        <w:tc>
          <w:tcPr>
            <w:tcW w:w="523" w:type="dxa"/>
            <w:vAlign w:val="top"/>
          </w:tcPr>
          <w:p>
            <w:pPr>
              <w:spacing w:line="234" w:lineRule="exact"/>
              <w:rPr>
                <w:rFonts w:ascii="Arial"/>
                <w:sz w:val="20"/>
              </w:rPr>
            </w:pPr>
          </w:p>
        </w:tc>
        <w:tc>
          <w:tcPr>
            <w:tcW w:w="523" w:type="dxa"/>
            <w:vAlign w:val="top"/>
          </w:tcPr>
          <w:p>
            <w:pPr>
              <w:spacing w:line="234" w:lineRule="exact"/>
              <w:rPr>
                <w:rFonts w:ascii="Arial"/>
                <w:sz w:val="20"/>
              </w:rPr>
            </w:pPr>
          </w:p>
        </w:tc>
        <w:tc>
          <w:tcPr>
            <w:tcW w:w="521" w:type="dxa"/>
            <w:vAlign w:val="top"/>
          </w:tcPr>
          <w:p>
            <w:pPr>
              <w:spacing w:line="234" w:lineRule="exact"/>
              <w:rPr>
                <w:rFonts w:ascii="Arial"/>
                <w:sz w:val="20"/>
              </w:rPr>
            </w:pPr>
          </w:p>
        </w:tc>
        <w:tc>
          <w:tcPr>
            <w:tcW w:w="523" w:type="dxa"/>
            <w:vAlign w:val="top"/>
          </w:tcPr>
          <w:p>
            <w:pPr>
              <w:spacing w:line="234" w:lineRule="exact"/>
              <w:rPr>
                <w:rFonts w:ascii="Arial"/>
                <w:sz w:val="20"/>
              </w:rPr>
            </w:pPr>
          </w:p>
        </w:tc>
        <w:tc>
          <w:tcPr>
            <w:tcW w:w="520" w:type="dxa"/>
            <w:vAlign w:val="top"/>
          </w:tcPr>
          <w:p>
            <w:pPr>
              <w:spacing w:line="234" w:lineRule="exact"/>
              <w:rPr>
                <w:rFonts w:ascii="Arial"/>
                <w:sz w:val="20"/>
              </w:rPr>
            </w:pPr>
          </w:p>
        </w:tc>
        <w:tc>
          <w:tcPr>
            <w:tcW w:w="523" w:type="dxa"/>
            <w:vAlign w:val="top"/>
          </w:tcPr>
          <w:p>
            <w:pPr>
              <w:spacing w:before="71" w:line="186" w:lineRule="auto"/>
              <w:ind w:left="10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line="234" w:lineRule="exact"/>
              <w:rPr>
                <w:rFonts w:ascii="Arial"/>
                <w:sz w:val="20"/>
              </w:rPr>
            </w:pPr>
          </w:p>
        </w:tc>
        <w:tc>
          <w:tcPr>
            <w:tcW w:w="523" w:type="dxa"/>
            <w:vAlign w:val="top"/>
          </w:tcPr>
          <w:p>
            <w:pPr>
              <w:spacing w:line="234" w:lineRule="exact"/>
              <w:rPr>
                <w:rFonts w:ascii="Arial"/>
                <w:sz w:val="20"/>
              </w:rPr>
            </w:pPr>
          </w:p>
        </w:tc>
        <w:tc>
          <w:tcPr>
            <w:tcW w:w="521" w:type="dxa"/>
            <w:vAlign w:val="top"/>
          </w:tcPr>
          <w:p>
            <w:pPr>
              <w:spacing w:line="234" w:lineRule="exact"/>
              <w:rPr>
                <w:rFonts w:ascii="Arial"/>
                <w:sz w:val="20"/>
              </w:rPr>
            </w:pPr>
          </w:p>
        </w:tc>
        <w:tc>
          <w:tcPr>
            <w:tcW w:w="523" w:type="dxa"/>
            <w:vAlign w:val="top"/>
          </w:tcPr>
          <w:p>
            <w:pPr>
              <w:spacing w:line="234" w:lineRule="exact"/>
              <w:rPr>
                <w:rFonts w:ascii="Arial"/>
                <w:sz w:val="20"/>
              </w:rPr>
            </w:pPr>
          </w:p>
        </w:tc>
        <w:tc>
          <w:tcPr>
            <w:tcW w:w="521" w:type="dxa"/>
            <w:vAlign w:val="top"/>
          </w:tcPr>
          <w:p>
            <w:pPr>
              <w:spacing w:line="234" w:lineRule="exact"/>
              <w:rPr>
                <w:rFonts w:ascii="Arial"/>
                <w:sz w:val="20"/>
              </w:rPr>
            </w:pPr>
          </w:p>
        </w:tc>
        <w:tc>
          <w:tcPr>
            <w:tcW w:w="523" w:type="dxa"/>
            <w:vAlign w:val="top"/>
          </w:tcPr>
          <w:p>
            <w:pPr>
              <w:spacing w:before="71" w:line="186" w:lineRule="auto"/>
              <w:ind w:left="15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1" w:type="dxa"/>
            <w:vAlign w:val="top"/>
          </w:tcPr>
          <w:p>
            <w:pPr>
              <w:spacing w:line="234" w:lineRule="exact"/>
              <w:rPr>
                <w:rFonts w:ascii="Arial"/>
                <w:sz w:val="20"/>
              </w:rPr>
            </w:pPr>
          </w:p>
        </w:tc>
        <w:tc>
          <w:tcPr>
            <w:tcW w:w="523" w:type="dxa"/>
            <w:vAlign w:val="top"/>
          </w:tcPr>
          <w:p>
            <w:pPr>
              <w:spacing w:line="234" w:lineRule="exact"/>
              <w:rPr>
                <w:rFonts w:ascii="Arial"/>
                <w:sz w:val="20"/>
              </w:rPr>
            </w:pPr>
          </w:p>
        </w:tc>
        <w:tc>
          <w:tcPr>
            <w:tcW w:w="521" w:type="dxa"/>
            <w:vAlign w:val="top"/>
          </w:tcPr>
          <w:p>
            <w:pPr>
              <w:spacing w:line="234" w:lineRule="exact"/>
              <w:rPr>
                <w:rFonts w:ascii="Arial"/>
                <w:sz w:val="20"/>
              </w:rPr>
            </w:pPr>
          </w:p>
        </w:tc>
        <w:tc>
          <w:tcPr>
            <w:tcW w:w="523" w:type="dxa"/>
            <w:vAlign w:val="top"/>
          </w:tcPr>
          <w:p>
            <w:pPr>
              <w:spacing w:before="71" w:line="186" w:lineRule="auto"/>
              <w:ind w:left="10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5" w:type="dxa"/>
            <w:vAlign w:val="top"/>
          </w:tcPr>
          <w:p>
            <w:pPr>
              <w:spacing w:before="71" w:line="186" w:lineRule="auto"/>
              <w:ind w:left="15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39" w:line="200" w:lineRule="auto"/>
              <w:ind w:left="31"/>
            </w:pPr>
            <w:r>
              <w:rPr>
                <w:spacing w:val="-2"/>
              </w:rPr>
              <w:t>财政学</w:t>
            </w:r>
          </w:p>
        </w:tc>
        <w:tc>
          <w:tcPr>
            <w:tcW w:w="523" w:type="dxa"/>
            <w:vAlign w:val="top"/>
          </w:tcPr>
          <w:p>
            <w:pPr>
              <w:spacing w:line="234" w:lineRule="exact"/>
              <w:rPr>
                <w:rFonts w:ascii="Arial"/>
                <w:sz w:val="20"/>
              </w:rPr>
            </w:pPr>
          </w:p>
        </w:tc>
        <w:tc>
          <w:tcPr>
            <w:tcW w:w="523" w:type="dxa"/>
            <w:vAlign w:val="top"/>
          </w:tcPr>
          <w:p>
            <w:pPr>
              <w:spacing w:line="234" w:lineRule="exact"/>
              <w:rPr>
                <w:rFonts w:ascii="Arial"/>
                <w:sz w:val="20"/>
              </w:rPr>
            </w:pPr>
          </w:p>
        </w:tc>
        <w:tc>
          <w:tcPr>
            <w:tcW w:w="547" w:type="dxa"/>
            <w:vAlign w:val="top"/>
          </w:tcPr>
          <w:p>
            <w:pPr>
              <w:spacing w:line="234" w:lineRule="exact"/>
              <w:rPr>
                <w:rFonts w:ascii="Arial"/>
                <w:sz w:val="20"/>
              </w:rPr>
            </w:pPr>
          </w:p>
        </w:tc>
        <w:tc>
          <w:tcPr>
            <w:tcW w:w="523" w:type="dxa"/>
            <w:vAlign w:val="top"/>
          </w:tcPr>
          <w:p>
            <w:pPr>
              <w:spacing w:line="234" w:lineRule="exact"/>
              <w:rPr>
                <w:rFonts w:ascii="Arial"/>
                <w:sz w:val="20"/>
              </w:rPr>
            </w:pPr>
          </w:p>
        </w:tc>
        <w:tc>
          <w:tcPr>
            <w:tcW w:w="520" w:type="dxa"/>
            <w:vAlign w:val="top"/>
          </w:tcPr>
          <w:p>
            <w:pPr>
              <w:spacing w:line="234" w:lineRule="exact"/>
              <w:rPr>
                <w:rFonts w:ascii="Arial"/>
                <w:sz w:val="20"/>
              </w:rPr>
            </w:pPr>
          </w:p>
        </w:tc>
        <w:tc>
          <w:tcPr>
            <w:tcW w:w="523" w:type="dxa"/>
            <w:vAlign w:val="top"/>
          </w:tcPr>
          <w:p>
            <w:pPr>
              <w:spacing w:line="234" w:lineRule="exact"/>
              <w:rPr>
                <w:rFonts w:ascii="Arial"/>
                <w:sz w:val="20"/>
              </w:rPr>
            </w:pPr>
          </w:p>
        </w:tc>
        <w:tc>
          <w:tcPr>
            <w:tcW w:w="523" w:type="dxa"/>
            <w:vAlign w:val="top"/>
          </w:tcPr>
          <w:p>
            <w:pPr>
              <w:spacing w:before="72"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line="234" w:lineRule="exact"/>
              <w:rPr>
                <w:rFonts w:ascii="Arial"/>
                <w:sz w:val="20"/>
              </w:rPr>
            </w:pPr>
          </w:p>
        </w:tc>
        <w:tc>
          <w:tcPr>
            <w:tcW w:w="523" w:type="dxa"/>
            <w:vAlign w:val="top"/>
          </w:tcPr>
          <w:p>
            <w:pPr>
              <w:spacing w:line="234" w:lineRule="exact"/>
              <w:rPr>
                <w:rFonts w:ascii="Arial"/>
                <w:sz w:val="20"/>
              </w:rPr>
            </w:pPr>
          </w:p>
        </w:tc>
        <w:tc>
          <w:tcPr>
            <w:tcW w:w="520" w:type="dxa"/>
            <w:vAlign w:val="top"/>
          </w:tcPr>
          <w:p>
            <w:pPr>
              <w:spacing w:line="234" w:lineRule="exact"/>
              <w:rPr>
                <w:rFonts w:ascii="Arial"/>
                <w:sz w:val="20"/>
              </w:rPr>
            </w:pPr>
          </w:p>
        </w:tc>
        <w:tc>
          <w:tcPr>
            <w:tcW w:w="523" w:type="dxa"/>
            <w:vAlign w:val="top"/>
          </w:tcPr>
          <w:p>
            <w:pPr>
              <w:spacing w:line="234" w:lineRule="exact"/>
              <w:rPr>
                <w:rFonts w:ascii="Arial"/>
                <w:sz w:val="20"/>
              </w:rPr>
            </w:pPr>
          </w:p>
        </w:tc>
        <w:tc>
          <w:tcPr>
            <w:tcW w:w="521" w:type="dxa"/>
            <w:vAlign w:val="top"/>
          </w:tcPr>
          <w:p>
            <w:pPr>
              <w:spacing w:line="234" w:lineRule="exact"/>
              <w:rPr>
                <w:rFonts w:ascii="Arial"/>
                <w:sz w:val="20"/>
              </w:rPr>
            </w:pPr>
          </w:p>
        </w:tc>
        <w:tc>
          <w:tcPr>
            <w:tcW w:w="523" w:type="dxa"/>
            <w:vAlign w:val="top"/>
          </w:tcPr>
          <w:p>
            <w:pPr>
              <w:spacing w:line="234" w:lineRule="exact"/>
              <w:rPr>
                <w:rFonts w:ascii="Arial"/>
                <w:sz w:val="20"/>
              </w:rPr>
            </w:pPr>
          </w:p>
        </w:tc>
        <w:tc>
          <w:tcPr>
            <w:tcW w:w="521" w:type="dxa"/>
            <w:vAlign w:val="top"/>
          </w:tcPr>
          <w:p>
            <w:pPr>
              <w:spacing w:line="234" w:lineRule="exact"/>
              <w:rPr>
                <w:rFonts w:ascii="Arial"/>
                <w:sz w:val="20"/>
              </w:rPr>
            </w:pPr>
          </w:p>
        </w:tc>
        <w:tc>
          <w:tcPr>
            <w:tcW w:w="523" w:type="dxa"/>
            <w:vAlign w:val="top"/>
          </w:tcPr>
          <w:p>
            <w:pPr>
              <w:spacing w:before="72" w:line="186" w:lineRule="auto"/>
              <w:ind w:left="10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line="234" w:lineRule="exact"/>
              <w:rPr>
                <w:rFonts w:ascii="Arial"/>
                <w:sz w:val="20"/>
              </w:rPr>
            </w:pPr>
          </w:p>
        </w:tc>
        <w:tc>
          <w:tcPr>
            <w:tcW w:w="523" w:type="dxa"/>
            <w:vAlign w:val="top"/>
          </w:tcPr>
          <w:p>
            <w:pPr>
              <w:spacing w:line="234" w:lineRule="exact"/>
              <w:rPr>
                <w:rFonts w:ascii="Arial"/>
                <w:sz w:val="20"/>
              </w:rPr>
            </w:pPr>
          </w:p>
        </w:tc>
        <w:tc>
          <w:tcPr>
            <w:tcW w:w="521" w:type="dxa"/>
            <w:vAlign w:val="top"/>
          </w:tcPr>
          <w:p>
            <w:pPr>
              <w:spacing w:line="234" w:lineRule="exact"/>
              <w:rPr>
                <w:rFonts w:ascii="Arial"/>
                <w:sz w:val="20"/>
              </w:rPr>
            </w:pPr>
          </w:p>
        </w:tc>
        <w:tc>
          <w:tcPr>
            <w:tcW w:w="523" w:type="dxa"/>
            <w:vAlign w:val="top"/>
          </w:tcPr>
          <w:p>
            <w:pPr>
              <w:spacing w:line="234" w:lineRule="exact"/>
              <w:rPr>
                <w:rFonts w:ascii="Arial"/>
                <w:sz w:val="20"/>
              </w:rPr>
            </w:pPr>
          </w:p>
        </w:tc>
        <w:tc>
          <w:tcPr>
            <w:tcW w:w="521" w:type="dxa"/>
            <w:vAlign w:val="top"/>
          </w:tcPr>
          <w:p>
            <w:pPr>
              <w:spacing w:line="234" w:lineRule="exact"/>
              <w:rPr>
                <w:rFonts w:ascii="Arial"/>
                <w:sz w:val="20"/>
              </w:rPr>
            </w:pPr>
          </w:p>
        </w:tc>
        <w:tc>
          <w:tcPr>
            <w:tcW w:w="523" w:type="dxa"/>
            <w:vAlign w:val="top"/>
          </w:tcPr>
          <w:p>
            <w:pPr>
              <w:spacing w:line="234" w:lineRule="exact"/>
              <w:rPr>
                <w:rFonts w:ascii="Arial"/>
                <w:sz w:val="20"/>
              </w:rPr>
            </w:pPr>
          </w:p>
        </w:tc>
        <w:tc>
          <w:tcPr>
            <w:tcW w:w="525" w:type="dxa"/>
            <w:vAlign w:val="top"/>
          </w:tcPr>
          <w:p>
            <w:pPr>
              <w:spacing w:line="234"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40" w:line="200" w:lineRule="auto"/>
              <w:ind w:left="48"/>
            </w:pPr>
            <w:r>
              <w:rPr>
                <w:spacing w:val="-4"/>
              </w:rPr>
              <w:t>国际经济学</w:t>
            </w:r>
          </w:p>
        </w:tc>
        <w:tc>
          <w:tcPr>
            <w:tcW w:w="523"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47"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0" w:type="dxa"/>
            <w:vAlign w:val="top"/>
          </w:tcPr>
          <w:p>
            <w:pPr>
              <w:spacing w:before="72" w:line="186" w:lineRule="auto"/>
              <w:ind w:left="10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72" w:line="186" w:lineRule="auto"/>
              <w:ind w:left="11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line="235" w:lineRule="exact"/>
              <w:rPr>
                <w:rFonts w:ascii="Arial"/>
                <w:sz w:val="20"/>
              </w:rPr>
            </w:pPr>
          </w:p>
        </w:tc>
        <w:tc>
          <w:tcPr>
            <w:tcW w:w="521"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0" w:type="dxa"/>
            <w:vAlign w:val="top"/>
          </w:tcPr>
          <w:p>
            <w:pPr>
              <w:spacing w:line="235" w:lineRule="exact"/>
              <w:rPr>
                <w:rFonts w:ascii="Arial"/>
                <w:sz w:val="20"/>
              </w:rPr>
            </w:pPr>
          </w:p>
        </w:tc>
        <w:tc>
          <w:tcPr>
            <w:tcW w:w="523" w:type="dxa"/>
            <w:vAlign w:val="top"/>
          </w:tcPr>
          <w:p>
            <w:pPr>
              <w:spacing w:before="72" w:line="186" w:lineRule="auto"/>
              <w:ind w:left="10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1"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1"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1"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1" w:type="dxa"/>
            <w:vAlign w:val="top"/>
          </w:tcPr>
          <w:p>
            <w:pPr>
              <w:spacing w:line="235" w:lineRule="exact"/>
              <w:rPr>
                <w:rFonts w:ascii="Arial"/>
                <w:sz w:val="20"/>
              </w:rPr>
            </w:pPr>
          </w:p>
        </w:tc>
        <w:tc>
          <w:tcPr>
            <w:tcW w:w="523" w:type="dxa"/>
            <w:vAlign w:val="top"/>
          </w:tcPr>
          <w:p>
            <w:pPr>
              <w:spacing w:before="72" w:line="186" w:lineRule="auto"/>
              <w:ind w:left="10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5" w:type="dxa"/>
            <w:vAlign w:val="top"/>
          </w:tcPr>
          <w:p>
            <w:pPr>
              <w:spacing w:line="235"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40" w:line="200" w:lineRule="auto"/>
              <w:ind w:left="33"/>
            </w:pPr>
            <w:r>
              <w:rPr>
                <w:spacing w:val="-2"/>
              </w:rPr>
              <w:t>发展经济学</w:t>
            </w:r>
          </w:p>
        </w:tc>
        <w:tc>
          <w:tcPr>
            <w:tcW w:w="523" w:type="dxa"/>
            <w:vAlign w:val="top"/>
          </w:tcPr>
          <w:p>
            <w:pPr>
              <w:spacing w:line="235" w:lineRule="exact"/>
              <w:rPr>
                <w:rFonts w:ascii="Arial"/>
                <w:sz w:val="20"/>
              </w:rPr>
            </w:pPr>
          </w:p>
        </w:tc>
        <w:tc>
          <w:tcPr>
            <w:tcW w:w="523" w:type="dxa"/>
            <w:vAlign w:val="top"/>
          </w:tcPr>
          <w:p>
            <w:pPr>
              <w:spacing w:before="73" w:line="186" w:lineRule="auto"/>
              <w:ind w:left="10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47" w:type="dxa"/>
            <w:vAlign w:val="top"/>
          </w:tcPr>
          <w:p>
            <w:pPr>
              <w:spacing w:before="73" w:line="186" w:lineRule="auto"/>
              <w:ind w:left="11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line="235" w:lineRule="exact"/>
              <w:rPr>
                <w:rFonts w:ascii="Arial"/>
                <w:sz w:val="20"/>
              </w:rPr>
            </w:pPr>
          </w:p>
        </w:tc>
        <w:tc>
          <w:tcPr>
            <w:tcW w:w="520"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3" w:type="dxa"/>
            <w:vAlign w:val="top"/>
          </w:tcPr>
          <w:p>
            <w:pPr>
              <w:spacing w:before="73"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0"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1"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1" w:type="dxa"/>
            <w:vAlign w:val="top"/>
          </w:tcPr>
          <w:p>
            <w:pPr>
              <w:spacing w:before="73"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73" w:line="186" w:lineRule="auto"/>
              <w:ind w:left="10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1"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1"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5" w:type="dxa"/>
            <w:vAlign w:val="top"/>
          </w:tcPr>
          <w:p>
            <w:pPr>
              <w:spacing w:line="235"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42" w:line="200" w:lineRule="auto"/>
              <w:jc w:val="right"/>
            </w:pPr>
            <w:r>
              <w:rPr>
                <w:spacing w:val="-6"/>
              </w:rPr>
              <w:t>资产管理与投资策略分析（新生研讨课）</w:t>
            </w:r>
          </w:p>
        </w:tc>
        <w:tc>
          <w:tcPr>
            <w:tcW w:w="523" w:type="dxa"/>
            <w:vAlign w:val="top"/>
          </w:tcPr>
          <w:p>
            <w:pPr>
              <w:spacing w:line="237" w:lineRule="exact"/>
              <w:rPr>
                <w:rFonts w:ascii="Arial"/>
                <w:sz w:val="20"/>
              </w:rPr>
            </w:pPr>
          </w:p>
        </w:tc>
        <w:tc>
          <w:tcPr>
            <w:tcW w:w="523" w:type="dxa"/>
            <w:vAlign w:val="top"/>
          </w:tcPr>
          <w:p>
            <w:pPr>
              <w:spacing w:line="237" w:lineRule="exact"/>
              <w:rPr>
                <w:rFonts w:ascii="Arial"/>
                <w:sz w:val="20"/>
              </w:rPr>
            </w:pPr>
          </w:p>
        </w:tc>
        <w:tc>
          <w:tcPr>
            <w:tcW w:w="547" w:type="dxa"/>
            <w:vAlign w:val="top"/>
          </w:tcPr>
          <w:p>
            <w:pPr>
              <w:spacing w:line="237" w:lineRule="exact"/>
              <w:rPr>
                <w:rFonts w:ascii="Arial"/>
                <w:sz w:val="20"/>
              </w:rPr>
            </w:pPr>
          </w:p>
        </w:tc>
        <w:tc>
          <w:tcPr>
            <w:tcW w:w="523" w:type="dxa"/>
            <w:vAlign w:val="top"/>
          </w:tcPr>
          <w:p>
            <w:pPr>
              <w:spacing w:line="237" w:lineRule="exact"/>
              <w:rPr>
                <w:rFonts w:ascii="Arial"/>
                <w:sz w:val="20"/>
              </w:rPr>
            </w:pPr>
          </w:p>
        </w:tc>
        <w:tc>
          <w:tcPr>
            <w:tcW w:w="520" w:type="dxa"/>
            <w:vAlign w:val="top"/>
          </w:tcPr>
          <w:p>
            <w:pPr>
              <w:spacing w:before="75" w:line="186" w:lineRule="auto"/>
              <w:ind w:left="10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75" w:line="186" w:lineRule="auto"/>
              <w:ind w:left="11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line="237" w:lineRule="exact"/>
              <w:rPr>
                <w:rFonts w:ascii="Arial"/>
                <w:sz w:val="20"/>
              </w:rPr>
            </w:pPr>
          </w:p>
        </w:tc>
        <w:tc>
          <w:tcPr>
            <w:tcW w:w="521" w:type="dxa"/>
            <w:vAlign w:val="top"/>
          </w:tcPr>
          <w:p>
            <w:pPr>
              <w:spacing w:line="237" w:lineRule="exact"/>
              <w:rPr>
                <w:rFonts w:ascii="Arial"/>
                <w:sz w:val="20"/>
              </w:rPr>
            </w:pPr>
          </w:p>
        </w:tc>
        <w:tc>
          <w:tcPr>
            <w:tcW w:w="523" w:type="dxa"/>
            <w:vAlign w:val="top"/>
          </w:tcPr>
          <w:p>
            <w:pPr>
              <w:spacing w:line="237" w:lineRule="exact"/>
              <w:rPr>
                <w:rFonts w:ascii="Arial"/>
                <w:sz w:val="20"/>
              </w:rPr>
            </w:pPr>
          </w:p>
        </w:tc>
        <w:tc>
          <w:tcPr>
            <w:tcW w:w="520" w:type="dxa"/>
            <w:vAlign w:val="top"/>
          </w:tcPr>
          <w:p>
            <w:pPr>
              <w:spacing w:before="75" w:line="186" w:lineRule="auto"/>
              <w:ind w:left="15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3" w:type="dxa"/>
            <w:vAlign w:val="top"/>
          </w:tcPr>
          <w:p>
            <w:pPr>
              <w:spacing w:line="237" w:lineRule="exact"/>
              <w:rPr>
                <w:rFonts w:ascii="Arial"/>
                <w:sz w:val="20"/>
              </w:rPr>
            </w:pPr>
          </w:p>
        </w:tc>
        <w:tc>
          <w:tcPr>
            <w:tcW w:w="521" w:type="dxa"/>
            <w:vAlign w:val="top"/>
          </w:tcPr>
          <w:p>
            <w:pPr>
              <w:spacing w:before="75"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75" w:line="186" w:lineRule="auto"/>
              <w:ind w:left="10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before="75" w:line="186" w:lineRule="auto"/>
              <w:ind w:left="15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3" w:type="dxa"/>
            <w:vAlign w:val="top"/>
          </w:tcPr>
          <w:p>
            <w:pPr>
              <w:spacing w:line="237" w:lineRule="exact"/>
              <w:rPr>
                <w:rFonts w:ascii="Arial"/>
                <w:sz w:val="20"/>
              </w:rPr>
            </w:pPr>
          </w:p>
        </w:tc>
        <w:tc>
          <w:tcPr>
            <w:tcW w:w="521" w:type="dxa"/>
            <w:vAlign w:val="top"/>
          </w:tcPr>
          <w:p>
            <w:pPr>
              <w:spacing w:line="237" w:lineRule="exact"/>
              <w:rPr>
                <w:rFonts w:ascii="Arial"/>
                <w:sz w:val="20"/>
              </w:rPr>
            </w:pPr>
          </w:p>
        </w:tc>
        <w:tc>
          <w:tcPr>
            <w:tcW w:w="523" w:type="dxa"/>
            <w:vAlign w:val="top"/>
          </w:tcPr>
          <w:p>
            <w:pPr>
              <w:spacing w:line="237" w:lineRule="exact"/>
              <w:rPr>
                <w:rFonts w:ascii="Arial"/>
                <w:sz w:val="20"/>
              </w:rPr>
            </w:pPr>
          </w:p>
        </w:tc>
        <w:tc>
          <w:tcPr>
            <w:tcW w:w="521" w:type="dxa"/>
            <w:vAlign w:val="top"/>
          </w:tcPr>
          <w:p>
            <w:pPr>
              <w:spacing w:before="75" w:line="186" w:lineRule="auto"/>
              <w:ind w:left="15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3" w:type="dxa"/>
            <w:vAlign w:val="top"/>
          </w:tcPr>
          <w:p>
            <w:pPr>
              <w:spacing w:before="75" w:line="186" w:lineRule="auto"/>
              <w:ind w:left="15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1" w:type="dxa"/>
            <w:vAlign w:val="top"/>
          </w:tcPr>
          <w:p>
            <w:pPr>
              <w:spacing w:line="237" w:lineRule="exact"/>
              <w:rPr>
                <w:rFonts w:ascii="Arial"/>
                <w:sz w:val="20"/>
              </w:rPr>
            </w:pPr>
          </w:p>
        </w:tc>
        <w:tc>
          <w:tcPr>
            <w:tcW w:w="523" w:type="dxa"/>
            <w:vAlign w:val="top"/>
          </w:tcPr>
          <w:p>
            <w:pPr>
              <w:spacing w:before="75" w:line="186" w:lineRule="auto"/>
              <w:ind w:left="10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5" w:type="dxa"/>
            <w:vAlign w:val="top"/>
          </w:tcPr>
          <w:p>
            <w:pPr>
              <w:spacing w:before="75" w:line="186" w:lineRule="auto"/>
              <w:ind w:left="15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39" w:line="199" w:lineRule="auto"/>
              <w:ind w:left="34"/>
            </w:pPr>
            <w:r>
              <w:rPr>
                <w:spacing w:val="-2"/>
              </w:rPr>
              <w:t>商业银行经营管理</w:t>
            </w:r>
          </w:p>
        </w:tc>
        <w:tc>
          <w:tcPr>
            <w:tcW w:w="523" w:type="dxa"/>
            <w:vAlign w:val="top"/>
          </w:tcPr>
          <w:p>
            <w:pPr>
              <w:spacing w:before="72"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72" w:line="186" w:lineRule="auto"/>
              <w:ind w:left="10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47" w:type="dxa"/>
            <w:vAlign w:val="top"/>
          </w:tcPr>
          <w:p>
            <w:pPr>
              <w:spacing w:before="72" w:line="186" w:lineRule="auto"/>
              <w:ind w:left="11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line="234" w:lineRule="exact"/>
              <w:rPr>
                <w:rFonts w:ascii="Arial"/>
                <w:sz w:val="20"/>
              </w:rPr>
            </w:pPr>
          </w:p>
        </w:tc>
        <w:tc>
          <w:tcPr>
            <w:tcW w:w="520" w:type="dxa"/>
            <w:vAlign w:val="top"/>
          </w:tcPr>
          <w:p>
            <w:pPr>
              <w:spacing w:line="234" w:lineRule="exact"/>
              <w:rPr>
                <w:rFonts w:ascii="Arial"/>
                <w:sz w:val="20"/>
              </w:rPr>
            </w:pPr>
          </w:p>
        </w:tc>
        <w:tc>
          <w:tcPr>
            <w:tcW w:w="523" w:type="dxa"/>
            <w:vAlign w:val="top"/>
          </w:tcPr>
          <w:p>
            <w:pPr>
              <w:spacing w:before="72" w:line="186" w:lineRule="auto"/>
              <w:ind w:left="11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72"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line="234" w:lineRule="exact"/>
              <w:rPr>
                <w:rFonts w:ascii="Arial"/>
                <w:sz w:val="20"/>
              </w:rPr>
            </w:pPr>
          </w:p>
        </w:tc>
        <w:tc>
          <w:tcPr>
            <w:tcW w:w="523" w:type="dxa"/>
            <w:vAlign w:val="top"/>
          </w:tcPr>
          <w:p>
            <w:pPr>
              <w:spacing w:line="234" w:lineRule="exact"/>
              <w:rPr>
                <w:rFonts w:ascii="Arial"/>
                <w:sz w:val="20"/>
              </w:rPr>
            </w:pPr>
          </w:p>
        </w:tc>
        <w:tc>
          <w:tcPr>
            <w:tcW w:w="520" w:type="dxa"/>
            <w:vAlign w:val="top"/>
          </w:tcPr>
          <w:p>
            <w:pPr>
              <w:spacing w:line="234" w:lineRule="exact"/>
              <w:rPr>
                <w:rFonts w:ascii="Arial"/>
                <w:sz w:val="20"/>
              </w:rPr>
            </w:pPr>
          </w:p>
        </w:tc>
        <w:tc>
          <w:tcPr>
            <w:tcW w:w="523" w:type="dxa"/>
            <w:vAlign w:val="top"/>
          </w:tcPr>
          <w:p>
            <w:pPr>
              <w:spacing w:line="234" w:lineRule="exact"/>
              <w:rPr>
                <w:rFonts w:ascii="Arial"/>
                <w:sz w:val="20"/>
              </w:rPr>
            </w:pPr>
          </w:p>
        </w:tc>
        <w:tc>
          <w:tcPr>
            <w:tcW w:w="521" w:type="dxa"/>
            <w:vAlign w:val="top"/>
          </w:tcPr>
          <w:p>
            <w:pPr>
              <w:spacing w:before="72"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72" w:line="186" w:lineRule="auto"/>
              <w:ind w:left="10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before="72"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line="234" w:lineRule="exact"/>
              <w:rPr>
                <w:rFonts w:ascii="Arial"/>
                <w:sz w:val="20"/>
              </w:rPr>
            </w:pPr>
          </w:p>
        </w:tc>
        <w:tc>
          <w:tcPr>
            <w:tcW w:w="521" w:type="dxa"/>
            <w:vAlign w:val="top"/>
          </w:tcPr>
          <w:p>
            <w:pPr>
              <w:spacing w:line="234" w:lineRule="exact"/>
              <w:rPr>
                <w:rFonts w:ascii="Arial"/>
                <w:sz w:val="20"/>
              </w:rPr>
            </w:pPr>
          </w:p>
        </w:tc>
        <w:tc>
          <w:tcPr>
            <w:tcW w:w="523" w:type="dxa"/>
            <w:vAlign w:val="top"/>
          </w:tcPr>
          <w:p>
            <w:pPr>
              <w:spacing w:before="72" w:line="186" w:lineRule="auto"/>
              <w:ind w:left="15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1" w:type="dxa"/>
            <w:vAlign w:val="top"/>
          </w:tcPr>
          <w:p>
            <w:pPr>
              <w:spacing w:before="72"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line="234" w:lineRule="exact"/>
              <w:rPr>
                <w:rFonts w:ascii="Arial"/>
                <w:sz w:val="20"/>
              </w:rPr>
            </w:pPr>
          </w:p>
        </w:tc>
        <w:tc>
          <w:tcPr>
            <w:tcW w:w="521" w:type="dxa"/>
            <w:vAlign w:val="top"/>
          </w:tcPr>
          <w:p>
            <w:pPr>
              <w:spacing w:line="234" w:lineRule="exact"/>
              <w:rPr>
                <w:rFonts w:ascii="Arial"/>
                <w:sz w:val="20"/>
              </w:rPr>
            </w:pPr>
          </w:p>
        </w:tc>
        <w:tc>
          <w:tcPr>
            <w:tcW w:w="523" w:type="dxa"/>
            <w:vAlign w:val="top"/>
          </w:tcPr>
          <w:p>
            <w:pPr>
              <w:spacing w:before="72" w:line="186" w:lineRule="auto"/>
              <w:ind w:left="10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5" w:type="dxa"/>
            <w:vAlign w:val="top"/>
          </w:tcPr>
          <w:p>
            <w:pPr>
              <w:spacing w:before="72" w:line="186" w:lineRule="auto"/>
              <w:ind w:left="15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40" w:line="200" w:lineRule="auto"/>
              <w:ind w:left="32"/>
            </w:pPr>
            <w:r>
              <w:rPr>
                <w:spacing w:val="-2"/>
              </w:rPr>
              <w:t>金融风险管理</w:t>
            </w:r>
          </w:p>
        </w:tc>
        <w:tc>
          <w:tcPr>
            <w:tcW w:w="523"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47"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0" w:type="dxa"/>
            <w:vAlign w:val="top"/>
          </w:tcPr>
          <w:p>
            <w:pPr>
              <w:spacing w:before="73" w:line="186" w:lineRule="auto"/>
              <w:ind w:left="10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line="235" w:lineRule="exact"/>
              <w:rPr>
                <w:rFonts w:ascii="Arial"/>
                <w:sz w:val="20"/>
              </w:rPr>
            </w:pPr>
          </w:p>
        </w:tc>
        <w:tc>
          <w:tcPr>
            <w:tcW w:w="523" w:type="dxa"/>
            <w:vAlign w:val="top"/>
          </w:tcPr>
          <w:p>
            <w:pPr>
              <w:spacing w:before="73"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before="73" w:line="186" w:lineRule="auto"/>
              <w:ind w:left="15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3" w:type="dxa"/>
            <w:vAlign w:val="top"/>
          </w:tcPr>
          <w:p>
            <w:pPr>
              <w:spacing w:line="235" w:lineRule="exact"/>
              <w:rPr>
                <w:rFonts w:ascii="Arial"/>
                <w:sz w:val="20"/>
              </w:rPr>
            </w:pPr>
          </w:p>
        </w:tc>
        <w:tc>
          <w:tcPr>
            <w:tcW w:w="520"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1"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1" w:type="dxa"/>
            <w:vAlign w:val="top"/>
          </w:tcPr>
          <w:p>
            <w:pPr>
              <w:spacing w:line="235" w:lineRule="exact"/>
              <w:rPr>
                <w:rFonts w:ascii="Arial"/>
                <w:sz w:val="20"/>
              </w:rPr>
            </w:pPr>
          </w:p>
        </w:tc>
        <w:tc>
          <w:tcPr>
            <w:tcW w:w="523" w:type="dxa"/>
            <w:vAlign w:val="top"/>
          </w:tcPr>
          <w:p>
            <w:pPr>
              <w:spacing w:before="73" w:line="186" w:lineRule="auto"/>
              <w:ind w:left="15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1" w:type="dxa"/>
            <w:vAlign w:val="top"/>
          </w:tcPr>
          <w:p>
            <w:pPr>
              <w:spacing w:before="73" w:line="186" w:lineRule="auto"/>
              <w:ind w:left="15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3" w:type="dxa"/>
            <w:vAlign w:val="top"/>
          </w:tcPr>
          <w:p>
            <w:pPr>
              <w:spacing w:line="235" w:lineRule="exact"/>
              <w:rPr>
                <w:rFonts w:ascii="Arial"/>
                <w:sz w:val="20"/>
              </w:rPr>
            </w:pPr>
          </w:p>
        </w:tc>
        <w:tc>
          <w:tcPr>
            <w:tcW w:w="521"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1" w:type="dxa"/>
            <w:vAlign w:val="top"/>
          </w:tcPr>
          <w:p>
            <w:pPr>
              <w:spacing w:line="235" w:lineRule="exact"/>
              <w:rPr>
                <w:rFonts w:ascii="Arial"/>
                <w:sz w:val="20"/>
              </w:rPr>
            </w:pPr>
          </w:p>
        </w:tc>
        <w:tc>
          <w:tcPr>
            <w:tcW w:w="523" w:type="dxa"/>
            <w:vAlign w:val="top"/>
          </w:tcPr>
          <w:p>
            <w:pPr>
              <w:spacing w:before="73" w:line="186" w:lineRule="auto"/>
              <w:ind w:left="15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5" w:type="dxa"/>
            <w:vAlign w:val="top"/>
          </w:tcPr>
          <w:p>
            <w:pPr>
              <w:spacing w:line="235"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39" w:line="199" w:lineRule="auto"/>
              <w:ind w:left="30"/>
            </w:pPr>
            <w:r>
              <w:rPr>
                <w:spacing w:val="-2"/>
              </w:rPr>
              <w:t>创业管理（创新创业课程）</w:t>
            </w:r>
          </w:p>
        </w:tc>
        <w:tc>
          <w:tcPr>
            <w:tcW w:w="523" w:type="dxa"/>
            <w:vAlign w:val="top"/>
          </w:tcPr>
          <w:p>
            <w:pPr>
              <w:spacing w:line="234" w:lineRule="exact"/>
              <w:rPr>
                <w:rFonts w:ascii="Arial"/>
                <w:sz w:val="20"/>
              </w:rPr>
            </w:pPr>
          </w:p>
        </w:tc>
        <w:tc>
          <w:tcPr>
            <w:tcW w:w="523" w:type="dxa"/>
            <w:vAlign w:val="top"/>
          </w:tcPr>
          <w:p>
            <w:pPr>
              <w:spacing w:line="234" w:lineRule="exact"/>
              <w:rPr>
                <w:rFonts w:ascii="Arial"/>
                <w:sz w:val="20"/>
              </w:rPr>
            </w:pPr>
          </w:p>
        </w:tc>
        <w:tc>
          <w:tcPr>
            <w:tcW w:w="547" w:type="dxa"/>
            <w:vAlign w:val="top"/>
          </w:tcPr>
          <w:p>
            <w:pPr>
              <w:spacing w:line="234" w:lineRule="exact"/>
              <w:rPr>
                <w:rFonts w:ascii="Arial"/>
                <w:sz w:val="20"/>
              </w:rPr>
            </w:pPr>
          </w:p>
        </w:tc>
        <w:tc>
          <w:tcPr>
            <w:tcW w:w="523" w:type="dxa"/>
            <w:vAlign w:val="top"/>
          </w:tcPr>
          <w:p>
            <w:pPr>
              <w:spacing w:before="72" w:line="186" w:lineRule="auto"/>
              <w:ind w:left="14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0" w:type="dxa"/>
            <w:vAlign w:val="top"/>
          </w:tcPr>
          <w:p>
            <w:pPr>
              <w:spacing w:line="234" w:lineRule="exact"/>
              <w:rPr>
                <w:rFonts w:ascii="Arial"/>
                <w:sz w:val="20"/>
              </w:rPr>
            </w:pPr>
          </w:p>
        </w:tc>
        <w:tc>
          <w:tcPr>
            <w:tcW w:w="523" w:type="dxa"/>
            <w:vAlign w:val="top"/>
          </w:tcPr>
          <w:p>
            <w:pPr>
              <w:spacing w:line="234" w:lineRule="exact"/>
              <w:rPr>
                <w:rFonts w:ascii="Arial"/>
                <w:sz w:val="20"/>
              </w:rPr>
            </w:pPr>
          </w:p>
        </w:tc>
        <w:tc>
          <w:tcPr>
            <w:tcW w:w="523" w:type="dxa"/>
            <w:vAlign w:val="top"/>
          </w:tcPr>
          <w:p>
            <w:pPr>
              <w:spacing w:line="234" w:lineRule="exact"/>
              <w:rPr>
                <w:rFonts w:ascii="Arial"/>
                <w:sz w:val="20"/>
              </w:rPr>
            </w:pPr>
          </w:p>
        </w:tc>
        <w:tc>
          <w:tcPr>
            <w:tcW w:w="521" w:type="dxa"/>
            <w:vAlign w:val="top"/>
          </w:tcPr>
          <w:p>
            <w:pPr>
              <w:spacing w:line="234" w:lineRule="exact"/>
              <w:rPr>
                <w:rFonts w:ascii="Arial"/>
                <w:sz w:val="20"/>
              </w:rPr>
            </w:pPr>
          </w:p>
        </w:tc>
        <w:tc>
          <w:tcPr>
            <w:tcW w:w="523" w:type="dxa"/>
            <w:vAlign w:val="top"/>
          </w:tcPr>
          <w:p>
            <w:pPr>
              <w:spacing w:line="234" w:lineRule="exact"/>
              <w:rPr>
                <w:rFonts w:ascii="Arial"/>
                <w:sz w:val="20"/>
              </w:rPr>
            </w:pPr>
          </w:p>
        </w:tc>
        <w:tc>
          <w:tcPr>
            <w:tcW w:w="520" w:type="dxa"/>
            <w:vAlign w:val="top"/>
          </w:tcPr>
          <w:p>
            <w:pPr>
              <w:spacing w:line="234" w:lineRule="exact"/>
              <w:rPr>
                <w:rFonts w:ascii="Arial"/>
                <w:sz w:val="20"/>
              </w:rPr>
            </w:pPr>
          </w:p>
        </w:tc>
        <w:tc>
          <w:tcPr>
            <w:tcW w:w="523" w:type="dxa"/>
            <w:vAlign w:val="top"/>
          </w:tcPr>
          <w:p>
            <w:pPr>
              <w:spacing w:line="234" w:lineRule="exact"/>
              <w:rPr>
                <w:rFonts w:ascii="Arial"/>
                <w:sz w:val="20"/>
              </w:rPr>
            </w:pPr>
          </w:p>
        </w:tc>
        <w:tc>
          <w:tcPr>
            <w:tcW w:w="521" w:type="dxa"/>
            <w:vAlign w:val="top"/>
          </w:tcPr>
          <w:p>
            <w:pPr>
              <w:spacing w:before="72"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72" w:line="186" w:lineRule="auto"/>
              <w:ind w:left="10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line="234" w:lineRule="exact"/>
              <w:rPr>
                <w:rFonts w:ascii="Arial"/>
                <w:sz w:val="20"/>
              </w:rPr>
            </w:pPr>
          </w:p>
        </w:tc>
        <w:tc>
          <w:tcPr>
            <w:tcW w:w="523" w:type="dxa"/>
            <w:vAlign w:val="top"/>
          </w:tcPr>
          <w:p>
            <w:pPr>
              <w:spacing w:before="72" w:line="186" w:lineRule="auto"/>
              <w:ind w:left="15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1" w:type="dxa"/>
            <w:vAlign w:val="top"/>
          </w:tcPr>
          <w:p>
            <w:pPr>
              <w:spacing w:before="72" w:line="186" w:lineRule="auto"/>
              <w:ind w:left="15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3" w:type="dxa"/>
            <w:vAlign w:val="top"/>
          </w:tcPr>
          <w:p>
            <w:pPr>
              <w:spacing w:before="72" w:line="186" w:lineRule="auto"/>
              <w:ind w:left="15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1" w:type="dxa"/>
            <w:vAlign w:val="top"/>
          </w:tcPr>
          <w:p>
            <w:pPr>
              <w:spacing w:before="72" w:line="186" w:lineRule="auto"/>
              <w:ind w:left="15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3" w:type="dxa"/>
            <w:vAlign w:val="top"/>
          </w:tcPr>
          <w:p>
            <w:pPr>
              <w:spacing w:before="72" w:line="186" w:lineRule="auto"/>
              <w:ind w:left="15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1" w:type="dxa"/>
            <w:vAlign w:val="top"/>
          </w:tcPr>
          <w:p>
            <w:pPr>
              <w:spacing w:line="234" w:lineRule="exact"/>
              <w:rPr>
                <w:rFonts w:ascii="Arial"/>
                <w:sz w:val="20"/>
              </w:rPr>
            </w:pPr>
          </w:p>
        </w:tc>
        <w:tc>
          <w:tcPr>
            <w:tcW w:w="523" w:type="dxa"/>
            <w:vAlign w:val="top"/>
          </w:tcPr>
          <w:p>
            <w:pPr>
              <w:spacing w:line="234" w:lineRule="exact"/>
              <w:rPr>
                <w:rFonts w:ascii="Arial"/>
                <w:sz w:val="20"/>
              </w:rPr>
            </w:pPr>
          </w:p>
        </w:tc>
        <w:tc>
          <w:tcPr>
            <w:tcW w:w="525" w:type="dxa"/>
            <w:vAlign w:val="top"/>
          </w:tcPr>
          <w:p>
            <w:pPr>
              <w:spacing w:line="234"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39" w:line="199" w:lineRule="auto"/>
              <w:ind w:left="30"/>
            </w:pPr>
            <w:r>
              <w:rPr>
                <w:spacing w:val="-1"/>
              </w:rPr>
              <w:t>证券投资理论与实务</w:t>
            </w:r>
          </w:p>
        </w:tc>
        <w:tc>
          <w:tcPr>
            <w:tcW w:w="523" w:type="dxa"/>
            <w:vAlign w:val="top"/>
          </w:tcPr>
          <w:p>
            <w:pPr>
              <w:spacing w:line="234" w:lineRule="exact"/>
              <w:rPr>
                <w:rFonts w:ascii="Arial"/>
                <w:sz w:val="20"/>
              </w:rPr>
            </w:pPr>
          </w:p>
        </w:tc>
        <w:tc>
          <w:tcPr>
            <w:tcW w:w="523" w:type="dxa"/>
            <w:vAlign w:val="top"/>
          </w:tcPr>
          <w:p>
            <w:pPr>
              <w:spacing w:line="234" w:lineRule="exact"/>
              <w:rPr>
                <w:rFonts w:ascii="Arial"/>
                <w:sz w:val="20"/>
              </w:rPr>
            </w:pPr>
          </w:p>
        </w:tc>
        <w:tc>
          <w:tcPr>
            <w:tcW w:w="547" w:type="dxa"/>
            <w:vAlign w:val="top"/>
          </w:tcPr>
          <w:p>
            <w:pPr>
              <w:spacing w:line="234" w:lineRule="exact"/>
              <w:rPr>
                <w:rFonts w:ascii="Arial"/>
                <w:sz w:val="20"/>
              </w:rPr>
            </w:pPr>
          </w:p>
        </w:tc>
        <w:tc>
          <w:tcPr>
            <w:tcW w:w="523" w:type="dxa"/>
            <w:vAlign w:val="top"/>
          </w:tcPr>
          <w:p>
            <w:pPr>
              <w:spacing w:line="234" w:lineRule="exact"/>
              <w:rPr>
                <w:rFonts w:ascii="Arial"/>
                <w:sz w:val="20"/>
              </w:rPr>
            </w:pPr>
          </w:p>
        </w:tc>
        <w:tc>
          <w:tcPr>
            <w:tcW w:w="520" w:type="dxa"/>
            <w:vAlign w:val="top"/>
          </w:tcPr>
          <w:p>
            <w:pPr>
              <w:spacing w:before="73" w:line="186" w:lineRule="auto"/>
              <w:ind w:left="10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line="234" w:lineRule="exact"/>
              <w:rPr>
                <w:rFonts w:ascii="Arial"/>
                <w:sz w:val="20"/>
              </w:rPr>
            </w:pPr>
          </w:p>
        </w:tc>
        <w:tc>
          <w:tcPr>
            <w:tcW w:w="523" w:type="dxa"/>
            <w:vAlign w:val="top"/>
          </w:tcPr>
          <w:p>
            <w:pPr>
              <w:spacing w:line="234" w:lineRule="exact"/>
              <w:rPr>
                <w:rFonts w:ascii="Arial"/>
                <w:sz w:val="20"/>
              </w:rPr>
            </w:pPr>
          </w:p>
        </w:tc>
        <w:tc>
          <w:tcPr>
            <w:tcW w:w="521" w:type="dxa"/>
            <w:vAlign w:val="top"/>
          </w:tcPr>
          <w:p>
            <w:pPr>
              <w:spacing w:line="234" w:lineRule="exact"/>
              <w:rPr>
                <w:rFonts w:ascii="Arial"/>
                <w:sz w:val="20"/>
              </w:rPr>
            </w:pPr>
          </w:p>
        </w:tc>
        <w:tc>
          <w:tcPr>
            <w:tcW w:w="523" w:type="dxa"/>
            <w:vAlign w:val="top"/>
          </w:tcPr>
          <w:p>
            <w:pPr>
              <w:spacing w:line="234" w:lineRule="exact"/>
              <w:rPr>
                <w:rFonts w:ascii="Arial"/>
                <w:sz w:val="20"/>
              </w:rPr>
            </w:pPr>
          </w:p>
        </w:tc>
        <w:tc>
          <w:tcPr>
            <w:tcW w:w="520" w:type="dxa"/>
            <w:vAlign w:val="top"/>
          </w:tcPr>
          <w:p>
            <w:pPr>
              <w:spacing w:before="73" w:line="186" w:lineRule="auto"/>
              <w:ind w:left="15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3" w:type="dxa"/>
            <w:vAlign w:val="top"/>
          </w:tcPr>
          <w:p>
            <w:pPr>
              <w:spacing w:before="73" w:line="186" w:lineRule="auto"/>
              <w:ind w:left="10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line="234" w:lineRule="exact"/>
              <w:rPr>
                <w:rFonts w:ascii="Arial"/>
                <w:sz w:val="20"/>
              </w:rPr>
            </w:pPr>
          </w:p>
        </w:tc>
        <w:tc>
          <w:tcPr>
            <w:tcW w:w="523" w:type="dxa"/>
            <w:vAlign w:val="top"/>
          </w:tcPr>
          <w:p>
            <w:pPr>
              <w:spacing w:line="234" w:lineRule="exact"/>
              <w:rPr>
                <w:rFonts w:ascii="Arial"/>
                <w:sz w:val="20"/>
              </w:rPr>
            </w:pPr>
          </w:p>
        </w:tc>
        <w:tc>
          <w:tcPr>
            <w:tcW w:w="521" w:type="dxa"/>
            <w:vAlign w:val="top"/>
          </w:tcPr>
          <w:p>
            <w:pPr>
              <w:spacing w:before="73"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line="234" w:lineRule="exact"/>
              <w:rPr>
                <w:rFonts w:ascii="Arial"/>
                <w:sz w:val="20"/>
              </w:rPr>
            </w:pPr>
          </w:p>
        </w:tc>
        <w:tc>
          <w:tcPr>
            <w:tcW w:w="521" w:type="dxa"/>
            <w:vAlign w:val="top"/>
          </w:tcPr>
          <w:p>
            <w:pPr>
              <w:spacing w:line="234" w:lineRule="exact"/>
              <w:rPr>
                <w:rFonts w:ascii="Arial"/>
                <w:sz w:val="20"/>
              </w:rPr>
            </w:pPr>
          </w:p>
        </w:tc>
        <w:tc>
          <w:tcPr>
            <w:tcW w:w="523" w:type="dxa"/>
            <w:vAlign w:val="top"/>
          </w:tcPr>
          <w:p>
            <w:pPr>
              <w:spacing w:line="234" w:lineRule="exact"/>
              <w:rPr>
                <w:rFonts w:ascii="Arial"/>
                <w:sz w:val="20"/>
              </w:rPr>
            </w:pPr>
          </w:p>
        </w:tc>
        <w:tc>
          <w:tcPr>
            <w:tcW w:w="521" w:type="dxa"/>
            <w:vAlign w:val="top"/>
          </w:tcPr>
          <w:p>
            <w:pPr>
              <w:spacing w:before="73"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line="234" w:lineRule="exact"/>
              <w:rPr>
                <w:rFonts w:ascii="Arial"/>
                <w:sz w:val="20"/>
              </w:rPr>
            </w:pPr>
          </w:p>
        </w:tc>
        <w:tc>
          <w:tcPr>
            <w:tcW w:w="521" w:type="dxa"/>
            <w:vAlign w:val="top"/>
          </w:tcPr>
          <w:p>
            <w:pPr>
              <w:spacing w:line="234" w:lineRule="exact"/>
              <w:rPr>
                <w:rFonts w:ascii="Arial"/>
                <w:sz w:val="20"/>
              </w:rPr>
            </w:pPr>
          </w:p>
        </w:tc>
        <w:tc>
          <w:tcPr>
            <w:tcW w:w="523" w:type="dxa"/>
            <w:vAlign w:val="top"/>
          </w:tcPr>
          <w:p>
            <w:pPr>
              <w:spacing w:line="234" w:lineRule="exact"/>
              <w:rPr>
                <w:rFonts w:ascii="Arial"/>
                <w:sz w:val="20"/>
              </w:rPr>
            </w:pPr>
          </w:p>
        </w:tc>
        <w:tc>
          <w:tcPr>
            <w:tcW w:w="525" w:type="dxa"/>
            <w:vAlign w:val="top"/>
          </w:tcPr>
          <w:p>
            <w:pPr>
              <w:spacing w:before="73" w:line="186" w:lineRule="auto"/>
              <w:ind w:left="15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40" w:line="199" w:lineRule="auto"/>
              <w:ind w:left="32"/>
            </w:pPr>
            <w:r>
              <w:rPr>
                <w:spacing w:val="-2"/>
              </w:rPr>
              <w:t>金融伦理学</w:t>
            </w:r>
          </w:p>
        </w:tc>
        <w:tc>
          <w:tcPr>
            <w:tcW w:w="523"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47"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0"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1"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0"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1"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1"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1" w:type="dxa"/>
            <w:vAlign w:val="top"/>
          </w:tcPr>
          <w:p>
            <w:pPr>
              <w:spacing w:line="235" w:lineRule="exact"/>
              <w:rPr>
                <w:rFonts w:ascii="Arial"/>
                <w:sz w:val="20"/>
              </w:rPr>
            </w:pPr>
          </w:p>
        </w:tc>
        <w:tc>
          <w:tcPr>
            <w:tcW w:w="523" w:type="dxa"/>
            <w:vAlign w:val="top"/>
          </w:tcPr>
          <w:p>
            <w:pPr>
              <w:spacing w:before="74" w:line="186" w:lineRule="auto"/>
              <w:ind w:left="15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1" w:type="dxa"/>
            <w:vAlign w:val="top"/>
          </w:tcPr>
          <w:p>
            <w:pPr>
              <w:spacing w:before="74"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line="235" w:lineRule="exact"/>
              <w:rPr>
                <w:rFonts w:ascii="Arial"/>
                <w:sz w:val="20"/>
              </w:rPr>
            </w:pPr>
          </w:p>
        </w:tc>
        <w:tc>
          <w:tcPr>
            <w:tcW w:w="521"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5" w:type="dxa"/>
            <w:vAlign w:val="top"/>
          </w:tcPr>
          <w:p>
            <w:pPr>
              <w:spacing w:before="74" w:line="186" w:lineRule="auto"/>
              <w:ind w:left="15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42" w:line="199" w:lineRule="auto"/>
              <w:ind w:left="36"/>
            </w:pPr>
            <w:r>
              <w:rPr>
                <w:spacing w:val="-3"/>
              </w:rPr>
              <w:t>公司金融</w:t>
            </w:r>
          </w:p>
        </w:tc>
        <w:tc>
          <w:tcPr>
            <w:tcW w:w="523" w:type="dxa"/>
            <w:vAlign w:val="top"/>
          </w:tcPr>
          <w:p>
            <w:pPr>
              <w:spacing w:before="76"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76" w:line="186" w:lineRule="auto"/>
              <w:ind w:left="10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47" w:type="dxa"/>
            <w:vAlign w:val="top"/>
          </w:tcPr>
          <w:p>
            <w:pPr>
              <w:spacing w:before="76" w:line="186" w:lineRule="auto"/>
              <w:ind w:left="11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line="237" w:lineRule="exact"/>
              <w:rPr>
                <w:rFonts w:ascii="Arial"/>
                <w:sz w:val="20"/>
              </w:rPr>
            </w:pPr>
          </w:p>
        </w:tc>
        <w:tc>
          <w:tcPr>
            <w:tcW w:w="520" w:type="dxa"/>
            <w:vAlign w:val="top"/>
          </w:tcPr>
          <w:p>
            <w:pPr>
              <w:spacing w:line="237" w:lineRule="exact"/>
              <w:rPr>
                <w:rFonts w:ascii="Arial"/>
                <w:sz w:val="20"/>
              </w:rPr>
            </w:pPr>
          </w:p>
        </w:tc>
        <w:tc>
          <w:tcPr>
            <w:tcW w:w="523" w:type="dxa"/>
            <w:vAlign w:val="top"/>
          </w:tcPr>
          <w:p>
            <w:pPr>
              <w:spacing w:before="76" w:line="186" w:lineRule="auto"/>
              <w:ind w:left="11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line="237" w:lineRule="exact"/>
              <w:rPr>
                <w:rFonts w:ascii="Arial"/>
                <w:sz w:val="20"/>
              </w:rPr>
            </w:pPr>
          </w:p>
        </w:tc>
        <w:tc>
          <w:tcPr>
            <w:tcW w:w="521" w:type="dxa"/>
            <w:vAlign w:val="top"/>
          </w:tcPr>
          <w:p>
            <w:pPr>
              <w:spacing w:line="237" w:lineRule="exact"/>
              <w:rPr>
                <w:rFonts w:ascii="Arial"/>
                <w:sz w:val="20"/>
              </w:rPr>
            </w:pPr>
          </w:p>
        </w:tc>
        <w:tc>
          <w:tcPr>
            <w:tcW w:w="523" w:type="dxa"/>
            <w:vAlign w:val="top"/>
          </w:tcPr>
          <w:p>
            <w:pPr>
              <w:spacing w:line="237" w:lineRule="exact"/>
              <w:rPr>
                <w:rFonts w:ascii="Arial"/>
                <w:sz w:val="20"/>
              </w:rPr>
            </w:pPr>
          </w:p>
        </w:tc>
        <w:tc>
          <w:tcPr>
            <w:tcW w:w="520" w:type="dxa"/>
            <w:vAlign w:val="top"/>
          </w:tcPr>
          <w:p>
            <w:pPr>
              <w:spacing w:line="237" w:lineRule="exact"/>
              <w:rPr>
                <w:rFonts w:ascii="Arial"/>
                <w:sz w:val="20"/>
              </w:rPr>
            </w:pPr>
          </w:p>
        </w:tc>
        <w:tc>
          <w:tcPr>
            <w:tcW w:w="523" w:type="dxa"/>
            <w:vAlign w:val="top"/>
          </w:tcPr>
          <w:p>
            <w:pPr>
              <w:spacing w:before="76" w:line="186" w:lineRule="auto"/>
              <w:ind w:left="10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before="76"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76" w:line="186" w:lineRule="auto"/>
              <w:ind w:left="10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before="76"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line="237" w:lineRule="exact"/>
              <w:rPr>
                <w:rFonts w:ascii="Arial"/>
                <w:sz w:val="20"/>
              </w:rPr>
            </w:pPr>
          </w:p>
        </w:tc>
        <w:tc>
          <w:tcPr>
            <w:tcW w:w="521" w:type="dxa"/>
            <w:vAlign w:val="top"/>
          </w:tcPr>
          <w:p>
            <w:pPr>
              <w:spacing w:line="237" w:lineRule="exact"/>
              <w:rPr>
                <w:rFonts w:ascii="Arial"/>
                <w:sz w:val="20"/>
              </w:rPr>
            </w:pPr>
          </w:p>
        </w:tc>
        <w:tc>
          <w:tcPr>
            <w:tcW w:w="523" w:type="dxa"/>
            <w:vAlign w:val="top"/>
          </w:tcPr>
          <w:p>
            <w:pPr>
              <w:spacing w:line="237" w:lineRule="exact"/>
              <w:rPr>
                <w:rFonts w:ascii="Arial"/>
                <w:sz w:val="20"/>
              </w:rPr>
            </w:pPr>
          </w:p>
        </w:tc>
        <w:tc>
          <w:tcPr>
            <w:tcW w:w="521" w:type="dxa"/>
            <w:vAlign w:val="top"/>
          </w:tcPr>
          <w:p>
            <w:pPr>
              <w:spacing w:line="237" w:lineRule="exact"/>
              <w:rPr>
                <w:rFonts w:ascii="Arial"/>
                <w:sz w:val="20"/>
              </w:rPr>
            </w:pPr>
          </w:p>
        </w:tc>
        <w:tc>
          <w:tcPr>
            <w:tcW w:w="523" w:type="dxa"/>
            <w:vAlign w:val="top"/>
          </w:tcPr>
          <w:p>
            <w:pPr>
              <w:spacing w:line="237" w:lineRule="exact"/>
              <w:rPr>
                <w:rFonts w:ascii="Arial"/>
                <w:sz w:val="20"/>
              </w:rPr>
            </w:pPr>
          </w:p>
        </w:tc>
        <w:tc>
          <w:tcPr>
            <w:tcW w:w="521" w:type="dxa"/>
            <w:vAlign w:val="top"/>
          </w:tcPr>
          <w:p>
            <w:pPr>
              <w:spacing w:line="237" w:lineRule="exact"/>
              <w:rPr>
                <w:rFonts w:ascii="Arial"/>
                <w:sz w:val="20"/>
              </w:rPr>
            </w:pPr>
          </w:p>
        </w:tc>
        <w:tc>
          <w:tcPr>
            <w:tcW w:w="523" w:type="dxa"/>
            <w:vAlign w:val="top"/>
          </w:tcPr>
          <w:p>
            <w:pPr>
              <w:spacing w:before="76" w:line="186" w:lineRule="auto"/>
              <w:ind w:left="10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5" w:type="dxa"/>
            <w:vAlign w:val="top"/>
          </w:tcPr>
          <w:p>
            <w:pPr>
              <w:spacing w:before="76" w:line="186" w:lineRule="auto"/>
              <w:ind w:left="15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40" w:line="198" w:lineRule="auto"/>
              <w:ind w:left="32"/>
            </w:pPr>
            <w:r>
              <w:rPr>
                <w:spacing w:val="-2"/>
              </w:rPr>
              <w:t>金融工程</w:t>
            </w:r>
          </w:p>
        </w:tc>
        <w:tc>
          <w:tcPr>
            <w:tcW w:w="523" w:type="dxa"/>
            <w:vAlign w:val="top"/>
          </w:tcPr>
          <w:p>
            <w:pPr>
              <w:spacing w:before="73"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line="234" w:lineRule="exact"/>
              <w:rPr>
                <w:rFonts w:ascii="Arial"/>
                <w:sz w:val="20"/>
              </w:rPr>
            </w:pPr>
          </w:p>
        </w:tc>
        <w:tc>
          <w:tcPr>
            <w:tcW w:w="547" w:type="dxa"/>
            <w:vAlign w:val="top"/>
          </w:tcPr>
          <w:p>
            <w:pPr>
              <w:spacing w:line="234" w:lineRule="exact"/>
              <w:rPr>
                <w:rFonts w:ascii="Arial"/>
                <w:sz w:val="20"/>
              </w:rPr>
            </w:pPr>
          </w:p>
        </w:tc>
        <w:tc>
          <w:tcPr>
            <w:tcW w:w="523" w:type="dxa"/>
            <w:vAlign w:val="top"/>
          </w:tcPr>
          <w:p>
            <w:pPr>
              <w:spacing w:line="234" w:lineRule="exact"/>
              <w:rPr>
                <w:rFonts w:ascii="Arial"/>
                <w:sz w:val="20"/>
              </w:rPr>
            </w:pPr>
          </w:p>
        </w:tc>
        <w:tc>
          <w:tcPr>
            <w:tcW w:w="520" w:type="dxa"/>
            <w:vAlign w:val="top"/>
          </w:tcPr>
          <w:p>
            <w:pPr>
              <w:spacing w:before="73" w:line="186" w:lineRule="auto"/>
              <w:ind w:left="10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line="234" w:lineRule="exact"/>
              <w:rPr>
                <w:rFonts w:ascii="Arial"/>
                <w:sz w:val="20"/>
              </w:rPr>
            </w:pPr>
          </w:p>
        </w:tc>
        <w:tc>
          <w:tcPr>
            <w:tcW w:w="523" w:type="dxa"/>
            <w:vAlign w:val="top"/>
          </w:tcPr>
          <w:p>
            <w:pPr>
              <w:spacing w:line="234" w:lineRule="exact"/>
              <w:rPr>
                <w:rFonts w:ascii="Arial"/>
                <w:sz w:val="20"/>
              </w:rPr>
            </w:pPr>
          </w:p>
        </w:tc>
        <w:tc>
          <w:tcPr>
            <w:tcW w:w="521" w:type="dxa"/>
            <w:vAlign w:val="top"/>
          </w:tcPr>
          <w:p>
            <w:pPr>
              <w:spacing w:line="234" w:lineRule="exact"/>
              <w:rPr>
                <w:rFonts w:ascii="Arial"/>
                <w:sz w:val="20"/>
              </w:rPr>
            </w:pPr>
          </w:p>
        </w:tc>
        <w:tc>
          <w:tcPr>
            <w:tcW w:w="523" w:type="dxa"/>
            <w:vAlign w:val="top"/>
          </w:tcPr>
          <w:p>
            <w:pPr>
              <w:spacing w:line="234" w:lineRule="exact"/>
              <w:rPr>
                <w:rFonts w:ascii="Arial"/>
                <w:sz w:val="20"/>
              </w:rPr>
            </w:pPr>
          </w:p>
        </w:tc>
        <w:tc>
          <w:tcPr>
            <w:tcW w:w="520" w:type="dxa"/>
            <w:vAlign w:val="top"/>
          </w:tcPr>
          <w:p>
            <w:pPr>
              <w:spacing w:line="234" w:lineRule="exact"/>
              <w:rPr>
                <w:rFonts w:ascii="Arial"/>
                <w:sz w:val="20"/>
              </w:rPr>
            </w:pPr>
          </w:p>
        </w:tc>
        <w:tc>
          <w:tcPr>
            <w:tcW w:w="523" w:type="dxa"/>
            <w:vAlign w:val="top"/>
          </w:tcPr>
          <w:p>
            <w:pPr>
              <w:spacing w:before="73" w:line="186" w:lineRule="auto"/>
              <w:ind w:left="10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before="73"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73" w:line="186" w:lineRule="auto"/>
              <w:ind w:left="10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line="234" w:lineRule="exact"/>
              <w:rPr>
                <w:rFonts w:ascii="Arial"/>
                <w:sz w:val="20"/>
              </w:rPr>
            </w:pPr>
          </w:p>
        </w:tc>
        <w:tc>
          <w:tcPr>
            <w:tcW w:w="523" w:type="dxa"/>
            <w:vAlign w:val="top"/>
          </w:tcPr>
          <w:p>
            <w:pPr>
              <w:spacing w:line="234" w:lineRule="exact"/>
              <w:rPr>
                <w:rFonts w:ascii="Arial"/>
                <w:sz w:val="20"/>
              </w:rPr>
            </w:pPr>
          </w:p>
        </w:tc>
        <w:tc>
          <w:tcPr>
            <w:tcW w:w="521" w:type="dxa"/>
            <w:vAlign w:val="top"/>
          </w:tcPr>
          <w:p>
            <w:pPr>
              <w:spacing w:line="234" w:lineRule="exact"/>
              <w:rPr>
                <w:rFonts w:ascii="Arial"/>
                <w:sz w:val="20"/>
              </w:rPr>
            </w:pPr>
          </w:p>
        </w:tc>
        <w:tc>
          <w:tcPr>
            <w:tcW w:w="523" w:type="dxa"/>
            <w:vAlign w:val="top"/>
          </w:tcPr>
          <w:p>
            <w:pPr>
              <w:spacing w:line="234" w:lineRule="exact"/>
              <w:rPr>
                <w:rFonts w:ascii="Arial"/>
                <w:sz w:val="20"/>
              </w:rPr>
            </w:pPr>
          </w:p>
        </w:tc>
        <w:tc>
          <w:tcPr>
            <w:tcW w:w="521" w:type="dxa"/>
            <w:vAlign w:val="top"/>
          </w:tcPr>
          <w:p>
            <w:pPr>
              <w:spacing w:before="73"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line="234" w:lineRule="exact"/>
              <w:rPr>
                <w:rFonts w:ascii="Arial"/>
                <w:sz w:val="20"/>
              </w:rPr>
            </w:pPr>
          </w:p>
        </w:tc>
        <w:tc>
          <w:tcPr>
            <w:tcW w:w="521" w:type="dxa"/>
            <w:vAlign w:val="top"/>
          </w:tcPr>
          <w:p>
            <w:pPr>
              <w:spacing w:line="234" w:lineRule="exact"/>
              <w:rPr>
                <w:rFonts w:ascii="Arial"/>
                <w:sz w:val="20"/>
              </w:rPr>
            </w:pPr>
          </w:p>
        </w:tc>
        <w:tc>
          <w:tcPr>
            <w:tcW w:w="523" w:type="dxa"/>
            <w:vAlign w:val="top"/>
          </w:tcPr>
          <w:p>
            <w:pPr>
              <w:spacing w:line="234" w:lineRule="exact"/>
              <w:rPr>
                <w:rFonts w:ascii="Arial"/>
                <w:sz w:val="20"/>
              </w:rPr>
            </w:pPr>
          </w:p>
        </w:tc>
        <w:tc>
          <w:tcPr>
            <w:tcW w:w="525" w:type="dxa"/>
            <w:vAlign w:val="top"/>
          </w:tcPr>
          <w:p>
            <w:pPr>
              <w:spacing w:line="234"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41" w:line="198" w:lineRule="auto"/>
              <w:ind w:left="32"/>
            </w:pPr>
            <w:r>
              <w:rPr>
                <w:spacing w:val="-2"/>
              </w:rPr>
              <w:t>金融英语口语（全英文课程）</w:t>
            </w:r>
          </w:p>
        </w:tc>
        <w:tc>
          <w:tcPr>
            <w:tcW w:w="523"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47"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0"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1" w:type="dxa"/>
            <w:vAlign w:val="top"/>
          </w:tcPr>
          <w:p>
            <w:pPr>
              <w:spacing w:before="74" w:line="186" w:lineRule="auto"/>
              <w:ind w:left="15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3" w:type="dxa"/>
            <w:vAlign w:val="top"/>
          </w:tcPr>
          <w:p>
            <w:pPr>
              <w:spacing w:line="235" w:lineRule="exact"/>
              <w:rPr>
                <w:rFonts w:ascii="Arial"/>
                <w:sz w:val="20"/>
              </w:rPr>
            </w:pPr>
          </w:p>
        </w:tc>
        <w:tc>
          <w:tcPr>
            <w:tcW w:w="520" w:type="dxa"/>
            <w:vAlign w:val="top"/>
          </w:tcPr>
          <w:p>
            <w:pPr>
              <w:spacing w:before="74" w:line="186" w:lineRule="auto"/>
              <w:ind w:left="15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3" w:type="dxa"/>
            <w:vAlign w:val="top"/>
          </w:tcPr>
          <w:p>
            <w:pPr>
              <w:spacing w:line="235" w:lineRule="exact"/>
              <w:rPr>
                <w:rFonts w:ascii="Arial"/>
                <w:sz w:val="20"/>
              </w:rPr>
            </w:pPr>
          </w:p>
        </w:tc>
        <w:tc>
          <w:tcPr>
            <w:tcW w:w="521"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1"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1"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1"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1" w:type="dxa"/>
            <w:vAlign w:val="top"/>
          </w:tcPr>
          <w:p>
            <w:pPr>
              <w:spacing w:before="74"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line="235" w:lineRule="exact"/>
              <w:rPr>
                <w:rFonts w:ascii="Arial"/>
                <w:sz w:val="20"/>
              </w:rPr>
            </w:pPr>
          </w:p>
        </w:tc>
        <w:tc>
          <w:tcPr>
            <w:tcW w:w="525" w:type="dxa"/>
            <w:vAlign w:val="top"/>
          </w:tcPr>
          <w:p>
            <w:pPr>
              <w:spacing w:line="235"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40" w:line="199" w:lineRule="auto"/>
              <w:ind w:left="30"/>
            </w:pPr>
            <w:r>
              <w:rPr>
                <w:spacing w:val="-1"/>
              </w:rPr>
              <w:t>衍生金融工具（专业研讨课）</w:t>
            </w:r>
          </w:p>
        </w:tc>
        <w:tc>
          <w:tcPr>
            <w:tcW w:w="523"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47"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0" w:type="dxa"/>
            <w:vAlign w:val="top"/>
          </w:tcPr>
          <w:p>
            <w:pPr>
              <w:spacing w:line="235" w:lineRule="exact"/>
              <w:rPr>
                <w:rFonts w:ascii="Arial"/>
                <w:sz w:val="20"/>
              </w:rPr>
            </w:pPr>
          </w:p>
        </w:tc>
        <w:tc>
          <w:tcPr>
            <w:tcW w:w="523" w:type="dxa"/>
            <w:vAlign w:val="top"/>
          </w:tcPr>
          <w:p>
            <w:pPr>
              <w:spacing w:before="74" w:line="186" w:lineRule="auto"/>
              <w:ind w:left="15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3" w:type="dxa"/>
            <w:vAlign w:val="top"/>
          </w:tcPr>
          <w:p>
            <w:pPr>
              <w:spacing w:before="74"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line="235" w:lineRule="exact"/>
              <w:rPr>
                <w:rFonts w:ascii="Arial"/>
                <w:sz w:val="20"/>
              </w:rPr>
            </w:pPr>
          </w:p>
        </w:tc>
        <w:tc>
          <w:tcPr>
            <w:tcW w:w="523" w:type="dxa"/>
            <w:vAlign w:val="top"/>
          </w:tcPr>
          <w:p>
            <w:pPr>
              <w:spacing w:before="74" w:line="186" w:lineRule="auto"/>
              <w:ind w:left="15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0"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1"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1"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1" w:type="dxa"/>
            <w:vAlign w:val="top"/>
          </w:tcPr>
          <w:p>
            <w:pPr>
              <w:spacing w:before="74" w:line="186" w:lineRule="auto"/>
              <w:ind w:left="15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3" w:type="dxa"/>
            <w:vAlign w:val="top"/>
          </w:tcPr>
          <w:p>
            <w:pPr>
              <w:spacing w:line="235" w:lineRule="exact"/>
              <w:rPr>
                <w:rFonts w:ascii="Arial"/>
                <w:sz w:val="20"/>
              </w:rPr>
            </w:pPr>
          </w:p>
        </w:tc>
        <w:tc>
          <w:tcPr>
            <w:tcW w:w="521" w:type="dxa"/>
            <w:vAlign w:val="top"/>
          </w:tcPr>
          <w:p>
            <w:pPr>
              <w:spacing w:before="74"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line="235" w:lineRule="exact"/>
              <w:rPr>
                <w:rFonts w:ascii="Arial"/>
                <w:sz w:val="20"/>
              </w:rPr>
            </w:pPr>
          </w:p>
        </w:tc>
        <w:tc>
          <w:tcPr>
            <w:tcW w:w="521"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5" w:type="dxa"/>
            <w:vAlign w:val="top"/>
          </w:tcPr>
          <w:p>
            <w:pPr>
              <w:spacing w:line="235"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40" w:line="198" w:lineRule="auto"/>
              <w:ind w:left="32"/>
            </w:pPr>
            <w:r>
              <w:rPr>
                <w:spacing w:val="-2"/>
              </w:rPr>
              <w:t>金融计量学</w:t>
            </w:r>
          </w:p>
        </w:tc>
        <w:tc>
          <w:tcPr>
            <w:tcW w:w="523" w:type="dxa"/>
            <w:vAlign w:val="top"/>
          </w:tcPr>
          <w:p>
            <w:pPr>
              <w:spacing w:line="234" w:lineRule="exact"/>
              <w:rPr>
                <w:rFonts w:ascii="Arial"/>
                <w:sz w:val="20"/>
              </w:rPr>
            </w:pPr>
          </w:p>
        </w:tc>
        <w:tc>
          <w:tcPr>
            <w:tcW w:w="523" w:type="dxa"/>
            <w:vAlign w:val="top"/>
          </w:tcPr>
          <w:p>
            <w:pPr>
              <w:spacing w:line="234" w:lineRule="exact"/>
              <w:rPr>
                <w:rFonts w:ascii="Arial"/>
                <w:sz w:val="20"/>
              </w:rPr>
            </w:pPr>
          </w:p>
        </w:tc>
        <w:tc>
          <w:tcPr>
            <w:tcW w:w="547" w:type="dxa"/>
            <w:vAlign w:val="top"/>
          </w:tcPr>
          <w:p>
            <w:pPr>
              <w:spacing w:line="234" w:lineRule="exact"/>
              <w:rPr>
                <w:rFonts w:ascii="Arial"/>
                <w:sz w:val="20"/>
              </w:rPr>
            </w:pPr>
          </w:p>
        </w:tc>
        <w:tc>
          <w:tcPr>
            <w:tcW w:w="523" w:type="dxa"/>
            <w:vAlign w:val="top"/>
          </w:tcPr>
          <w:p>
            <w:pPr>
              <w:spacing w:line="234" w:lineRule="exact"/>
              <w:rPr>
                <w:rFonts w:ascii="Arial"/>
                <w:sz w:val="20"/>
              </w:rPr>
            </w:pPr>
          </w:p>
        </w:tc>
        <w:tc>
          <w:tcPr>
            <w:tcW w:w="520" w:type="dxa"/>
            <w:vAlign w:val="top"/>
          </w:tcPr>
          <w:p>
            <w:pPr>
              <w:spacing w:before="73" w:line="186" w:lineRule="auto"/>
              <w:ind w:left="10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73" w:line="186" w:lineRule="auto"/>
              <w:ind w:left="15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3" w:type="dxa"/>
            <w:vAlign w:val="top"/>
          </w:tcPr>
          <w:p>
            <w:pPr>
              <w:spacing w:before="73"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before="73" w:line="186" w:lineRule="auto"/>
              <w:ind w:left="15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3" w:type="dxa"/>
            <w:vAlign w:val="top"/>
          </w:tcPr>
          <w:p>
            <w:pPr>
              <w:spacing w:before="73" w:line="186" w:lineRule="auto"/>
              <w:ind w:left="15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0" w:type="dxa"/>
            <w:vAlign w:val="top"/>
          </w:tcPr>
          <w:p>
            <w:pPr>
              <w:spacing w:line="234" w:lineRule="exact"/>
              <w:rPr>
                <w:rFonts w:ascii="Arial"/>
                <w:sz w:val="20"/>
              </w:rPr>
            </w:pPr>
          </w:p>
        </w:tc>
        <w:tc>
          <w:tcPr>
            <w:tcW w:w="523" w:type="dxa"/>
            <w:vAlign w:val="top"/>
          </w:tcPr>
          <w:p>
            <w:pPr>
              <w:spacing w:before="73" w:line="186" w:lineRule="auto"/>
              <w:ind w:left="10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before="73"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73" w:line="186" w:lineRule="auto"/>
              <w:ind w:left="10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line="234" w:lineRule="exact"/>
              <w:rPr>
                <w:rFonts w:ascii="Arial"/>
                <w:sz w:val="20"/>
              </w:rPr>
            </w:pPr>
          </w:p>
        </w:tc>
        <w:tc>
          <w:tcPr>
            <w:tcW w:w="523" w:type="dxa"/>
            <w:vAlign w:val="top"/>
          </w:tcPr>
          <w:p>
            <w:pPr>
              <w:spacing w:line="234" w:lineRule="exact"/>
              <w:rPr>
                <w:rFonts w:ascii="Arial"/>
                <w:sz w:val="20"/>
              </w:rPr>
            </w:pPr>
          </w:p>
        </w:tc>
        <w:tc>
          <w:tcPr>
            <w:tcW w:w="521" w:type="dxa"/>
            <w:vAlign w:val="top"/>
          </w:tcPr>
          <w:p>
            <w:pPr>
              <w:spacing w:before="73" w:line="186" w:lineRule="auto"/>
              <w:ind w:left="15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3" w:type="dxa"/>
            <w:vAlign w:val="top"/>
          </w:tcPr>
          <w:p>
            <w:pPr>
              <w:spacing w:line="234" w:lineRule="exact"/>
              <w:rPr>
                <w:rFonts w:ascii="Arial"/>
                <w:sz w:val="20"/>
              </w:rPr>
            </w:pPr>
          </w:p>
        </w:tc>
        <w:tc>
          <w:tcPr>
            <w:tcW w:w="521" w:type="dxa"/>
            <w:vAlign w:val="top"/>
          </w:tcPr>
          <w:p>
            <w:pPr>
              <w:spacing w:line="234" w:lineRule="exact"/>
              <w:rPr>
                <w:rFonts w:ascii="Arial"/>
                <w:sz w:val="20"/>
              </w:rPr>
            </w:pPr>
          </w:p>
        </w:tc>
        <w:tc>
          <w:tcPr>
            <w:tcW w:w="523" w:type="dxa"/>
            <w:vAlign w:val="top"/>
          </w:tcPr>
          <w:p>
            <w:pPr>
              <w:spacing w:before="73" w:line="186" w:lineRule="auto"/>
              <w:ind w:left="10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line="234" w:lineRule="exact"/>
              <w:rPr>
                <w:rFonts w:ascii="Arial"/>
                <w:sz w:val="20"/>
              </w:rPr>
            </w:pPr>
          </w:p>
        </w:tc>
        <w:tc>
          <w:tcPr>
            <w:tcW w:w="523" w:type="dxa"/>
            <w:vAlign w:val="top"/>
          </w:tcPr>
          <w:p>
            <w:pPr>
              <w:spacing w:line="234" w:lineRule="exact"/>
              <w:rPr>
                <w:rFonts w:ascii="Arial"/>
                <w:sz w:val="20"/>
              </w:rPr>
            </w:pPr>
          </w:p>
        </w:tc>
        <w:tc>
          <w:tcPr>
            <w:tcW w:w="525" w:type="dxa"/>
            <w:vAlign w:val="top"/>
          </w:tcPr>
          <w:p>
            <w:pPr>
              <w:spacing w:line="234"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40" w:line="198" w:lineRule="auto"/>
              <w:ind w:left="32"/>
            </w:pPr>
            <w:r>
              <w:rPr>
                <w:spacing w:val="-2"/>
              </w:rPr>
              <w:t>金融市场与机构</w:t>
            </w:r>
          </w:p>
        </w:tc>
        <w:tc>
          <w:tcPr>
            <w:tcW w:w="523" w:type="dxa"/>
            <w:vAlign w:val="top"/>
          </w:tcPr>
          <w:p>
            <w:pPr>
              <w:spacing w:line="234" w:lineRule="exact"/>
              <w:rPr>
                <w:rFonts w:ascii="Arial"/>
                <w:sz w:val="20"/>
              </w:rPr>
            </w:pPr>
          </w:p>
        </w:tc>
        <w:tc>
          <w:tcPr>
            <w:tcW w:w="523" w:type="dxa"/>
            <w:vAlign w:val="top"/>
          </w:tcPr>
          <w:p>
            <w:pPr>
              <w:spacing w:line="234" w:lineRule="exact"/>
              <w:rPr>
                <w:rFonts w:ascii="Arial"/>
                <w:sz w:val="20"/>
              </w:rPr>
            </w:pPr>
          </w:p>
        </w:tc>
        <w:tc>
          <w:tcPr>
            <w:tcW w:w="547" w:type="dxa"/>
            <w:vAlign w:val="top"/>
          </w:tcPr>
          <w:p>
            <w:pPr>
              <w:spacing w:line="234" w:lineRule="exact"/>
              <w:rPr>
                <w:rFonts w:ascii="Arial"/>
                <w:sz w:val="20"/>
              </w:rPr>
            </w:pPr>
          </w:p>
        </w:tc>
        <w:tc>
          <w:tcPr>
            <w:tcW w:w="523" w:type="dxa"/>
            <w:vAlign w:val="top"/>
          </w:tcPr>
          <w:p>
            <w:pPr>
              <w:spacing w:line="234" w:lineRule="exact"/>
              <w:rPr>
                <w:rFonts w:ascii="Arial"/>
                <w:sz w:val="20"/>
              </w:rPr>
            </w:pPr>
          </w:p>
        </w:tc>
        <w:tc>
          <w:tcPr>
            <w:tcW w:w="520" w:type="dxa"/>
            <w:vAlign w:val="top"/>
          </w:tcPr>
          <w:p>
            <w:pPr>
              <w:spacing w:line="234" w:lineRule="exact"/>
              <w:rPr>
                <w:rFonts w:ascii="Arial"/>
                <w:sz w:val="20"/>
              </w:rPr>
            </w:pPr>
          </w:p>
        </w:tc>
        <w:tc>
          <w:tcPr>
            <w:tcW w:w="523" w:type="dxa"/>
            <w:vAlign w:val="top"/>
          </w:tcPr>
          <w:p>
            <w:pPr>
              <w:spacing w:before="74" w:line="185" w:lineRule="auto"/>
              <w:ind w:left="15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3" w:type="dxa"/>
            <w:vAlign w:val="top"/>
          </w:tcPr>
          <w:p>
            <w:pPr>
              <w:spacing w:before="74" w:line="185"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line="234" w:lineRule="exact"/>
              <w:rPr>
                <w:rFonts w:ascii="Arial"/>
                <w:sz w:val="20"/>
              </w:rPr>
            </w:pPr>
          </w:p>
        </w:tc>
        <w:tc>
          <w:tcPr>
            <w:tcW w:w="523" w:type="dxa"/>
            <w:vAlign w:val="top"/>
          </w:tcPr>
          <w:p>
            <w:pPr>
              <w:spacing w:line="234" w:lineRule="exact"/>
              <w:rPr>
                <w:rFonts w:ascii="Arial"/>
                <w:sz w:val="20"/>
              </w:rPr>
            </w:pPr>
          </w:p>
        </w:tc>
        <w:tc>
          <w:tcPr>
            <w:tcW w:w="520" w:type="dxa"/>
            <w:vAlign w:val="top"/>
          </w:tcPr>
          <w:p>
            <w:pPr>
              <w:spacing w:line="234" w:lineRule="exact"/>
              <w:rPr>
                <w:rFonts w:ascii="Arial"/>
                <w:sz w:val="20"/>
              </w:rPr>
            </w:pPr>
          </w:p>
        </w:tc>
        <w:tc>
          <w:tcPr>
            <w:tcW w:w="523" w:type="dxa"/>
            <w:vAlign w:val="top"/>
          </w:tcPr>
          <w:p>
            <w:pPr>
              <w:spacing w:before="74" w:line="185" w:lineRule="auto"/>
              <w:ind w:left="10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line="234" w:lineRule="exact"/>
              <w:rPr>
                <w:rFonts w:ascii="Arial"/>
                <w:sz w:val="20"/>
              </w:rPr>
            </w:pPr>
          </w:p>
        </w:tc>
        <w:tc>
          <w:tcPr>
            <w:tcW w:w="523" w:type="dxa"/>
            <w:vAlign w:val="top"/>
          </w:tcPr>
          <w:p>
            <w:pPr>
              <w:spacing w:line="234" w:lineRule="exact"/>
              <w:rPr>
                <w:rFonts w:ascii="Arial"/>
                <w:sz w:val="20"/>
              </w:rPr>
            </w:pPr>
          </w:p>
        </w:tc>
        <w:tc>
          <w:tcPr>
            <w:tcW w:w="521" w:type="dxa"/>
            <w:vAlign w:val="top"/>
          </w:tcPr>
          <w:p>
            <w:pPr>
              <w:spacing w:before="74" w:line="185" w:lineRule="auto"/>
              <w:ind w:left="15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3" w:type="dxa"/>
            <w:vAlign w:val="top"/>
          </w:tcPr>
          <w:p>
            <w:pPr>
              <w:spacing w:before="74" w:line="185" w:lineRule="auto"/>
              <w:ind w:left="15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1" w:type="dxa"/>
            <w:vAlign w:val="top"/>
          </w:tcPr>
          <w:p>
            <w:pPr>
              <w:spacing w:line="234" w:lineRule="exact"/>
              <w:rPr>
                <w:rFonts w:ascii="Arial"/>
                <w:sz w:val="20"/>
              </w:rPr>
            </w:pPr>
          </w:p>
        </w:tc>
        <w:tc>
          <w:tcPr>
            <w:tcW w:w="523" w:type="dxa"/>
            <w:vAlign w:val="top"/>
          </w:tcPr>
          <w:p>
            <w:pPr>
              <w:spacing w:line="234" w:lineRule="exact"/>
              <w:rPr>
                <w:rFonts w:ascii="Arial"/>
                <w:sz w:val="20"/>
              </w:rPr>
            </w:pPr>
          </w:p>
        </w:tc>
        <w:tc>
          <w:tcPr>
            <w:tcW w:w="521" w:type="dxa"/>
            <w:vAlign w:val="top"/>
          </w:tcPr>
          <w:p>
            <w:pPr>
              <w:spacing w:before="74" w:line="185"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line="234" w:lineRule="exact"/>
              <w:rPr>
                <w:rFonts w:ascii="Arial"/>
                <w:sz w:val="20"/>
              </w:rPr>
            </w:pPr>
          </w:p>
        </w:tc>
        <w:tc>
          <w:tcPr>
            <w:tcW w:w="521" w:type="dxa"/>
            <w:vAlign w:val="top"/>
          </w:tcPr>
          <w:p>
            <w:pPr>
              <w:spacing w:line="234" w:lineRule="exact"/>
              <w:rPr>
                <w:rFonts w:ascii="Arial"/>
                <w:sz w:val="20"/>
              </w:rPr>
            </w:pPr>
          </w:p>
        </w:tc>
        <w:tc>
          <w:tcPr>
            <w:tcW w:w="523" w:type="dxa"/>
            <w:vAlign w:val="top"/>
          </w:tcPr>
          <w:p>
            <w:pPr>
              <w:spacing w:before="74" w:line="185" w:lineRule="auto"/>
              <w:ind w:left="15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5" w:type="dxa"/>
            <w:vAlign w:val="top"/>
          </w:tcPr>
          <w:p>
            <w:pPr>
              <w:spacing w:line="234"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43" w:line="198" w:lineRule="auto"/>
              <w:ind w:left="46"/>
            </w:pPr>
            <w:r>
              <w:rPr>
                <w:spacing w:val="-4"/>
              </w:rPr>
              <w:t>固定收益证券</w:t>
            </w:r>
          </w:p>
        </w:tc>
        <w:tc>
          <w:tcPr>
            <w:tcW w:w="523" w:type="dxa"/>
            <w:vAlign w:val="top"/>
          </w:tcPr>
          <w:p>
            <w:pPr>
              <w:spacing w:line="237" w:lineRule="exact"/>
              <w:rPr>
                <w:rFonts w:ascii="Arial"/>
                <w:sz w:val="20"/>
              </w:rPr>
            </w:pPr>
          </w:p>
        </w:tc>
        <w:tc>
          <w:tcPr>
            <w:tcW w:w="523" w:type="dxa"/>
            <w:vAlign w:val="top"/>
          </w:tcPr>
          <w:p>
            <w:pPr>
              <w:spacing w:line="237" w:lineRule="exact"/>
              <w:rPr>
                <w:rFonts w:ascii="Arial"/>
                <w:sz w:val="20"/>
              </w:rPr>
            </w:pPr>
          </w:p>
        </w:tc>
        <w:tc>
          <w:tcPr>
            <w:tcW w:w="547" w:type="dxa"/>
            <w:vAlign w:val="top"/>
          </w:tcPr>
          <w:p>
            <w:pPr>
              <w:spacing w:line="237" w:lineRule="exact"/>
              <w:rPr>
                <w:rFonts w:ascii="Arial"/>
                <w:sz w:val="20"/>
              </w:rPr>
            </w:pPr>
          </w:p>
        </w:tc>
        <w:tc>
          <w:tcPr>
            <w:tcW w:w="523" w:type="dxa"/>
            <w:vAlign w:val="top"/>
          </w:tcPr>
          <w:p>
            <w:pPr>
              <w:spacing w:line="237" w:lineRule="exact"/>
              <w:rPr>
                <w:rFonts w:ascii="Arial"/>
                <w:sz w:val="20"/>
              </w:rPr>
            </w:pPr>
          </w:p>
        </w:tc>
        <w:tc>
          <w:tcPr>
            <w:tcW w:w="520" w:type="dxa"/>
            <w:vAlign w:val="top"/>
          </w:tcPr>
          <w:p>
            <w:pPr>
              <w:spacing w:line="237" w:lineRule="exact"/>
              <w:rPr>
                <w:rFonts w:ascii="Arial"/>
                <w:sz w:val="20"/>
              </w:rPr>
            </w:pPr>
          </w:p>
        </w:tc>
        <w:tc>
          <w:tcPr>
            <w:tcW w:w="523" w:type="dxa"/>
            <w:vAlign w:val="top"/>
          </w:tcPr>
          <w:p>
            <w:pPr>
              <w:spacing w:before="77" w:line="185" w:lineRule="auto"/>
              <w:ind w:left="11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line="237" w:lineRule="exact"/>
              <w:rPr>
                <w:rFonts w:ascii="Arial"/>
                <w:sz w:val="20"/>
              </w:rPr>
            </w:pPr>
          </w:p>
        </w:tc>
        <w:tc>
          <w:tcPr>
            <w:tcW w:w="521" w:type="dxa"/>
            <w:vAlign w:val="top"/>
          </w:tcPr>
          <w:p>
            <w:pPr>
              <w:spacing w:line="237" w:lineRule="exact"/>
              <w:rPr>
                <w:rFonts w:ascii="Arial"/>
                <w:sz w:val="20"/>
              </w:rPr>
            </w:pPr>
          </w:p>
        </w:tc>
        <w:tc>
          <w:tcPr>
            <w:tcW w:w="523" w:type="dxa"/>
            <w:vAlign w:val="top"/>
          </w:tcPr>
          <w:p>
            <w:pPr>
              <w:spacing w:line="237" w:lineRule="exact"/>
              <w:rPr>
                <w:rFonts w:ascii="Arial"/>
                <w:sz w:val="20"/>
              </w:rPr>
            </w:pPr>
          </w:p>
        </w:tc>
        <w:tc>
          <w:tcPr>
            <w:tcW w:w="520" w:type="dxa"/>
            <w:vAlign w:val="top"/>
          </w:tcPr>
          <w:p>
            <w:pPr>
              <w:spacing w:line="237" w:lineRule="exact"/>
              <w:rPr>
                <w:rFonts w:ascii="Arial"/>
                <w:sz w:val="20"/>
              </w:rPr>
            </w:pPr>
          </w:p>
        </w:tc>
        <w:tc>
          <w:tcPr>
            <w:tcW w:w="523" w:type="dxa"/>
            <w:vAlign w:val="top"/>
          </w:tcPr>
          <w:p>
            <w:pPr>
              <w:spacing w:line="237" w:lineRule="exact"/>
              <w:rPr>
                <w:rFonts w:ascii="Arial"/>
                <w:sz w:val="20"/>
              </w:rPr>
            </w:pPr>
          </w:p>
        </w:tc>
        <w:tc>
          <w:tcPr>
            <w:tcW w:w="521" w:type="dxa"/>
            <w:vAlign w:val="top"/>
          </w:tcPr>
          <w:p>
            <w:pPr>
              <w:spacing w:line="237" w:lineRule="exact"/>
              <w:rPr>
                <w:rFonts w:ascii="Arial"/>
                <w:sz w:val="20"/>
              </w:rPr>
            </w:pPr>
          </w:p>
        </w:tc>
        <w:tc>
          <w:tcPr>
            <w:tcW w:w="523" w:type="dxa"/>
            <w:vAlign w:val="top"/>
          </w:tcPr>
          <w:p>
            <w:pPr>
              <w:spacing w:line="237" w:lineRule="exact"/>
              <w:rPr>
                <w:rFonts w:ascii="Arial"/>
                <w:sz w:val="20"/>
              </w:rPr>
            </w:pPr>
          </w:p>
        </w:tc>
        <w:tc>
          <w:tcPr>
            <w:tcW w:w="521" w:type="dxa"/>
            <w:vAlign w:val="top"/>
          </w:tcPr>
          <w:p>
            <w:pPr>
              <w:spacing w:line="237" w:lineRule="exact"/>
              <w:rPr>
                <w:rFonts w:ascii="Arial"/>
                <w:sz w:val="20"/>
              </w:rPr>
            </w:pPr>
          </w:p>
        </w:tc>
        <w:tc>
          <w:tcPr>
            <w:tcW w:w="523" w:type="dxa"/>
            <w:vAlign w:val="top"/>
          </w:tcPr>
          <w:p>
            <w:pPr>
              <w:spacing w:before="77" w:line="185" w:lineRule="auto"/>
              <w:ind w:left="15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1" w:type="dxa"/>
            <w:vAlign w:val="top"/>
          </w:tcPr>
          <w:p>
            <w:pPr>
              <w:spacing w:line="237" w:lineRule="exact"/>
              <w:rPr>
                <w:rFonts w:ascii="Arial"/>
                <w:sz w:val="20"/>
              </w:rPr>
            </w:pPr>
          </w:p>
        </w:tc>
        <w:tc>
          <w:tcPr>
            <w:tcW w:w="523" w:type="dxa"/>
            <w:vAlign w:val="top"/>
          </w:tcPr>
          <w:p>
            <w:pPr>
              <w:spacing w:line="237" w:lineRule="exact"/>
              <w:rPr>
                <w:rFonts w:ascii="Arial"/>
                <w:sz w:val="20"/>
              </w:rPr>
            </w:pPr>
          </w:p>
        </w:tc>
        <w:tc>
          <w:tcPr>
            <w:tcW w:w="521" w:type="dxa"/>
            <w:vAlign w:val="top"/>
          </w:tcPr>
          <w:p>
            <w:pPr>
              <w:spacing w:before="77" w:line="185"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line="237" w:lineRule="exact"/>
              <w:rPr>
                <w:rFonts w:ascii="Arial"/>
                <w:sz w:val="20"/>
              </w:rPr>
            </w:pPr>
          </w:p>
        </w:tc>
        <w:tc>
          <w:tcPr>
            <w:tcW w:w="521" w:type="dxa"/>
            <w:vAlign w:val="top"/>
          </w:tcPr>
          <w:p>
            <w:pPr>
              <w:spacing w:before="77" w:line="185" w:lineRule="auto"/>
              <w:ind w:left="15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3" w:type="dxa"/>
            <w:vAlign w:val="top"/>
          </w:tcPr>
          <w:p>
            <w:pPr>
              <w:spacing w:line="237" w:lineRule="exact"/>
              <w:rPr>
                <w:rFonts w:ascii="Arial"/>
                <w:sz w:val="20"/>
              </w:rPr>
            </w:pPr>
          </w:p>
        </w:tc>
        <w:tc>
          <w:tcPr>
            <w:tcW w:w="525" w:type="dxa"/>
            <w:vAlign w:val="top"/>
          </w:tcPr>
          <w:p>
            <w:pPr>
              <w:spacing w:line="237"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41" w:line="197" w:lineRule="auto"/>
              <w:ind w:left="33"/>
            </w:pPr>
            <w:r>
              <w:rPr>
                <w:spacing w:val="-2"/>
              </w:rPr>
              <w:t>行为金融学</w:t>
            </w:r>
          </w:p>
        </w:tc>
        <w:tc>
          <w:tcPr>
            <w:tcW w:w="523" w:type="dxa"/>
            <w:vAlign w:val="top"/>
          </w:tcPr>
          <w:p>
            <w:pPr>
              <w:spacing w:line="233" w:lineRule="exact"/>
              <w:rPr>
                <w:rFonts w:ascii="Arial"/>
                <w:sz w:val="20"/>
              </w:rPr>
            </w:pPr>
          </w:p>
        </w:tc>
        <w:tc>
          <w:tcPr>
            <w:tcW w:w="523" w:type="dxa"/>
            <w:vAlign w:val="top"/>
          </w:tcPr>
          <w:p>
            <w:pPr>
              <w:spacing w:line="233" w:lineRule="exact"/>
              <w:rPr>
                <w:rFonts w:ascii="Arial"/>
                <w:sz w:val="20"/>
              </w:rPr>
            </w:pPr>
          </w:p>
        </w:tc>
        <w:tc>
          <w:tcPr>
            <w:tcW w:w="547" w:type="dxa"/>
            <w:vAlign w:val="top"/>
          </w:tcPr>
          <w:p>
            <w:pPr>
              <w:spacing w:before="75" w:line="184" w:lineRule="auto"/>
              <w:ind w:left="11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line="233" w:lineRule="exact"/>
              <w:rPr>
                <w:rFonts w:ascii="Arial"/>
                <w:sz w:val="20"/>
              </w:rPr>
            </w:pPr>
          </w:p>
        </w:tc>
        <w:tc>
          <w:tcPr>
            <w:tcW w:w="520" w:type="dxa"/>
            <w:vAlign w:val="top"/>
          </w:tcPr>
          <w:p>
            <w:pPr>
              <w:spacing w:line="233" w:lineRule="exact"/>
              <w:rPr>
                <w:rFonts w:ascii="Arial"/>
                <w:sz w:val="20"/>
              </w:rPr>
            </w:pPr>
          </w:p>
        </w:tc>
        <w:tc>
          <w:tcPr>
            <w:tcW w:w="523" w:type="dxa"/>
            <w:vAlign w:val="top"/>
          </w:tcPr>
          <w:p>
            <w:pPr>
              <w:spacing w:line="233" w:lineRule="exact"/>
              <w:rPr>
                <w:rFonts w:ascii="Arial"/>
                <w:sz w:val="20"/>
              </w:rPr>
            </w:pPr>
          </w:p>
        </w:tc>
        <w:tc>
          <w:tcPr>
            <w:tcW w:w="523" w:type="dxa"/>
            <w:vAlign w:val="top"/>
          </w:tcPr>
          <w:p>
            <w:pPr>
              <w:spacing w:line="233" w:lineRule="exact"/>
              <w:rPr>
                <w:rFonts w:ascii="Arial"/>
                <w:sz w:val="20"/>
              </w:rPr>
            </w:pPr>
          </w:p>
        </w:tc>
        <w:tc>
          <w:tcPr>
            <w:tcW w:w="521" w:type="dxa"/>
            <w:vAlign w:val="top"/>
          </w:tcPr>
          <w:p>
            <w:pPr>
              <w:spacing w:line="233" w:lineRule="exact"/>
              <w:rPr>
                <w:rFonts w:ascii="Arial"/>
                <w:sz w:val="20"/>
              </w:rPr>
            </w:pPr>
          </w:p>
        </w:tc>
        <w:tc>
          <w:tcPr>
            <w:tcW w:w="523" w:type="dxa"/>
            <w:vAlign w:val="top"/>
          </w:tcPr>
          <w:p>
            <w:pPr>
              <w:spacing w:line="233" w:lineRule="exact"/>
              <w:rPr>
                <w:rFonts w:ascii="Arial"/>
                <w:sz w:val="20"/>
              </w:rPr>
            </w:pPr>
          </w:p>
        </w:tc>
        <w:tc>
          <w:tcPr>
            <w:tcW w:w="520" w:type="dxa"/>
            <w:vAlign w:val="top"/>
          </w:tcPr>
          <w:p>
            <w:pPr>
              <w:spacing w:line="233" w:lineRule="exact"/>
              <w:rPr>
                <w:rFonts w:ascii="Arial"/>
                <w:sz w:val="20"/>
              </w:rPr>
            </w:pPr>
          </w:p>
        </w:tc>
        <w:tc>
          <w:tcPr>
            <w:tcW w:w="523" w:type="dxa"/>
            <w:vAlign w:val="top"/>
          </w:tcPr>
          <w:p>
            <w:pPr>
              <w:spacing w:line="233" w:lineRule="exact"/>
              <w:rPr>
                <w:rFonts w:ascii="Arial"/>
                <w:sz w:val="20"/>
              </w:rPr>
            </w:pPr>
          </w:p>
        </w:tc>
        <w:tc>
          <w:tcPr>
            <w:tcW w:w="521" w:type="dxa"/>
            <w:vAlign w:val="top"/>
          </w:tcPr>
          <w:p>
            <w:pPr>
              <w:spacing w:line="233" w:lineRule="exact"/>
              <w:rPr>
                <w:rFonts w:ascii="Arial"/>
                <w:sz w:val="20"/>
              </w:rPr>
            </w:pPr>
          </w:p>
        </w:tc>
        <w:tc>
          <w:tcPr>
            <w:tcW w:w="523" w:type="dxa"/>
            <w:vAlign w:val="top"/>
          </w:tcPr>
          <w:p>
            <w:pPr>
              <w:spacing w:line="233" w:lineRule="exact"/>
              <w:rPr>
                <w:rFonts w:ascii="Arial"/>
                <w:sz w:val="20"/>
              </w:rPr>
            </w:pPr>
          </w:p>
        </w:tc>
        <w:tc>
          <w:tcPr>
            <w:tcW w:w="521" w:type="dxa"/>
            <w:vAlign w:val="top"/>
          </w:tcPr>
          <w:p>
            <w:pPr>
              <w:spacing w:line="233" w:lineRule="exact"/>
              <w:rPr>
                <w:rFonts w:ascii="Arial"/>
                <w:sz w:val="20"/>
              </w:rPr>
            </w:pPr>
          </w:p>
        </w:tc>
        <w:tc>
          <w:tcPr>
            <w:tcW w:w="523" w:type="dxa"/>
            <w:vAlign w:val="top"/>
          </w:tcPr>
          <w:p>
            <w:pPr>
              <w:spacing w:line="233" w:lineRule="exact"/>
              <w:rPr>
                <w:rFonts w:ascii="Arial"/>
                <w:sz w:val="20"/>
              </w:rPr>
            </w:pPr>
          </w:p>
        </w:tc>
        <w:tc>
          <w:tcPr>
            <w:tcW w:w="521" w:type="dxa"/>
            <w:vAlign w:val="top"/>
          </w:tcPr>
          <w:p>
            <w:pPr>
              <w:spacing w:line="233" w:lineRule="exact"/>
              <w:rPr>
                <w:rFonts w:ascii="Arial"/>
                <w:sz w:val="20"/>
              </w:rPr>
            </w:pPr>
          </w:p>
        </w:tc>
        <w:tc>
          <w:tcPr>
            <w:tcW w:w="523" w:type="dxa"/>
            <w:vAlign w:val="top"/>
          </w:tcPr>
          <w:p>
            <w:pPr>
              <w:spacing w:before="75" w:line="184" w:lineRule="auto"/>
              <w:ind w:left="15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1" w:type="dxa"/>
            <w:vAlign w:val="top"/>
          </w:tcPr>
          <w:p>
            <w:pPr>
              <w:spacing w:before="75" w:line="184"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75" w:line="184" w:lineRule="auto"/>
              <w:ind w:left="15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1" w:type="dxa"/>
            <w:vAlign w:val="top"/>
          </w:tcPr>
          <w:p>
            <w:pPr>
              <w:spacing w:before="75" w:line="184" w:lineRule="auto"/>
              <w:ind w:left="15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3" w:type="dxa"/>
            <w:vAlign w:val="top"/>
          </w:tcPr>
          <w:p>
            <w:pPr>
              <w:spacing w:line="233" w:lineRule="exact"/>
              <w:rPr>
                <w:rFonts w:ascii="Arial"/>
                <w:sz w:val="20"/>
              </w:rPr>
            </w:pPr>
          </w:p>
        </w:tc>
        <w:tc>
          <w:tcPr>
            <w:tcW w:w="525" w:type="dxa"/>
            <w:vAlign w:val="top"/>
          </w:tcPr>
          <w:p>
            <w:pPr>
              <w:spacing w:line="233"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42" w:line="197" w:lineRule="auto"/>
              <w:ind w:left="31"/>
            </w:pPr>
            <w:r>
              <w:rPr>
                <w:spacing w:val="-2"/>
              </w:rPr>
              <w:t>财务报表分析</w:t>
            </w:r>
          </w:p>
        </w:tc>
        <w:tc>
          <w:tcPr>
            <w:tcW w:w="523"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47" w:type="dxa"/>
            <w:vAlign w:val="top"/>
          </w:tcPr>
          <w:p>
            <w:pPr>
              <w:spacing w:line="235" w:lineRule="exact"/>
              <w:rPr>
                <w:rFonts w:ascii="Arial"/>
                <w:sz w:val="20"/>
              </w:rPr>
            </w:pPr>
          </w:p>
        </w:tc>
        <w:tc>
          <w:tcPr>
            <w:tcW w:w="523" w:type="dxa"/>
            <w:vAlign w:val="top"/>
          </w:tcPr>
          <w:p>
            <w:pPr>
              <w:spacing w:before="75" w:line="185" w:lineRule="auto"/>
              <w:ind w:left="10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0"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1"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0" w:type="dxa"/>
            <w:vAlign w:val="top"/>
          </w:tcPr>
          <w:p>
            <w:pPr>
              <w:spacing w:before="75" w:line="185" w:lineRule="auto"/>
              <w:ind w:left="15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3" w:type="dxa"/>
            <w:vAlign w:val="top"/>
          </w:tcPr>
          <w:p>
            <w:pPr>
              <w:spacing w:before="75" w:line="185" w:lineRule="auto"/>
              <w:ind w:left="10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before="75" w:line="185"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line="235" w:lineRule="exact"/>
              <w:rPr>
                <w:rFonts w:ascii="Arial"/>
                <w:sz w:val="20"/>
              </w:rPr>
            </w:pPr>
          </w:p>
        </w:tc>
        <w:tc>
          <w:tcPr>
            <w:tcW w:w="521" w:type="dxa"/>
            <w:vAlign w:val="top"/>
          </w:tcPr>
          <w:p>
            <w:pPr>
              <w:spacing w:before="75" w:line="185" w:lineRule="auto"/>
              <w:ind w:left="15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3" w:type="dxa"/>
            <w:vAlign w:val="top"/>
          </w:tcPr>
          <w:p>
            <w:pPr>
              <w:spacing w:line="235" w:lineRule="exact"/>
              <w:rPr>
                <w:rFonts w:ascii="Arial"/>
                <w:sz w:val="20"/>
              </w:rPr>
            </w:pPr>
          </w:p>
        </w:tc>
        <w:tc>
          <w:tcPr>
            <w:tcW w:w="521"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1" w:type="dxa"/>
            <w:vAlign w:val="top"/>
          </w:tcPr>
          <w:p>
            <w:pPr>
              <w:spacing w:line="235" w:lineRule="exact"/>
              <w:rPr>
                <w:rFonts w:ascii="Arial"/>
                <w:sz w:val="20"/>
              </w:rPr>
            </w:pPr>
          </w:p>
        </w:tc>
        <w:tc>
          <w:tcPr>
            <w:tcW w:w="523" w:type="dxa"/>
            <w:vAlign w:val="top"/>
          </w:tcPr>
          <w:p>
            <w:pPr>
              <w:spacing w:before="75" w:line="185" w:lineRule="auto"/>
              <w:ind w:left="10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5" w:type="dxa"/>
            <w:vAlign w:val="top"/>
          </w:tcPr>
          <w:p>
            <w:pPr>
              <w:spacing w:line="235"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41" w:line="198" w:lineRule="auto"/>
              <w:ind w:left="48"/>
            </w:pPr>
            <w:r>
              <w:rPr>
                <w:spacing w:val="-5"/>
              </w:rPr>
              <w:t>国际商务</w:t>
            </w:r>
          </w:p>
        </w:tc>
        <w:tc>
          <w:tcPr>
            <w:tcW w:w="523"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47"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0"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1"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0" w:type="dxa"/>
            <w:vAlign w:val="top"/>
          </w:tcPr>
          <w:p>
            <w:pPr>
              <w:spacing w:line="235" w:lineRule="exact"/>
              <w:rPr>
                <w:rFonts w:ascii="Arial"/>
                <w:sz w:val="20"/>
              </w:rPr>
            </w:pPr>
          </w:p>
        </w:tc>
        <w:tc>
          <w:tcPr>
            <w:tcW w:w="523" w:type="dxa"/>
            <w:vAlign w:val="top"/>
          </w:tcPr>
          <w:p>
            <w:pPr>
              <w:spacing w:before="75" w:line="185" w:lineRule="auto"/>
              <w:ind w:left="10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1"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1"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1" w:type="dxa"/>
            <w:vAlign w:val="top"/>
          </w:tcPr>
          <w:p>
            <w:pPr>
              <w:spacing w:line="235" w:lineRule="exact"/>
              <w:rPr>
                <w:rFonts w:ascii="Arial"/>
                <w:sz w:val="20"/>
              </w:rPr>
            </w:pPr>
          </w:p>
        </w:tc>
        <w:tc>
          <w:tcPr>
            <w:tcW w:w="523" w:type="dxa"/>
            <w:vAlign w:val="top"/>
          </w:tcPr>
          <w:p>
            <w:pPr>
              <w:spacing w:before="75" w:line="185" w:lineRule="auto"/>
              <w:ind w:left="15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1" w:type="dxa"/>
            <w:vAlign w:val="top"/>
          </w:tcPr>
          <w:p>
            <w:pPr>
              <w:spacing w:before="75" w:line="185"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75" w:line="185" w:lineRule="auto"/>
              <w:ind w:left="15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5" w:type="dxa"/>
            <w:vAlign w:val="top"/>
          </w:tcPr>
          <w:p>
            <w:pPr>
              <w:spacing w:before="75" w:line="185"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41" w:line="198" w:lineRule="auto"/>
              <w:ind w:left="48"/>
            </w:pPr>
            <w:r>
              <w:rPr>
                <w:spacing w:val="-3"/>
              </w:rPr>
              <w:t>国际投资理论（双语课程）</w:t>
            </w:r>
          </w:p>
        </w:tc>
        <w:tc>
          <w:tcPr>
            <w:tcW w:w="523" w:type="dxa"/>
            <w:vAlign w:val="top"/>
          </w:tcPr>
          <w:p>
            <w:pPr>
              <w:spacing w:before="74"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line="235" w:lineRule="exact"/>
              <w:rPr>
                <w:rFonts w:ascii="Arial"/>
                <w:sz w:val="20"/>
              </w:rPr>
            </w:pPr>
          </w:p>
        </w:tc>
        <w:tc>
          <w:tcPr>
            <w:tcW w:w="547"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0" w:type="dxa"/>
            <w:vAlign w:val="top"/>
          </w:tcPr>
          <w:p>
            <w:pPr>
              <w:spacing w:before="74" w:line="186" w:lineRule="auto"/>
              <w:ind w:left="10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1"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0" w:type="dxa"/>
            <w:vAlign w:val="top"/>
          </w:tcPr>
          <w:p>
            <w:pPr>
              <w:spacing w:line="235" w:lineRule="exact"/>
              <w:rPr>
                <w:rFonts w:ascii="Arial"/>
                <w:sz w:val="20"/>
              </w:rPr>
            </w:pPr>
          </w:p>
        </w:tc>
        <w:tc>
          <w:tcPr>
            <w:tcW w:w="523" w:type="dxa"/>
            <w:vAlign w:val="top"/>
          </w:tcPr>
          <w:p>
            <w:pPr>
              <w:spacing w:before="74" w:line="186" w:lineRule="auto"/>
              <w:ind w:left="10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before="74"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74" w:line="186" w:lineRule="auto"/>
              <w:ind w:left="15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1"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1"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1" w:type="dxa"/>
            <w:vAlign w:val="top"/>
          </w:tcPr>
          <w:p>
            <w:pPr>
              <w:spacing w:line="235" w:lineRule="exact"/>
              <w:rPr>
                <w:rFonts w:ascii="Arial"/>
                <w:sz w:val="20"/>
              </w:rPr>
            </w:pPr>
          </w:p>
        </w:tc>
        <w:tc>
          <w:tcPr>
            <w:tcW w:w="523" w:type="dxa"/>
            <w:vAlign w:val="top"/>
          </w:tcPr>
          <w:p>
            <w:pPr>
              <w:spacing w:before="74" w:line="186" w:lineRule="auto"/>
              <w:ind w:left="15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1"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5" w:type="dxa"/>
            <w:vAlign w:val="top"/>
          </w:tcPr>
          <w:p>
            <w:pPr>
              <w:spacing w:line="235"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41" w:line="198" w:lineRule="auto"/>
              <w:ind w:left="32"/>
            </w:pPr>
            <w:r>
              <w:rPr>
                <w:spacing w:val="-2"/>
              </w:rPr>
              <w:t>金融会计</w:t>
            </w:r>
          </w:p>
        </w:tc>
        <w:tc>
          <w:tcPr>
            <w:tcW w:w="523"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47"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0" w:type="dxa"/>
            <w:vAlign w:val="top"/>
          </w:tcPr>
          <w:p>
            <w:pPr>
              <w:spacing w:before="74" w:line="186" w:lineRule="auto"/>
              <w:ind w:left="10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74" w:line="186" w:lineRule="auto"/>
              <w:ind w:left="11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74"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0" w:type="dxa"/>
            <w:vAlign w:val="top"/>
          </w:tcPr>
          <w:p>
            <w:pPr>
              <w:spacing w:line="235" w:lineRule="exact"/>
              <w:rPr>
                <w:rFonts w:ascii="Arial"/>
                <w:sz w:val="20"/>
              </w:rPr>
            </w:pPr>
          </w:p>
        </w:tc>
        <w:tc>
          <w:tcPr>
            <w:tcW w:w="523" w:type="dxa"/>
            <w:vAlign w:val="top"/>
          </w:tcPr>
          <w:p>
            <w:pPr>
              <w:spacing w:before="74" w:line="186" w:lineRule="auto"/>
              <w:ind w:left="10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before="74"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74" w:line="186" w:lineRule="auto"/>
              <w:ind w:left="10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before="74" w:line="186" w:lineRule="auto"/>
              <w:ind w:left="15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3" w:type="dxa"/>
            <w:vAlign w:val="top"/>
          </w:tcPr>
          <w:p>
            <w:pPr>
              <w:spacing w:line="235" w:lineRule="exact"/>
              <w:rPr>
                <w:rFonts w:ascii="Arial"/>
                <w:sz w:val="20"/>
              </w:rPr>
            </w:pPr>
          </w:p>
        </w:tc>
        <w:tc>
          <w:tcPr>
            <w:tcW w:w="521"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1" w:type="dxa"/>
            <w:vAlign w:val="top"/>
          </w:tcPr>
          <w:p>
            <w:pPr>
              <w:spacing w:line="235" w:lineRule="exact"/>
              <w:rPr>
                <w:rFonts w:ascii="Arial"/>
                <w:sz w:val="20"/>
              </w:rPr>
            </w:pPr>
          </w:p>
        </w:tc>
        <w:tc>
          <w:tcPr>
            <w:tcW w:w="523" w:type="dxa"/>
            <w:vAlign w:val="top"/>
          </w:tcPr>
          <w:p>
            <w:pPr>
              <w:spacing w:before="74" w:line="186" w:lineRule="auto"/>
              <w:ind w:left="10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before="74"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74" w:line="186" w:lineRule="auto"/>
              <w:ind w:left="15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5" w:type="dxa"/>
            <w:vAlign w:val="top"/>
          </w:tcPr>
          <w:p>
            <w:pPr>
              <w:spacing w:before="74"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43" w:line="198" w:lineRule="auto"/>
              <w:ind w:left="31"/>
            </w:pPr>
            <w:r>
              <w:rPr>
                <w:spacing w:val="-2"/>
              </w:rPr>
              <w:t>技术经济学</w:t>
            </w:r>
          </w:p>
        </w:tc>
        <w:tc>
          <w:tcPr>
            <w:tcW w:w="523" w:type="dxa"/>
            <w:vAlign w:val="top"/>
          </w:tcPr>
          <w:p>
            <w:pPr>
              <w:spacing w:line="237" w:lineRule="exact"/>
              <w:rPr>
                <w:rFonts w:ascii="Arial"/>
                <w:sz w:val="20"/>
              </w:rPr>
            </w:pPr>
          </w:p>
        </w:tc>
        <w:tc>
          <w:tcPr>
            <w:tcW w:w="523" w:type="dxa"/>
            <w:vAlign w:val="top"/>
          </w:tcPr>
          <w:p>
            <w:pPr>
              <w:spacing w:line="237" w:lineRule="exact"/>
              <w:rPr>
                <w:rFonts w:ascii="Arial"/>
                <w:sz w:val="20"/>
              </w:rPr>
            </w:pPr>
          </w:p>
        </w:tc>
        <w:tc>
          <w:tcPr>
            <w:tcW w:w="547" w:type="dxa"/>
            <w:vAlign w:val="top"/>
          </w:tcPr>
          <w:p>
            <w:pPr>
              <w:spacing w:line="237" w:lineRule="exact"/>
              <w:rPr>
                <w:rFonts w:ascii="Arial"/>
                <w:sz w:val="20"/>
              </w:rPr>
            </w:pPr>
          </w:p>
        </w:tc>
        <w:tc>
          <w:tcPr>
            <w:tcW w:w="523" w:type="dxa"/>
            <w:vAlign w:val="top"/>
          </w:tcPr>
          <w:p>
            <w:pPr>
              <w:spacing w:line="237" w:lineRule="exact"/>
              <w:rPr>
                <w:rFonts w:ascii="Arial"/>
                <w:sz w:val="20"/>
              </w:rPr>
            </w:pPr>
          </w:p>
        </w:tc>
        <w:tc>
          <w:tcPr>
            <w:tcW w:w="520" w:type="dxa"/>
            <w:vAlign w:val="top"/>
          </w:tcPr>
          <w:p>
            <w:pPr>
              <w:spacing w:before="76" w:line="186" w:lineRule="auto"/>
              <w:ind w:left="10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line="237" w:lineRule="exact"/>
              <w:rPr>
                <w:rFonts w:ascii="Arial"/>
                <w:sz w:val="20"/>
              </w:rPr>
            </w:pPr>
          </w:p>
        </w:tc>
        <w:tc>
          <w:tcPr>
            <w:tcW w:w="523" w:type="dxa"/>
            <w:vAlign w:val="top"/>
          </w:tcPr>
          <w:p>
            <w:pPr>
              <w:spacing w:before="76"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line="237" w:lineRule="exact"/>
              <w:rPr>
                <w:rFonts w:ascii="Arial"/>
                <w:sz w:val="20"/>
              </w:rPr>
            </w:pPr>
          </w:p>
        </w:tc>
        <w:tc>
          <w:tcPr>
            <w:tcW w:w="523" w:type="dxa"/>
            <w:vAlign w:val="top"/>
          </w:tcPr>
          <w:p>
            <w:pPr>
              <w:spacing w:line="237" w:lineRule="exact"/>
              <w:rPr>
                <w:rFonts w:ascii="Arial"/>
                <w:sz w:val="20"/>
              </w:rPr>
            </w:pPr>
          </w:p>
        </w:tc>
        <w:tc>
          <w:tcPr>
            <w:tcW w:w="520" w:type="dxa"/>
            <w:vAlign w:val="top"/>
          </w:tcPr>
          <w:p>
            <w:pPr>
              <w:spacing w:before="76" w:line="186" w:lineRule="auto"/>
              <w:ind w:left="15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3" w:type="dxa"/>
            <w:vAlign w:val="top"/>
          </w:tcPr>
          <w:p>
            <w:pPr>
              <w:spacing w:line="237" w:lineRule="exact"/>
              <w:rPr>
                <w:rFonts w:ascii="Arial"/>
                <w:sz w:val="20"/>
              </w:rPr>
            </w:pPr>
          </w:p>
        </w:tc>
        <w:tc>
          <w:tcPr>
            <w:tcW w:w="521" w:type="dxa"/>
            <w:vAlign w:val="top"/>
          </w:tcPr>
          <w:p>
            <w:pPr>
              <w:spacing w:line="237" w:lineRule="exact"/>
              <w:rPr>
                <w:rFonts w:ascii="Arial"/>
                <w:sz w:val="20"/>
              </w:rPr>
            </w:pPr>
          </w:p>
        </w:tc>
        <w:tc>
          <w:tcPr>
            <w:tcW w:w="523" w:type="dxa"/>
            <w:vAlign w:val="top"/>
          </w:tcPr>
          <w:p>
            <w:pPr>
              <w:spacing w:line="237" w:lineRule="exact"/>
              <w:rPr>
                <w:rFonts w:ascii="Arial"/>
                <w:sz w:val="20"/>
              </w:rPr>
            </w:pPr>
          </w:p>
        </w:tc>
        <w:tc>
          <w:tcPr>
            <w:tcW w:w="521" w:type="dxa"/>
            <w:vAlign w:val="top"/>
          </w:tcPr>
          <w:p>
            <w:pPr>
              <w:spacing w:line="237" w:lineRule="exact"/>
              <w:rPr>
                <w:rFonts w:ascii="Arial"/>
                <w:sz w:val="20"/>
              </w:rPr>
            </w:pPr>
          </w:p>
        </w:tc>
        <w:tc>
          <w:tcPr>
            <w:tcW w:w="523" w:type="dxa"/>
            <w:vAlign w:val="top"/>
          </w:tcPr>
          <w:p>
            <w:pPr>
              <w:spacing w:line="237" w:lineRule="exact"/>
              <w:rPr>
                <w:rFonts w:ascii="Arial"/>
                <w:sz w:val="20"/>
              </w:rPr>
            </w:pPr>
          </w:p>
        </w:tc>
        <w:tc>
          <w:tcPr>
            <w:tcW w:w="521" w:type="dxa"/>
            <w:vAlign w:val="top"/>
          </w:tcPr>
          <w:p>
            <w:pPr>
              <w:spacing w:line="237" w:lineRule="exact"/>
              <w:rPr>
                <w:rFonts w:ascii="Arial"/>
                <w:sz w:val="20"/>
              </w:rPr>
            </w:pPr>
          </w:p>
        </w:tc>
        <w:tc>
          <w:tcPr>
            <w:tcW w:w="523" w:type="dxa"/>
            <w:vAlign w:val="top"/>
          </w:tcPr>
          <w:p>
            <w:pPr>
              <w:spacing w:line="237" w:lineRule="exact"/>
              <w:rPr>
                <w:rFonts w:ascii="Arial"/>
                <w:sz w:val="20"/>
              </w:rPr>
            </w:pPr>
          </w:p>
        </w:tc>
        <w:tc>
          <w:tcPr>
            <w:tcW w:w="521" w:type="dxa"/>
            <w:vAlign w:val="top"/>
          </w:tcPr>
          <w:p>
            <w:pPr>
              <w:spacing w:line="237" w:lineRule="exact"/>
              <w:rPr>
                <w:rFonts w:ascii="Arial"/>
                <w:sz w:val="20"/>
              </w:rPr>
            </w:pPr>
          </w:p>
        </w:tc>
        <w:tc>
          <w:tcPr>
            <w:tcW w:w="523" w:type="dxa"/>
            <w:vAlign w:val="top"/>
          </w:tcPr>
          <w:p>
            <w:pPr>
              <w:spacing w:before="76" w:line="186" w:lineRule="auto"/>
              <w:ind w:left="10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before="76"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76" w:line="186" w:lineRule="auto"/>
              <w:ind w:left="10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5" w:type="dxa"/>
            <w:vAlign w:val="top"/>
          </w:tcPr>
          <w:p>
            <w:pPr>
              <w:spacing w:before="76"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41" w:line="198" w:lineRule="auto"/>
              <w:ind w:left="32"/>
            </w:pPr>
            <w:r>
              <w:rPr>
                <w:spacing w:val="-2"/>
              </w:rPr>
              <w:t>金融随机过程</w:t>
            </w:r>
          </w:p>
        </w:tc>
        <w:tc>
          <w:tcPr>
            <w:tcW w:w="523" w:type="dxa"/>
            <w:vAlign w:val="top"/>
          </w:tcPr>
          <w:p>
            <w:pPr>
              <w:spacing w:before="74"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line="235" w:lineRule="exact"/>
              <w:rPr>
                <w:rFonts w:ascii="Arial"/>
                <w:sz w:val="20"/>
              </w:rPr>
            </w:pPr>
          </w:p>
        </w:tc>
        <w:tc>
          <w:tcPr>
            <w:tcW w:w="547" w:type="dxa"/>
            <w:vAlign w:val="top"/>
          </w:tcPr>
          <w:p>
            <w:pPr>
              <w:spacing w:before="74" w:line="186" w:lineRule="auto"/>
              <w:ind w:left="11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line="235" w:lineRule="exact"/>
              <w:rPr>
                <w:rFonts w:ascii="Arial"/>
                <w:sz w:val="20"/>
              </w:rPr>
            </w:pPr>
          </w:p>
        </w:tc>
        <w:tc>
          <w:tcPr>
            <w:tcW w:w="520" w:type="dxa"/>
            <w:vAlign w:val="top"/>
          </w:tcPr>
          <w:p>
            <w:pPr>
              <w:spacing w:before="74" w:line="186" w:lineRule="auto"/>
              <w:ind w:left="10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74" w:line="186" w:lineRule="auto"/>
              <w:ind w:left="11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74"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before="74" w:line="186" w:lineRule="auto"/>
              <w:ind w:left="15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3" w:type="dxa"/>
            <w:vAlign w:val="top"/>
          </w:tcPr>
          <w:p>
            <w:pPr>
              <w:spacing w:line="235" w:lineRule="exact"/>
              <w:rPr>
                <w:rFonts w:ascii="Arial"/>
                <w:sz w:val="20"/>
              </w:rPr>
            </w:pPr>
          </w:p>
        </w:tc>
        <w:tc>
          <w:tcPr>
            <w:tcW w:w="520" w:type="dxa"/>
            <w:vAlign w:val="top"/>
          </w:tcPr>
          <w:p>
            <w:pPr>
              <w:spacing w:line="235" w:lineRule="exact"/>
              <w:rPr>
                <w:rFonts w:ascii="Arial"/>
                <w:sz w:val="20"/>
              </w:rPr>
            </w:pPr>
          </w:p>
        </w:tc>
        <w:tc>
          <w:tcPr>
            <w:tcW w:w="523" w:type="dxa"/>
            <w:vAlign w:val="top"/>
          </w:tcPr>
          <w:p>
            <w:pPr>
              <w:spacing w:before="74" w:line="186" w:lineRule="auto"/>
              <w:ind w:left="10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before="74"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74" w:line="186" w:lineRule="auto"/>
              <w:ind w:left="10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1"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1" w:type="dxa"/>
            <w:vAlign w:val="top"/>
          </w:tcPr>
          <w:p>
            <w:pPr>
              <w:spacing w:before="74"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line="235" w:lineRule="exact"/>
              <w:rPr>
                <w:rFonts w:ascii="Arial"/>
                <w:sz w:val="20"/>
              </w:rPr>
            </w:pPr>
          </w:p>
        </w:tc>
        <w:tc>
          <w:tcPr>
            <w:tcW w:w="521"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5" w:type="dxa"/>
            <w:vAlign w:val="top"/>
          </w:tcPr>
          <w:p>
            <w:pPr>
              <w:spacing w:line="235"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497" w:type="dxa"/>
            <w:vMerge w:val="continue"/>
            <w:tcBorders>
              <w:top w:val="nil"/>
            </w:tcBorders>
            <w:vAlign w:val="top"/>
          </w:tcPr>
          <w:p>
            <w:pPr>
              <w:rPr>
                <w:rFonts w:ascii="Arial"/>
                <w:sz w:val="21"/>
              </w:rPr>
            </w:pPr>
          </w:p>
        </w:tc>
        <w:tc>
          <w:tcPr>
            <w:tcW w:w="3189" w:type="dxa"/>
            <w:vAlign w:val="top"/>
          </w:tcPr>
          <w:p>
            <w:pPr>
              <w:pStyle w:val="6"/>
              <w:spacing w:before="40" w:line="199" w:lineRule="auto"/>
              <w:ind w:left="48"/>
            </w:pPr>
            <w:r>
              <w:rPr>
                <w:spacing w:val="-5"/>
              </w:rPr>
              <w:t>国际结算</w:t>
            </w:r>
          </w:p>
        </w:tc>
        <w:tc>
          <w:tcPr>
            <w:tcW w:w="523"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47"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0"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3" w:type="dxa"/>
            <w:vAlign w:val="top"/>
          </w:tcPr>
          <w:p>
            <w:pPr>
              <w:spacing w:before="74"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0" w:type="dxa"/>
            <w:vAlign w:val="top"/>
          </w:tcPr>
          <w:p>
            <w:pPr>
              <w:spacing w:line="235" w:lineRule="exact"/>
              <w:rPr>
                <w:rFonts w:ascii="Arial"/>
                <w:sz w:val="20"/>
              </w:rPr>
            </w:pPr>
          </w:p>
        </w:tc>
        <w:tc>
          <w:tcPr>
            <w:tcW w:w="523" w:type="dxa"/>
            <w:vAlign w:val="top"/>
          </w:tcPr>
          <w:p>
            <w:pPr>
              <w:spacing w:before="74" w:line="186" w:lineRule="auto"/>
              <w:ind w:left="10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0.03</w:t>
            </w:r>
          </w:p>
        </w:tc>
        <w:tc>
          <w:tcPr>
            <w:tcW w:w="521"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1" w:type="dxa"/>
            <w:vAlign w:val="top"/>
          </w:tcPr>
          <w:p>
            <w:pPr>
              <w:spacing w:before="74" w:line="186" w:lineRule="auto"/>
              <w:ind w:left="15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3" w:type="dxa"/>
            <w:vAlign w:val="top"/>
          </w:tcPr>
          <w:p>
            <w:pPr>
              <w:spacing w:before="74" w:line="186" w:lineRule="auto"/>
              <w:ind w:left="15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1"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1" w:type="dxa"/>
            <w:vAlign w:val="top"/>
          </w:tcPr>
          <w:p>
            <w:pPr>
              <w:spacing w:line="235" w:lineRule="exact"/>
              <w:rPr>
                <w:rFonts w:ascii="Arial"/>
                <w:sz w:val="20"/>
              </w:rPr>
            </w:pPr>
          </w:p>
        </w:tc>
        <w:tc>
          <w:tcPr>
            <w:tcW w:w="523" w:type="dxa"/>
            <w:vAlign w:val="top"/>
          </w:tcPr>
          <w:p>
            <w:pPr>
              <w:spacing w:line="235" w:lineRule="exact"/>
              <w:rPr>
                <w:rFonts w:ascii="Arial"/>
                <w:sz w:val="20"/>
              </w:rPr>
            </w:pPr>
          </w:p>
        </w:tc>
        <w:tc>
          <w:tcPr>
            <w:tcW w:w="521" w:type="dxa"/>
            <w:vAlign w:val="top"/>
          </w:tcPr>
          <w:p>
            <w:pPr>
              <w:spacing w:before="74"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line="235" w:lineRule="exact"/>
              <w:rPr>
                <w:rFonts w:ascii="Arial"/>
                <w:sz w:val="20"/>
              </w:rPr>
            </w:pPr>
          </w:p>
        </w:tc>
        <w:tc>
          <w:tcPr>
            <w:tcW w:w="525" w:type="dxa"/>
            <w:vAlign w:val="top"/>
          </w:tcPr>
          <w:p>
            <w:pPr>
              <w:spacing w:line="235"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497" w:type="dxa"/>
            <w:vMerge w:val="restart"/>
            <w:tcBorders>
              <w:bottom w:val="nil"/>
            </w:tcBorders>
            <w:vAlign w:val="top"/>
          </w:tcPr>
          <w:p>
            <w:pPr>
              <w:spacing w:line="297" w:lineRule="auto"/>
              <w:rPr>
                <w:rFonts w:ascii="Arial"/>
                <w:sz w:val="21"/>
              </w:rPr>
            </w:pPr>
          </w:p>
          <w:p>
            <w:pPr>
              <w:spacing w:line="297" w:lineRule="auto"/>
              <w:rPr>
                <w:rFonts w:ascii="Arial"/>
                <w:sz w:val="21"/>
              </w:rPr>
            </w:pPr>
          </w:p>
          <w:p>
            <w:pPr>
              <w:pStyle w:val="6"/>
              <w:spacing w:before="58" w:line="265" w:lineRule="auto"/>
              <w:ind w:left="70" w:right="67" w:firstLine="5"/>
              <w:jc w:val="both"/>
            </w:pPr>
            <w:r>
              <w:rPr>
                <w:spacing w:val="-6"/>
              </w:rPr>
              <w:t>实践</w:t>
            </w:r>
            <w:r>
              <w:t xml:space="preserve"> </w:t>
            </w:r>
            <w:r>
              <w:rPr>
                <w:spacing w:val="-4"/>
              </w:rPr>
              <w:t>教育</w:t>
            </w:r>
            <w:r>
              <w:t xml:space="preserve"> </w:t>
            </w:r>
            <w:r>
              <w:rPr>
                <w:spacing w:val="-4"/>
              </w:rPr>
              <w:t>课程</w:t>
            </w:r>
          </w:p>
        </w:tc>
        <w:tc>
          <w:tcPr>
            <w:tcW w:w="3189" w:type="dxa"/>
            <w:vAlign w:val="top"/>
          </w:tcPr>
          <w:p>
            <w:pPr>
              <w:pStyle w:val="6"/>
              <w:spacing w:before="72" w:line="208" w:lineRule="auto"/>
              <w:ind w:left="33"/>
            </w:pPr>
            <w:r>
              <w:rPr>
                <w:spacing w:val="-2"/>
              </w:rPr>
              <w:t>军事技能训练</w:t>
            </w:r>
          </w:p>
        </w:tc>
        <w:tc>
          <w:tcPr>
            <w:tcW w:w="523" w:type="dxa"/>
            <w:vAlign w:val="top"/>
          </w:tcPr>
          <w:p>
            <w:pPr>
              <w:spacing w:before="105"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0.02</w:t>
            </w:r>
          </w:p>
        </w:tc>
        <w:tc>
          <w:tcPr>
            <w:tcW w:w="523" w:type="dxa"/>
            <w:vAlign w:val="top"/>
          </w:tcPr>
          <w:p>
            <w:pPr>
              <w:spacing w:before="105" w:line="186" w:lineRule="auto"/>
              <w:ind w:left="10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47" w:type="dxa"/>
            <w:vAlign w:val="top"/>
          </w:tcPr>
          <w:p>
            <w:pPr>
              <w:spacing w:before="105" w:line="186" w:lineRule="auto"/>
              <w:ind w:left="11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rPr>
                <w:rFonts w:ascii="Arial"/>
                <w:sz w:val="21"/>
              </w:rPr>
            </w:pPr>
          </w:p>
        </w:tc>
        <w:tc>
          <w:tcPr>
            <w:tcW w:w="520" w:type="dxa"/>
            <w:vAlign w:val="top"/>
          </w:tcPr>
          <w:p>
            <w:pPr>
              <w:rPr>
                <w:rFonts w:ascii="Arial"/>
                <w:sz w:val="21"/>
              </w:rPr>
            </w:pPr>
          </w:p>
        </w:tc>
        <w:tc>
          <w:tcPr>
            <w:tcW w:w="523" w:type="dxa"/>
            <w:vAlign w:val="top"/>
          </w:tcPr>
          <w:p>
            <w:pPr>
              <w:rPr>
                <w:rFonts w:ascii="Arial"/>
                <w:sz w:val="21"/>
              </w:rPr>
            </w:pP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rPr>
                <w:rFonts w:ascii="Arial"/>
                <w:sz w:val="21"/>
              </w:rPr>
            </w:pPr>
          </w:p>
        </w:tc>
        <w:tc>
          <w:tcPr>
            <w:tcW w:w="520" w:type="dxa"/>
            <w:vAlign w:val="top"/>
          </w:tcPr>
          <w:p>
            <w:pPr>
              <w:rPr>
                <w:rFonts w:ascii="Arial"/>
                <w:sz w:val="21"/>
              </w:rPr>
            </w:pP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rPr>
                <w:rFonts w:ascii="Arial"/>
                <w:sz w:val="21"/>
              </w:rPr>
            </w:pPr>
          </w:p>
        </w:tc>
        <w:tc>
          <w:tcPr>
            <w:tcW w:w="52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72" w:line="208" w:lineRule="auto"/>
              <w:ind w:left="34"/>
            </w:pPr>
            <w:r>
              <w:rPr>
                <w:spacing w:val="-2"/>
              </w:rPr>
              <w:t>思想道德与法治实践</w:t>
            </w:r>
          </w:p>
        </w:tc>
        <w:tc>
          <w:tcPr>
            <w:tcW w:w="523" w:type="dxa"/>
            <w:vAlign w:val="top"/>
          </w:tcPr>
          <w:p>
            <w:pPr>
              <w:spacing w:before="105"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0.03</w:t>
            </w:r>
          </w:p>
        </w:tc>
        <w:tc>
          <w:tcPr>
            <w:tcW w:w="523" w:type="dxa"/>
            <w:vAlign w:val="top"/>
          </w:tcPr>
          <w:p>
            <w:pPr>
              <w:spacing w:before="105" w:line="186" w:lineRule="auto"/>
              <w:ind w:left="10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47" w:type="dxa"/>
            <w:vAlign w:val="top"/>
          </w:tcPr>
          <w:p>
            <w:pPr>
              <w:spacing w:before="105" w:line="186" w:lineRule="auto"/>
              <w:ind w:left="11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105" w:line="186" w:lineRule="auto"/>
              <w:ind w:left="14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0" w:type="dxa"/>
            <w:vAlign w:val="top"/>
          </w:tcPr>
          <w:p>
            <w:pPr>
              <w:rPr>
                <w:rFonts w:ascii="Arial"/>
                <w:sz w:val="21"/>
              </w:rPr>
            </w:pPr>
          </w:p>
        </w:tc>
        <w:tc>
          <w:tcPr>
            <w:tcW w:w="523" w:type="dxa"/>
            <w:vAlign w:val="top"/>
          </w:tcPr>
          <w:p>
            <w:pPr>
              <w:rPr>
                <w:rFonts w:ascii="Arial"/>
                <w:sz w:val="21"/>
              </w:rPr>
            </w:pP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rPr>
                <w:rFonts w:ascii="Arial"/>
                <w:sz w:val="21"/>
              </w:rPr>
            </w:pPr>
          </w:p>
        </w:tc>
        <w:tc>
          <w:tcPr>
            <w:tcW w:w="520" w:type="dxa"/>
            <w:vAlign w:val="top"/>
          </w:tcPr>
          <w:p>
            <w:pPr>
              <w:rPr>
                <w:rFonts w:ascii="Arial"/>
                <w:sz w:val="21"/>
              </w:rPr>
            </w:pP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rPr>
                <w:rFonts w:ascii="Arial"/>
                <w:sz w:val="21"/>
              </w:rPr>
            </w:pPr>
          </w:p>
        </w:tc>
        <w:tc>
          <w:tcPr>
            <w:tcW w:w="52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73" w:line="205" w:lineRule="auto"/>
              <w:ind w:left="30"/>
            </w:pPr>
            <w:r>
              <w:rPr>
                <w:spacing w:val="-1"/>
              </w:rPr>
              <w:t>衍生金融工具课程设计</w:t>
            </w:r>
          </w:p>
        </w:tc>
        <w:tc>
          <w:tcPr>
            <w:tcW w:w="523" w:type="dxa"/>
            <w:vAlign w:val="top"/>
          </w:tcPr>
          <w:p>
            <w:pPr>
              <w:rPr>
                <w:rFonts w:ascii="Arial"/>
                <w:sz w:val="21"/>
              </w:rPr>
            </w:pPr>
          </w:p>
        </w:tc>
        <w:tc>
          <w:tcPr>
            <w:tcW w:w="523" w:type="dxa"/>
            <w:vAlign w:val="top"/>
          </w:tcPr>
          <w:p>
            <w:pPr>
              <w:rPr>
                <w:rFonts w:ascii="Arial"/>
                <w:sz w:val="21"/>
              </w:rPr>
            </w:pPr>
          </w:p>
        </w:tc>
        <w:tc>
          <w:tcPr>
            <w:tcW w:w="547" w:type="dxa"/>
            <w:vAlign w:val="top"/>
          </w:tcPr>
          <w:p>
            <w:pPr>
              <w:rPr>
                <w:rFonts w:ascii="Arial"/>
                <w:sz w:val="21"/>
              </w:rPr>
            </w:pPr>
          </w:p>
        </w:tc>
        <w:tc>
          <w:tcPr>
            <w:tcW w:w="523" w:type="dxa"/>
            <w:vAlign w:val="top"/>
          </w:tcPr>
          <w:p>
            <w:pPr>
              <w:rPr>
                <w:rFonts w:ascii="Arial"/>
                <w:sz w:val="21"/>
              </w:rPr>
            </w:pPr>
          </w:p>
        </w:tc>
        <w:tc>
          <w:tcPr>
            <w:tcW w:w="520" w:type="dxa"/>
            <w:vAlign w:val="top"/>
          </w:tcPr>
          <w:p>
            <w:pPr>
              <w:rPr>
                <w:rFonts w:ascii="Arial"/>
                <w:sz w:val="21"/>
              </w:rPr>
            </w:pPr>
          </w:p>
        </w:tc>
        <w:tc>
          <w:tcPr>
            <w:tcW w:w="523" w:type="dxa"/>
            <w:vAlign w:val="top"/>
          </w:tcPr>
          <w:p>
            <w:pPr>
              <w:spacing w:before="105" w:line="186" w:lineRule="auto"/>
              <w:ind w:left="11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105"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rPr>
                <w:rFonts w:ascii="Arial"/>
                <w:sz w:val="21"/>
              </w:rPr>
            </w:pPr>
          </w:p>
        </w:tc>
        <w:tc>
          <w:tcPr>
            <w:tcW w:w="523" w:type="dxa"/>
            <w:vAlign w:val="top"/>
          </w:tcPr>
          <w:p>
            <w:pPr>
              <w:spacing w:before="105" w:line="186" w:lineRule="auto"/>
              <w:ind w:left="15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0" w:type="dxa"/>
            <w:vAlign w:val="top"/>
          </w:tcPr>
          <w:p>
            <w:pPr>
              <w:rPr>
                <w:rFonts w:ascii="Arial"/>
                <w:sz w:val="21"/>
              </w:rPr>
            </w:pP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rPr>
                <w:rFonts w:ascii="Arial"/>
                <w:sz w:val="21"/>
              </w:rPr>
            </w:pPr>
          </w:p>
        </w:tc>
        <w:tc>
          <w:tcPr>
            <w:tcW w:w="521" w:type="dxa"/>
            <w:vAlign w:val="top"/>
          </w:tcPr>
          <w:p>
            <w:pPr>
              <w:spacing w:before="105"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rPr>
                <w:rFonts w:ascii="Arial"/>
                <w:sz w:val="21"/>
              </w:rPr>
            </w:pPr>
          </w:p>
        </w:tc>
        <w:tc>
          <w:tcPr>
            <w:tcW w:w="521" w:type="dxa"/>
            <w:vAlign w:val="top"/>
          </w:tcPr>
          <w:p>
            <w:pPr>
              <w:spacing w:before="105"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rPr>
                <w:rFonts w:ascii="Arial"/>
                <w:sz w:val="21"/>
              </w:rPr>
            </w:pPr>
          </w:p>
        </w:tc>
        <w:tc>
          <w:tcPr>
            <w:tcW w:w="52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75" w:line="205" w:lineRule="auto"/>
              <w:ind w:left="32"/>
            </w:pPr>
            <w:r>
              <w:rPr>
                <w:spacing w:val="-1"/>
              </w:rPr>
              <w:t>金融随机过程上机实验</w:t>
            </w:r>
          </w:p>
        </w:tc>
        <w:tc>
          <w:tcPr>
            <w:tcW w:w="523" w:type="dxa"/>
            <w:vAlign w:val="top"/>
          </w:tcPr>
          <w:p>
            <w:pPr>
              <w:spacing w:before="108"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rPr>
                <w:rFonts w:ascii="Arial"/>
                <w:sz w:val="21"/>
              </w:rPr>
            </w:pPr>
          </w:p>
        </w:tc>
        <w:tc>
          <w:tcPr>
            <w:tcW w:w="547" w:type="dxa"/>
            <w:vAlign w:val="top"/>
          </w:tcPr>
          <w:p>
            <w:pPr>
              <w:rPr>
                <w:rFonts w:ascii="Arial"/>
                <w:sz w:val="21"/>
              </w:rPr>
            </w:pPr>
          </w:p>
        </w:tc>
        <w:tc>
          <w:tcPr>
            <w:tcW w:w="523" w:type="dxa"/>
            <w:vAlign w:val="top"/>
          </w:tcPr>
          <w:p>
            <w:pPr>
              <w:rPr>
                <w:rFonts w:ascii="Arial"/>
                <w:sz w:val="21"/>
              </w:rPr>
            </w:pPr>
          </w:p>
        </w:tc>
        <w:tc>
          <w:tcPr>
            <w:tcW w:w="520" w:type="dxa"/>
            <w:vAlign w:val="top"/>
          </w:tcPr>
          <w:p>
            <w:pPr>
              <w:spacing w:before="108" w:line="186" w:lineRule="auto"/>
              <w:ind w:left="10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rPr>
                <w:rFonts w:ascii="Arial"/>
                <w:sz w:val="21"/>
              </w:rPr>
            </w:pP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spacing w:before="108"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0" w:type="dxa"/>
            <w:vAlign w:val="top"/>
          </w:tcPr>
          <w:p>
            <w:pPr>
              <w:rPr>
                <w:rFonts w:ascii="Arial"/>
                <w:sz w:val="21"/>
              </w:rPr>
            </w:pP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spacing w:before="108" w:line="186" w:lineRule="auto"/>
              <w:ind w:left="10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rPr>
                <w:rFonts w:ascii="Arial"/>
                <w:sz w:val="21"/>
              </w:rPr>
            </w:pPr>
          </w:p>
        </w:tc>
        <w:tc>
          <w:tcPr>
            <w:tcW w:w="523" w:type="dxa"/>
            <w:vAlign w:val="top"/>
          </w:tcPr>
          <w:p>
            <w:pPr>
              <w:rPr>
                <w:rFonts w:ascii="Arial"/>
                <w:sz w:val="21"/>
              </w:rPr>
            </w:pPr>
          </w:p>
        </w:tc>
        <w:tc>
          <w:tcPr>
            <w:tcW w:w="52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72" w:line="248" w:lineRule="auto"/>
              <w:ind w:left="33" w:right="100" w:hanging="2"/>
            </w:pPr>
            <w:r>
              <w:rPr>
                <w:spacing w:val="-1"/>
              </w:rPr>
              <w:t>毛泽东思想和中国特色社会主义理论体</w:t>
            </w:r>
            <w:r>
              <w:rPr>
                <w:spacing w:val="8"/>
              </w:rPr>
              <w:t xml:space="preserve"> </w:t>
            </w:r>
            <w:r>
              <w:rPr>
                <w:spacing w:val="-2"/>
              </w:rPr>
              <w:t>系概论实践</w:t>
            </w:r>
          </w:p>
        </w:tc>
        <w:tc>
          <w:tcPr>
            <w:tcW w:w="523" w:type="dxa"/>
            <w:vAlign w:val="top"/>
          </w:tcPr>
          <w:p>
            <w:pPr>
              <w:spacing w:before="248"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248" w:line="186" w:lineRule="auto"/>
              <w:ind w:left="10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47" w:type="dxa"/>
            <w:vAlign w:val="top"/>
          </w:tcPr>
          <w:p>
            <w:pPr>
              <w:spacing w:before="248" w:line="186" w:lineRule="auto"/>
              <w:ind w:left="11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248" w:line="186" w:lineRule="auto"/>
              <w:ind w:left="14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0" w:type="dxa"/>
            <w:vAlign w:val="top"/>
          </w:tcPr>
          <w:p>
            <w:pPr>
              <w:rPr>
                <w:rFonts w:ascii="Arial"/>
                <w:sz w:val="21"/>
              </w:rPr>
            </w:pPr>
          </w:p>
        </w:tc>
        <w:tc>
          <w:tcPr>
            <w:tcW w:w="523" w:type="dxa"/>
            <w:vAlign w:val="top"/>
          </w:tcPr>
          <w:p>
            <w:pPr>
              <w:rPr>
                <w:rFonts w:ascii="Arial"/>
                <w:sz w:val="21"/>
              </w:rPr>
            </w:pP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rPr>
                <w:rFonts w:ascii="Arial"/>
                <w:sz w:val="21"/>
              </w:rPr>
            </w:pPr>
          </w:p>
        </w:tc>
        <w:tc>
          <w:tcPr>
            <w:tcW w:w="520" w:type="dxa"/>
            <w:vAlign w:val="top"/>
          </w:tcPr>
          <w:p>
            <w:pPr>
              <w:rPr>
                <w:rFonts w:ascii="Arial"/>
                <w:sz w:val="21"/>
              </w:rPr>
            </w:pP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spacing w:before="248" w:line="186" w:lineRule="auto"/>
              <w:ind w:left="10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before="248"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rPr>
                <w:rFonts w:ascii="Arial"/>
                <w:sz w:val="21"/>
              </w:rPr>
            </w:pPr>
          </w:p>
        </w:tc>
        <w:tc>
          <w:tcPr>
            <w:tcW w:w="52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497" w:type="dxa"/>
            <w:vMerge w:val="continue"/>
            <w:tcBorders>
              <w:top w:val="nil"/>
            </w:tcBorders>
            <w:vAlign w:val="top"/>
          </w:tcPr>
          <w:p>
            <w:pPr>
              <w:rPr>
                <w:rFonts w:ascii="Arial"/>
                <w:sz w:val="21"/>
              </w:rPr>
            </w:pPr>
          </w:p>
        </w:tc>
        <w:tc>
          <w:tcPr>
            <w:tcW w:w="3189" w:type="dxa"/>
            <w:vAlign w:val="top"/>
          </w:tcPr>
          <w:p>
            <w:pPr>
              <w:pStyle w:val="6"/>
              <w:spacing w:before="73" w:line="212" w:lineRule="auto"/>
              <w:ind w:left="48"/>
            </w:pPr>
            <w:r>
              <w:rPr>
                <w:spacing w:val="-2"/>
              </w:rPr>
              <w:t>国际投资理论与实务课程设计</w:t>
            </w:r>
          </w:p>
        </w:tc>
        <w:tc>
          <w:tcPr>
            <w:tcW w:w="523" w:type="dxa"/>
            <w:vAlign w:val="top"/>
          </w:tcPr>
          <w:p>
            <w:pPr>
              <w:spacing w:before="106"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106" w:line="186" w:lineRule="auto"/>
              <w:ind w:left="10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47" w:type="dxa"/>
            <w:vAlign w:val="top"/>
          </w:tcPr>
          <w:p>
            <w:pPr>
              <w:spacing w:before="106" w:line="186" w:lineRule="auto"/>
              <w:ind w:left="11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106" w:line="186" w:lineRule="auto"/>
              <w:ind w:left="10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0" w:type="dxa"/>
            <w:vAlign w:val="top"/>
          </w:tcPr>
          <w:p>
            <w:pPr>
              <w:rPr>
                <w:rFonts w:ascii="Arial"/>
                <w:sz w:val="21"/>
              </w:rPr>
            </w:pPr>
          </w:p>
        </w:tc>
        <w:tc>
          <w:tcPr>
            <w:tcW w:w="523" w:type="dxa"/>
            <w:vAlign w:val="top"/>
          </w:tcPr>
          <w:p>
            <w:pPr>
              <w:rPr>
                <w:rFonts w:ascii="Arial"/>
                <w:sz w:val="21"/>
              </w:rPr>
            </w:pP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spacing w:before="106"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0" w:type="dxa"/>
            <w:vAlign w:val="top"/>
          </w:tcPr>
          <w:p>
            <w:pPr>
              <w:spacing w:before="106" w:line="186" w:lineRule="auto"/>
              <w:ind w:left="15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3" w:type="dxa"/>
            <w:vAlign w:val="top"/>
          </w:tcPr>
          <w:p>
            <w:pPr>
              <w:spacing w:before="106" w:line="186" w:lineRule="auto"/>
              <w:ind w:left="10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before="106"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106" w:line="186" w:lineRule="auto"/>
              <w:ind w:left="10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rPr>
                <w:rFonts w:ascii="Arial"/>
                <w:sz w:val="21"/>
              </w:rPr>
            </w:pPr>
          </w:p>
        </w:tc>
        <w:tc>
          <w:tcPr>
            <w:tcW w:w="523" w:type="dxa"/>
            <w:vAlign w:val="top"/>
          </w:tcPr>
          <w:p>
            <w:pPr>
              <w:spacing w:before="106" w:line="186" w:lineRule="auto"/>
              <w:ind w:left="15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1" w:type="dxa"/>
            <w:vAlign w:val="top"/>
          </w:tcPr>
          <w:p>
            <w:pPr>
              <w:spacing w:before="106" w:line="186" w:lineRule="auto"/>
              <w:ind w:left="15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3" w:type="dxa"/>
            <w:vAlign w:val="top"/>
          </w:tcPr>
          <w:p>
            <w:pPr>
              <w:spacing w:before="106" w:line="186" w:lineRule="auto"/>
              <w:ind w:left="15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1" w:type="dxa"/>
            <w:vAlign w:val="top"/>
          </w:tcPr>
          <w:p>
            <w:pPr>
              <w:rPr>
                <w:rFonts w:ascii="Arial"/>
                <w:sz w:val="21"/>
              </w:rPr>
            </w:pP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rPr>
                <w:rFonts w:ascii="Arial"/>
                <w:sz w:val="21"/>
              </w:rPr>
            </w:pPr>
          </w:p>
        </w:tc>
        <w:tc>
          <w:tcPr>
            <w:tcW w:w="525" w:type="dxa"/>
            <w:vAlign w:val="top"/>
          </w:tcPr>
          <w:p>
            <w:pPr>
              <w:rPr>
                <w:rFonts w:ascii="Arial"/>
                <w:sz w:val="21"/>
              </w:rPr>
            </w:pPr>
          </w:p>
        </w:tc>
      </w:tr>
    </w:tbl>
    <w:p>
      <w:pPr>
        <w:pStyle w:val="2"/>
        <w:spacing w:line="113" w:lineRule="exact"/>
        <w:rPr>
          <w:sz w:val="9"/>
        </w:rPr>
      </w:pPr>
    </w:p>
    <w:p>
      <w:pPr>
        <w:spacing w:line="113" w:lineRule="exact"/>
        <w:rPr>
          <w:sz w:val="9"/>
          <w:szCs w:val="9"/>
        </w:rPr>
        <w:sectPr>
          <w:headerReference r:id="rId29" w:type="default"/>
          <w:footerReference r:id="rId30" w:type="default"/>
          <w:pgSz w:w="16841" w:h="11912"/>
          <w:pgMar w:top="400" w:right="816" w:bottom="1014" w:left="818" w:header="0" w:footer="853" w:gutter="0"/>
          <w:cols w:space="720" w:num="1"/>
        </w:sectPr>
      </w:pPr>
    </w:p>
    <w:p>
      <w:pPr>
        <w:pStyle w:val="2"/>
        <w:spacing w:line="263" w:lineRule="auto"/>
      </w:pPr>
    </w:p>
    <w:p>
      <w:pPr>
        <w:spacing w:before="58" w:line="217" w:lineRule="auto"/>
        <w:ind w:left="618"/>
        <w:rPr>
          <w:rFonts w:ascii="楷体" w:hAnsi="楷体" w:eastAsia="楷体" w:cs="楷体"/>
          <w:sz w:val="18"/>
          <w:szCs w:val="18"/>
        </w:rPr>
      </w:pPr>
      <w:r>
        <w:rPr>
          <w:rFonts w:ascii="楷体" w:hAnsi="楷体" w:eastAsia="楷体" w:cs="楷体"/>
          <w:spacing w:val="-2"/>
          <w:sz w:val="18"/>
          <w:szCs w:val="18"/>
        </w:rPr>
        <w:t>河海大学本科人才培养方案（</w:t>
      </w:r>
      <w:r>
        <w:rPr>
          <w:rFonts w:ascii="Times New Roman" w:hAnsi="Times New Roman" w:eastAsia="Times New Roman" w:cs="Times New Roman"/>
          <w:spacing w:val="-2"/>
          <w:sz w:val="18"/>
          <w:szCs w:val="18"/>
        </w:rPr>
        <w:t xml:space="preserve">2020 </w:t>
      </w:r>
      <w:r>
        <w:rPr>
          <w:rFonts w:ascii="楷体" w:hAnsi="楷体" w:eastAsia="楷体" w:cs="楷体"/>
          <w:spacing w:val="-2"/>
          <w:sz w:val="18"/>
          <w:szCs w:val="18"/>
        </w:rPr>
        <w:t>版）</w:t>
      </w:r>
    </w:p>
    <w:p>
      <w:pPr>
        <w:spacing w:before="123" w:line="32" w:lineRule="exact"/>
        <w:ind w:firstLine="599"/>
      </w:pPr>
      <w:r>
        <w:pict>
          <v:group id="_x0000_s1124" o:spid="_x0000_s1124" o:spt="203" style="height:1.6pt;width:700.35pt;" coordsize="14006,32">
            <o:lock v:ext="edit"/>
            <v:shape id="_x0000_s1125" o:spid="_x0000_s1125" style="position:absolute;left:0;top:0;height:32;width:14005;" fillcolor="#ACA899" filled="t" stroked="f" coordsize="14005,32" path="m0,31l14004,31,14004,0,0,0,0,31xe">
              <v:fill on="t" focussize="0,0"/>
              <v:stroke on="f"/>
              <v:imagedata o:title=""/>
              <o:lock v:ext="edit"/>
            </v:shape>
            <v:shape id="_x0000_s1126" o:spid="_x0000_s1126" style="position:absolute;left:0;top:0;height:6;width:14001;" fillcolor="#A0A0A0" filled="t" stroked="f" coordsize="14001,6" path="m0,5l4,5,4,0,0,0,0,5xem0,4l4,4,4,0,0,0,0,4xem4,4l14001,4,14001,0,4,0,4,4xe">
              <v:fill on="t" focussize="0,0"/>
              <v:stroke on="f"/>
              <v:imagedata o:title=""/>
              <o:lock v:ext="edit"/>
            </v:shape>
            <v:shape id="_x0000_s1127" o:spid="_x0000_s1127" style="position:absolute;left:14001;top:0;height:5;width:5;" fillcolor="#E3E3E3" filled="t" stroked="f" coordsize="5,5" path="m0,4l4,4,4,0,0,0,0,4xe">
              <v:fill on="t" focussize="0,0"/>
              <v:stroke on="f"/>
              <v:imagedata o:title=""/>
              <o:lock v:ext="edit"/>
            </v:shape>
            <v:shape id="_x0000_s1128" o:spid="_x0000_s1128" style="position:absolute;left:0;top:0;height:27;width:14006;" fillcolor="#A0A0A0" filled="t" stroked="f" coordsize="14006,27" path="m14001,4l14006,4,14006,0,14001,0,14001,4xem0,26l4,26,4,4,0,4,0,26xe">
              <v:fill on="t" focussize="0,0"/>
              <v:stroke on="f"/>
              <v:imagedata o:title=""/>
              <o:lock v:ext="edit"/>
            </v:shape>
            <v:shape id="_x0000_s1129" o:spid="_x0000_s1129" style="position:absolute;left:14001;top:5;height:22;width:5;" fillcolor="#E3E3E3" filled="t" stroked="f" coordsize="5,22" path="m0,21l4,21,4,0,0,0,0,21xe">
              <v:fill on="t" focussize="0,0"/>
              <v:stroke on="f"/>
              <v:imagedata o:title=""/>
              <o:lock v:ext="edit"/>
            </v:shape>
            <v:shape id="_x0000_s1130" o:spid="_x0000_s1130" style="position:absolute;left:0;top:26;height:5;width:5;" fillcolor="#A0A0A0" filled="t" stroked="f" coordsize="5,5" path="m0,4l4,4,4,0,0,0,0,4xe">
              <v:fill on="t" focussize="0,0"/>
              <v:stroke on="f"/>
              <v:imagedata o:title=""/>
              <o:lock v:ext="edit"/>
            </v:shape>
            <v:shape id="_x0000_s1131" o:spid="_x0000_s1131" style="position:absolute;left:0;top:26;height:5;width:14006;" fillcolor="#E3E3E3" filled="t" stroked="f" coordsize="14006,5" path="m0,4l4,4,4,0,0,0,0,4xem4,4l14001,4,14001,0,4,0,4,4xem14001,4l14006,4,14006,0,14001,0,14001,4xem14001,4l14006,4,14006,0,14001,0,14001,4xe">
              <v:fill on="t" focussize="0,0"/>
              <v:stroke on="f"/>
              <v:imagedata o:title=""/>
              <o:lock v:ext="edit"/>
            </v:shape>
            <w10:wrap type="none"/>
            <w10:anchorlock/>
          </v:group>
        </w:pict>
      </w:r>
    </w:p>
    <w:p>
      <w:pPr>
        <w:spacing w:line="71" w:lineRule="exact"/>
      </w:pPr>
    </w:p>
    <w:tbl>
      <w:tblPr>
        <w:tblStyle w:val="5"/>
        <w:tblW w:w="1520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97"/>
        <w:gridCol w:w="3189"/>
        <w:gridCol w:w="523"/>
        <w:gridCol w:w="523"/>
        <w:gridCol w:w="547"/>
        <w:gridCol w:w="523"/>
        <w:gridCol w:w="520"/>
        <w:gridCol w:w="523"/>
        <w:gridCol w:w="523"/>
        <w:gridCol w:w="521"/>
        <w:gridCol w:w="523"/>
        <w:gridCol w:w="521"/>
        <w:gridCol w:w="523"/>
        <w:gridCol w:w="521"/>
        <w:gridCol w:w="523"/>
        <w:gridCol w:w="521"/>
        <w:gridCol w:w="523"/>
        <w:gridCol w:w="521"/>
        <w:gridCol w:w="523"/>
        <w:gridCol w:w="520"/>
        <w:gridCol w:w="523"/>
        <w:gridCol w:w="521"/>
        <w:gridCol w:w="523"/>
        <w:gridCol w:w="52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497" w:type="dxa"/>
            <w:vMerge w:val="restart"/>
            <w:tcBorders>
              <w:bottom w:val="nil"/>
            </w:tcBorders>
            <w:vAlign w:val="top"/>
          </w:tcPr>
          <w:p>
            <w:pPr>
              <w:pStyle w:val="6"/>
              <w:spacing w:before="77" w:line="251" w:lineRule="auto"/>
              <w:ind w:left="68" w:right="67"/>
            </w:pPr>
            <w:r>
              <w:rPr>
                <w:spacing w:val="-2"/>
                <w14:textOutline w14:w="3265" w14:cap="flat" w14:cmpd="sng">
                  <w14:solidFill>
                    <w14:srgbClr w14:val="000000"/>
                  </w14:solidFill>
                  <w14:prstDash w14:val="solid"/>
                  <w14:miter w14:val="10"/>
                </w14:textOutline>
              </w:rPr>
              <w:t>课程</w:t>
            </w:r>
            <w:r>
              <w:t xml:space="preserve"> </w:t>
            </w:r>
            <w:r>
              <w:rPr>
                <w:spacing w:val="-2"/>
                <w14:textOutline w14:w="3265" w14:cap="flat" w14:cmpd="sng">
                  <w14:solidFill>
                    <w14:srgbClr w14:val="000000"/>
                  </w14:solidFill>
                  <w14:prstDash w14:val="solid"/>
                  <w14:miter w14:val="10"/>
                </w14:textOutline>
              </w:rPr>
              <w:t>模块</w:t>
            </w:r>
          </w:p>
        </w:tc>
        <w:tc>
          <w:tcPr>
            <w:tcW w:w="3189" w:type="dxa"/>
            <w:vMerge w:val="restart"/>
            <w:tcBorders>
              <w:bottom w:val="nil"/>
            </w:tcBorders>
            <w:vAlign w:val="top"/>
          </w:tcPr>
          <w:p>
            <w:pPr>
              <w:pStyle w:val="6"/>
              <w:spacing w:before="217" w:line="220" w:lineRule="auto"/>
              <w:ind w:left="1235"/>
            </w:pPr>
            <w:r>
              <w:rPr>
                <w:spacing w:val="-2"/>
                <w14:textOutline w14:w="3265" w14:cap="flat" w14:cmpd="sng">
                  <w14:solidFill>
                    <w14:srgbClr w14:val="000000"/>
                  </w14:solidFill>
                  <w14:prstDash w14:val="solid"/>
                  <w14:miter w14:val="10"/>
                </w14:textOutline>
              </w:rPr>
              <w:t>课程名称</w:t>
            </w:r>
          </w:p>
        </w:tc>
        <w:tc>
          <w:tcPr>
            <w:tcW w:w="1046" w:type="dxa"/>
            <w:gridSpan w:val="2"/>
            <w:vAlign w:val="top"/>
          </w:tcPr>
          <w:p>
            <w:pPr>
              <w:pStyle w:val="6"/>
              <w:spacing w:before="73" w:line="209" w:lineRule="auto"/>
              <w:ind w:left="100"/>
              <w:rPr>
                <w:rFonts w:ascii="Times New Roman" w:hAnsi="Times New Roman" w:eastAsia="Times New Roman" w:cs="Times New Roman"/>
              </w:rPr>
            </w:pPr>
            <w:r>
              <w:rPr>
                <w:spacing w:val="-2"/>
                <w14:textOutline w14:w="3265" w14:cap="flat" w14:cmpd="sng">
                  <w14:solidFill>
                    <w14:srgbClr w14:val="000000"/>
                  </w14:solidFill>
                  <w14:prstDash w14:val="solid"/>
                  <w14:miter w14:val="10"/>
                </w14:textOutline>
              </w:rPr>
              <w:t>毕业要求</w:t>
            </w:r>
            <w:r>
              <w:rPr>
                <w:spacing w:val="-30"/>
              </w:rPr>
              <w:t xml:space="preserve"> </w:t>
            </w:r>
            <w:r>
              <w:rPr>
                <w:rFonts w:ascii="Times New Roman" w:hAnsi="Times New Roman" w:eastAsia="Times New Roman" w:cs="Times New Roman"/>
                <w:b/>
                <w:bCs/>
                <w:spacing w:val="-2"/>
              </w:rPr>
              <w:t>1</w:t>
            </w:r>
          </w:p>
        </w:tc>
        <w:tc>
          <w:tcPr>
            <w:tcW w:w="1070" w:type="dxa"/>
            <w:gridSpan w:val="2"/>
            <w:vAlign w:val="top"/>
          </w:tcPr>
          <w:p>
            <w:pPr>
              <w:pStyle w:val="6"/>
              <w:spacing w:before="73" w:line="209" w:lineRule="auto"/>
              <w:ind w:left="113"/>
              <w:rPr>
                <w:rFonts w:ascii="Times New Roman" w:hAnsi="Times New Roman" w:eastAsia="Times New Roman" w:cs="Times New Roman"/>
              </w:rPr>
            </w:pPr>
            <w:r>
              <w:rPr>
                <w:spacing w:val="-2"/>
                <w14:textOutline w14:w="3265" w14:cap="flat" w14:cmpd="sng">
                  <w14:solidFill>
                    <w14:srgbClr w14:val="000000"/>
                  </w14:solidFill>
                  <w14:prstDash w14:val="solid"/>
                  <w14:miter w14:val="10"/>
                </w14:textOutline>
              </w:rPr>
              <w:t>毕业要求</w:t>
            </w:r>
            <w:r>
              <w:rPr>
                <w:spacing w:val="-37"/>
              </w:rPr>
              <w:t xml:space="preserve"> </w:t>
            </w:r>
            <w:r>
              <w:rPr>
                <w:rFonts w:ascii="Times New Roman" w:hAnsi="Times New Roman" w:eastAsia="Times New Roman" w:cs="Times New Roman"/>
                <w:b/>
                <w:bCs/>
                <w:spacing w:val="-2"/>
              </w:rPr>
              <w:t>2</w:t>
            </w:r>
          </w:p>
        </w:tc>
        <w:tc>
          <w:tcPr>
            <w:tcW w:w="1566" w:type="dxa"/>
            <w:gridSpan w:val="3"/>
            <w:vAlign w:val="top"/>
          </w:tcPr>
          <w:p>
            <w:pPr>
              <w:pStyle w:val="6"/>
              <w:spacing w:before="73" w:line="209" w:lineRule="auto"/>
              <w:ind w:left="360"/>
              <w:rPr>
                <w:rFonts w:ascii="Times New Roman" w:hAnsi="Times New Roman" w:eastAsia="Times New Roman" w:cs="Times New Roman"/>
              </w:rPr>
            </w:pPr>
            <w:r>
              <w:rPr>
                <w:spacing w:val="-2"/>
                <w14:textOutline w14:w="3265" w14:cap="flat" w14:cmpd="sng">
                  <w14:solidFill>
                    <w14:srgbClr w14:val="000000"/>
                  </w14:solidFill>
                  <w14:prstDash w14:val="solid"/>
                  <w14:miter w14:val="10"/>
                </w14:textOutline>
              </w:rPr>
              <w:t>毕业要求</w:t>
            </w:r>
            <w:r>
              <w:rPr>
                <w:spacing w:val="-39"/>
              </w:rPr>
              <w:t xml:space="preserve"> </w:t>
            </w:r>
            <w:r>
              <w:rPr>
                <w:rFonts w:ascii="Times New Roman" w:hAnsi="Times New Roman" w:eastAsia="Times New Roman" w:cs="Times New Roman"/>
                <w:b/>
                <w:bCs/>
                <w:spacing w:val="-2"/>
              </w:rPr>
              <w:t>3</w:t>
            </w:r>
          </w:p>
        </w:tc>
        <w:tc>
          <w:tcPr>
            <w:tcW w:w="1565" w:type="dxa"/>
            <w:gridSpan w:val="3"/>
            <w:vAlign w:val="top"/>
          </w:tcPr>
          <w:p>
            <w:pPr>
              <w:pStyle w:val="6"/>
              <w:spacing w:before="73" w:line="209" w:lineRule="auto"/>
              <w:ind w:left="359"/>
              <w:rPr>
                <w:rFonts w:ascii="Times New Roman" w:hAnsi="Times New Roman" w:eastAsia="Times New Roman" w:cs="Times New Roman"/>
              </w:rPr>
            </w:pPr>
            <w:r>
              <w:rPr>
                <w:spacing w:val="-2"/>
                <w14:textOutline w14:w="3265" w14:cap="flat" w14:cmpd="sng">
                  <w14:solidFill>
                    <w14:srgbClr w14:val="000000"/>
                  </w14:solidFill>
                  <w14:prstDash w14:val="solid"/>
                  <w14:miter w14:val="10"/>
                </w14:textOutline>
              </w:rPr>
              <w:t>毕业要求</w:t>
            </w:r>
            <w:r>
              <w:rPr>
                <w:spacing w:val="-37"/>
              </w:rPr>
              <w:t xml:space="preserve"> </w:t>
            </w:r>
            <w:r>
              <w:rPr>
                <w:rFonts w:ascii="Times New Roman" w:hAnsi="Times New Roman" w:eastAsia="Times New Roman" w:cs="Times New Roman"/>
                <w:b/>
                <w:bCs/>
                <w:spacing w:val="-2"/>
              </w:rPr>
              <w:t>4</w:t>
            </w:r>
          </w:p>
        </w:tc>
        <w:tc>
          <w:tcPr>
            <w:tcW w:w="1044" w:type="dxa"/>
            <w:gridSpan w:val="2"/>
            <w:vAlign w:val="top"/>
          </w:tcPr>
          <w:p>
            <w:pPr>
              <w:pStyle w:val="6"/>
              <w:spacing w:before="73" w:line="209" w:lineRule="auto"/>
              <w:ind w:left="102"/>
              <w:rPr>
                <w:rFonts w:ascii="Times New Roman" w:hAnsi="Times New Roman" w:eastAsia="Times New Roman" w:cs="Times New Roman"/>
              </w:rPr>
            </w:pPr>
            <w:r>
              <w:rPr>
                <w:spacing w:val="-2"/>
                <w14:textOutline w14:w="3265" w14:cap="flat" w14:cmpd="sng">
                  <w14:solidFill>
                    <w14:srgbClr w14:val="000000"/>
                  </w14:solidFill>
                  <w14:prstDash w14:val="solid"/>
                  <w14:miter w14:val="10"/>
                </w14:textOutline>
              </w:rPr>
              <w:t>毕业要求</w:t>
            </w:r>
            <w:r>
              <w:rPr>
                <w:spacing w:val="-36"/>
              </w:rPr>
              <w:t xml:space="preserve"> </w:t>
            </w:r>
            <w:r>
              <w:rPr>
                <w:rFonts w:ascii="Times New Roman" w:hAnsi="Times New Roman" w:eastAsia="Times New Roman" w:cs="Times New Roman"/>
                <w:b/>
                <w:bCs/>
                <w:spacing w:val="-2"/>
              </w:rPr>
              <w:t>5</w:t>
            </w:r>
          </w:p>
        </w:tc>
        <w:tc>
          <w:tcPr>
            <w:tcW w:w="1044" w:type="dxa"/>
            <w:gridSpan w:val="2"/>
            <w:vAlign w:val="top"/>
          </w:tcPr>
          <w:p>
            <w:pPr>
              <w:pStyle w:val="6"/>
              <w:spacing w:before="73" w:line="209" w:lineRule="auto"/>
              <w:ind w:left="102"/>
              <w:rPr>
                <w:rFonts w:ascii="Times New Roman" w:hAnsi="Times New Roman" w:eastAsia="Times New Roman" w:cs="Times New Roman"/>
              </w:rPr>
            </w:pPr>
            <w:r>
              <w:rPr>
                <w:spacing w:val="-2"/>
                <w14:textOutline w14:w="3265" w14:cap="flat" w14:cmpd="sng">
                  <w14:solidFill>
                    <w14:srgbClr w14:val="000000"/>
                  </w14:solidFill>
                  <w14:prstDash w14:val="solid"/>
                  <w14:miter w14:val="10"/>
                </w14:textOutline>
              </w:rPr>
              <w:t>毕业要求</w:t>
            </w:r>
            <w:r>
              <w:rPr>
                <w:spacing w:val="-35"/>
              </w:rPr>
              <w:t xml:space="preserve"> </w:t>
            </w:r>
            <w:r>
              <w:rPr>
                <w:rFonts w:ascii="Times New Roman" w:hAnsi="Times New Roman" w:eastAsia="Times New Roman" w:cs="Times New Roman"/>
                <w:b/>
                <w:bCs/>
                <w:spacing w:val="-2"/>
              </w:rPr>
              <w:t>6</w:t>
            </w:r>
          </w:p>
        </w:tc>
        <w:tc>
          <w:tcPr>
            <w:tcW w:w="1044" w:type="dxa"/>
            <w:gridSpan w:val="2"/>
            <w:vAlign w:val="top"/>
          </w:tcPr>
          <w:p>
            <w:pPr>
              <w:pStyle w:val="6"/>
              <w:spacing w:before="73" w:line="209" w:lineRule="auto"/>
              <w:ind w:left="102"/>
              <w:rPr>
                <w:rFonts w:ascii="Times New Roman" w:hAnsi="Times New Roman" w:eastAsia="Times New Roman" w:cs="Times New Roman"/>
              </w:rPr>
            </w:pPr>
            <w:r>
              <w:rPr>
                <w:spacing w:val="-2"/>
                <w14:textOutline w14:w="3265" w14:cap="flat" w14:cmpd="sng">
                  <w14:solidFill>
                    <w14:srgbClr w14:val="000000"/>
                  </w14:solidFill>
                  <w14:prstDash w14:val="solid"/>
                  <w14:miter w14:val="10"/>
                </w14:textOutline>
              </w:rPr>
              <w:t>毕业要求</w:t>
            </w:r>
            <w:r>
              <w:rPr>
                <w:spacing w:val="-36"/>
              </w:rPr>
              <w:t xml:space="preserve"> </w:t>
            </w:r>
            <w:r>
              <w:rPr>
                <w:rFonts w:ascii="Times New Roman" w:hAnsi="Times New Roman" w:eastAsia="Times New Roman" w:cs="Times New Roman"/>
                <w:b/>
                <w:bCs/>
                <w:spacing w:val="-2"/>
              </w:rPr>
              <w:t>7</w:t>
            </w:r>
          </w:p>
        </w:tc>
        <w:tc>
          <w:tcPr>
            <w:tcW w:w="1043" w:type="dxa"/>
            <w:gridSpan w:val="2"/>
            <w:vAlign w:val="top"/>
          </w:tcPr>
          <w:p>
            <w:pPr>
              <w:pStyle w:val="6"/>
              <w:spacing w:before="73" w:line="209" w:lineRule="auto"/>
              <w:ind w:left="103"/>
              <w:rPr>
                <w:rFonts w:ascii="Times New Roman" w:hAnsi="Times New Roman" w:eastAsia="Times New Roman" w:cs="Times New Roman"/>
              </w:rPr>
            </w:pPr>
            <w:r>
              <w:rPr>
                <w:spacing w:val="-2"/>
                <w14:textOutline w14:w="3265" w14:cap="flat" w14:cmpd="sng">
                  <w14:solidFill>
                    <w14:srgbClr w14:val="000000"/>
                  </w14:solidFill>
                  <w14:prstDash w14:val="solid"/>
                  <w14:miter w14:val="10"/>
                </w14:textOutline>
              </w:rPr>
              <w:t>毕业要求</w:t>
            </w:r>
            <w:r>
              <w:rPr>
                <w:spacing w:val="-35"/>
              </w:rPr>
              <w:t xml:space="preserve"> </w:t>
            </w:r>
            <w:r>
              <w:rPr>
                <w:rFonts w:ascii="Times New Roman" w:hAnsi="Times New Roman" w:eastAsia="Times New Roman" w:cs="Times New Roman"/>
                <w:b/>
                <w:bCs/>
                <w:spacing w:val="-2"/>
              </w:rPr>
              <w:t>8</w:t>
            </w:r>
          </w:p>
        </w:tc>
        <w:tc>
          <w:tcPr>
            <w:tcW w:w="1044" w:type="dxa"/>
            <w:gridSpan w:val="2"/>
            <w:vAlign w:val="top"/>
          </w:tcPr>
          <w:p>
            <w:pPr>
              <w:pStyle w:val="6"/>
              <w:spacing w:before="73" w:line="209" w:lineRule="auto"/>
              <w:ind w:left="104"/>
              <w:rPr>
                <w:rFonts w:ascii="Times New Roman" w:hAnsi="Times New Roman" w:eastAsia="Times New Roman" w:cs="Times New Roman"/>
              </w:rPr>
            </w:pPr>
            <w:r>
              <w:rPr>
                <w:spacing w:val="-2"/>
                <w14:textOutline w14:w="3265" w14:cap="flat" w14:cmpd="sng">
                  <w14:solidFill>
                    <w14:srgbClr w14:val="000000"/>
                  </w14:solidFill>
                  <w14:prstDash w14:val="solid"/>
                  <w14:miter w14:val="10"/>
                </w14:textOutline>
              </w:rPr>
              <w:t>毕业要求</w:t>
            </w:r>
            <w:r>
              <w:rPr>
                <w:spacing w:val="-36"/>
              </w:rPr>
              <w:t xml:space="preserve"> </w:t>
            </w:r>
            <w:r>
              <w:rPr>
                <w:rFonts w:ascii="Times New Roman" w:hAnsi="Times New Roman" w:eastAsia="Times New Roman" w:cs="Times New Roman"/>
                <w:b/>
                <w:bCs/>
                <w:spacing w:val="-2"/>
              </w:rPr>
              <w:t>9</w:t>
            </w:r>
          </w:p>
        </w:tc>
        <w:tc>
          <w:tcPr>
            <w:tcW w:w="1048" w:type="dxa"/>
            <w:gridSpan w:val="2"/>
            <w:vAlign w:val="top"/>
          </w:tcPr>
          <w:p>
            <w:pPr>
              <w:pStyle w:val="6"/>
              <w:spacing w:before="73" w:line="209" w:lineRule="auto"/>
              <w:ind w:left="58"/>
              <w:rPr>
                <w:rFonts w:ascii="Times New Roman" w:hAnsi="Times New Roman" w:eastAsia="Times New Roman" w:cs="Times New Roman"/>
              </w:rPr>
            </w:pPr>
            <w:r>
              <w:rPr>
                <w:spacing w:val="-3"/>
                <w14:textOutline w14:w="3265" w14:cap="flat" w14:cmpd="sng">
                  <w14:solidFill>
                    <w14:srgbClr w14:val="000000"/>
                  </w14:solidFill>
                  <w14:prstDash w14:val="solid"/>
                  <w14:miter w14:val="10"/>
                </w14:textOutline>
              </w:rPr>
              <w:t>毕业要求</w:t>
            </w:r>
            <w:r>
              <w:rPr>
                <w:spacing w:val="-28"/>
              </w:rPr>
              <w:t xml:space="preserve"> </w:t>
            </w:r>
            <w:r>
              <w:rPr>
                <w:rFonts w:ascii="Times New Roman" w:hAnsi="Times New Roman" w:eastAsia="Times New Roman" w:cs="Times New Roman"/>
                <w:b/>
                <w:bCs/>
                <w:spacing w:val="-3"/>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497" w:type="dxa"/>
            <w:vMerge w:val="continue"/>
            <w:tcBorders>
              <w:top w:val="nil"/>
            </w:tcBorders>
            <w:vAlign w:val="top"/>
          </w:tcPr>
          <w:p>
            <w:pPr>
              <w:rPr>
                <w:rFonts w:ascii="Arial"/>
                <w:sz w:val="21"/>
              </w:rPr>
            </w:pPr>
          </w:p>
        </w:tc>
        <w:tc>
          <w:tcPr>
            <w:tcW w:w="3189" w:type="dxa"/>
            <w:vMerge w:val="continue"/>
            <w:tcBorders>
              <w:top w:val="nil"/>
            </w:tcBorders>
            <w:vAlign w:val="top"/>
          </w:tcPr>
          <w:p>
            <w:pPr>
              <w:rPr>
                <w:rFonts w:ascii="Arial"/>
                <w:sz w:val="21"/>
              </w:rPr>
            </w:pPr>
          </w:p>
        </w:tc>
        <w:tc>
          <w:tcPr>
            <w:tcW w:w="523" w:type="dxa"/>
            <w:vAlign w:val="top"/>
          </w:tcPr>
          <w:p>
            <w:pPr>
              <w:spacing w:before="104" w:line="186" w:lineRule="auto"/>
              <w:ind w:left="156"/>
              <w:rPr>
                <w:rFonts w:ascii="Times New Roman" w:hAnsi="Times New Roman" w:eastAsia="Times New Roman" w:cs="Times New Roman"/>
                <w:sz w:val="18"/>
                <w:szCs w:val="18"/>
              </w:rPr>
            </w:pPr>
            <w:r>
              <w:rPr>
                <w:rFonts w:ascii="Times New Roman" w:hAnsi="Times New Roman" w:eastAsia="Times New Roman" w:cs="Times New Roman"/>
                <w:b/>
                <w:bCs/>
                <w:spacing w:val="-4"/>
                <w:sz w:val="18"/>
                <w:szCs w:val="18"/>
              </w:rPr>
              <w:t>1.1</w:t>
            </w:r>
          </w:p>
        </w:tc>
        <w:tc>
          <w:tcPr>
            <w:tcW w:w="523" w:type="dxa"/>
            <w:vAlign w:val="top"/>
          </w:tcPr>
          <w:p>
            <w:pPr>
              <w:spacing w:before="104" w:line="186" w:lineRule="auto"/>
              <w:ind w:left="156"/>
              <w:rPr>
                <w:rFonts w:ascii="Times New Roman" w:hAnsi="Times New Roman" w:eastAsia="Times New Roman" w:cs="Times New Roman"/>
                <w:sz w:val="18"/>
                <w:szCs w:val="18"/>
              </w:rPr>
            </w:pPr>
            <w:r>
              <w:rPr>
                <w:rFonts w:ascii="Times New Roman" w:hAnsi="Times New Roman" w:eastAsia="Times New Roman" w:cs="Times New Roman"/>
                <w:b/>
                <w:bCs/>
                <w:spacing w:val="-4"/>
                <w:sz w:val="18"/>
                <w:szCs w:val="18"/>
              </w:rPr>
              <w:t>1.2</w:t>
            </w:r>
          </w:p>
        </w:tc>
        <w:tc>
          <w:tcPr>
            <w:tcW w:w="547" w:type="dxa"/>
            <w:vAlign w:val="top"/>
          </w:tcPr>
          <w:p>
            <w:pPr>
              <w:spacing w:before="104" w:line="186" w:lineRule="auto"/>
              <w:ind w:left="161"/>
              <w:rPr>
                <w:rFonts w:ascii="Times New Roman" w:hAnsi="Times New Roman" w:eastAsia="Times New Roman" w:cs="Times New Roman"/>
                <w:sz w:val="18"/>
                <w:szCs w:val="18"/>
              </w:rPr>
            </w:pPr>
            <w:r>
              <w:rPr>
                <w:rFonts w:ascii="Times New Roman" w:hAnsi="Times New Roman" w:eastAsia="Times New Roman" w:cs="Times New Roman"/>
                <w:b/>
                <w:bCs/>
                <w:spacing w:val="-1"/>
                <w:sz w:val="18"/>
                <w:szCs w:val="18"/>
              </w:rPr>
              <w:t>2.1</w:t>
            </w:r>
          </w:p>
        </w:tc>
        <w:tc>
          <w:tcPr>
            <w:tcW w:w="523" w:type="dxa"/>
            <w:vAlign w:val="top"/>
          </w:tcPr>
          <w:p>
            <w:pPr>
              <w:spacing w:before="104" w:line="186" w:lineRule="auto"/>
              <w:ind w:left="147"/>
              <w:rPr>
                <w:rFonts w:ascii="Times New Roman" w:hAnsi="Times New Roman" w:eastAsia="Times New Roman" w:cs="Times New Roman"/>
                <w:sz w:val="18"/>
                <w:szCs w:val="18"/>
              </w:rPr>
            </w:pPr>
            <w:r>
              <w:rPr>
                <w:rFonts w:ascii="Times New Roman" w:hAnsi="Times New Roman" w:eastAsia="Times New Roman" w:cs="Times New Roman"/>
                <w:b/>
                <w:bCs/>
                <w:spacing w:val="-1"/>
                <w:sz w:val="18"/>
                <w:szCs w:val="18"/>
              </w:rPr>
              <w:t>2.2</w:t>
            </w:r>
          </w:p>
        </w:tc>
        <w:tc>
          <w:tcPr>
            <w:tcW w:w="520" w:type="dxa"/>
            <w:vAlign w:val="top"/>
          </w:tcPr>
          <w:p>
            <w:pPr>
              <w:spacing w:before="104" w:line="186" w:lineRule="auto"/>
              <w:ind w:left="146"/>
              <w:rPr>
                <w:rFonts w:ascii="Times New Roman" w:hAnsi="Times New Roman" w:eastAsia="Times New Roman" w:cs="Times New Roman"/>
                <w:sz w:val="18"/>
                <w:szCs w:val="18"/>
              </w:rPr>
            </w:pPr>
            <w:r>
              <w:rPr>
                <w:rFonts w:ascii="Times New Roman" w:hAnsi="Times New Roman" w:eastAsia="Times New Roman" w:cs="Times New Roman"/>
                <w:b/>
                <w:bCs/>
                <w:spacing w:val="-1"/>
                <w:sz w:val="18"/>
                <w:szCs w:val="18"/>
              </w:rPr>
              <w:t>3.1</w:t>
            </w:r>
          </w:p>
        </w:tc>
        <w:tc>
          <w:tcPr>
            <w:tcW w:w="523" w:type="dxa"/>
            <w:vAlign w:val="top"/>
          </w:tcPr>
          <w:p>
            <w:pPr>
              <w:spacing w:before="104" w:line="186" w:lineRule="auto"/>
              <w:ind w:left="149"/>
              <w:rPr>
                <w:rFonts w:ascii="Times New Roman" w:hAnsi="Times New Roman" w:eastAsia="Times New Roman" w:cs="Times New Roman"/>
                <w:sz w:val="18"/>
                <w:szCs w:val="18"/>
              </w:rPr>
            </w:pPr>
            <w:r>
              <w:rPr>
                <w:rFonts w:ascii="Times New Roman" w:hAnsi="Times New Roman" w:eastAsia="Times New Roman" w:cs="Times New Roman"/>
                <w:b/>
                <w:bCs/>
                <w:spacing w:val="-1"/>
                <w:sz w:val="18"/>
                <w:szCs w:val="18"/>
              </w:rPr>
              <w:t>3.2</w:t>
            </w:r>
          </w:p>
        </w:tc>
        <w:tc>
          <w:tcPr>
            <w:tcW w:w="523" w:type="dxa"/>
            <w:vAlign w:val="top"/>
          </w:tcPr>
          <w:p>
            <w:pPr>
              <w:spacing w:before="104" w:line="186" w:lineRule="auto"/>
              <w:ind w:left="149"/>
              <w:rPr>
                <w:rFonts w:ascii="Times New Roman" w:hAnsi="Times New Roman" w:eastAsia="Times New Roman" w:cs="Times New Roman"/>
                <w:sz w:val="18"/>
                <w:szCs w:val="18"/>
              </w:rPr>
            </w:pPr>
            <w:r>
              <w:rPr>
                <w:rFonts w:ascii="Times New Roman" w:hAnsi="Times New Roman" w:eastAsia="Times New Roman" w:cs="Times New Roman"/>
                <w:b/>
                <w:bCs/>
                <w:spacing w:val="-1"/>
                <w:sz w:val="18"/>
                <w:szCs w:val="18"/>
              </w:rPr>
              <w:t>3.3</w:t>
            </w:r>
          </w:p>
        </w:tc>
        <w:tc>
          <w:tcPr>
            <w:tcW w:w="521" w:type="dxa"/>
            <w:vAlign w:val="top"/>
          </w:tcPr>
          <w:p>
            <w:pPr>
              <w:spacing w:before="104" w:line="186" w:lineRule="auto"/>
              <w:ind w:left="149"/>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4.1</w:t>
            </w:r>
          </w:p>
        </w:tc>
        <w:tc>
          <w:tcPr>
            <w:tcW w:w="523" w:type="dxa"/>
            <w:vAlign w:val="top"/>
          </w:tcPr>
          <w:p>
            <w:pPr>
              <w:spacing w:before="104" w:line="186" w:lineRule="auto"/>
              <w:ind w:left="151"/>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4.2</w:t>
            </w:r>
          </w:p>
        </w:tc>
        <w:tc>
          <w:tcPr>
            <w:tcW w:w="521" w:type="dxa"/>
            <w:vAlign w:val="top"/>
          </w:tcPr>
          <w:p>
            <w:pPr>
              <w:spacing w:before="104" w:line="186" w:lineRule="auto"/>
              <w:ind w:left="149"/>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4.3</w:t>
            </w:r>
          </w:p>
        </w:tc>
        <w:tc>
          <w:tcPr>
            <w:tcW w:w="523" w:type="dxa"/>
            <w:vAlign w:val="top"/>
          </w:tcPr>
          <w:p>
            <w:pPr>
              <w:spacing w:before="104" w:line="186" w:lineRule="auto"/>
              <w:ind w:left="153"/>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5.1</w:t>
            </w:r>
          </w:p>
        </w:tc>
        <w:tc>
          <w:tcPr>
            <w:tcW w:w="521" w:type="dxa"/>
            <w:vAlign w:val="top"/>
          </w:tcPr>
          <w:p>
            <w:pPr>
              <w:spacing w:before="104" w:line="186" w:lineRule="auto"/>
              <w:ind w:left="151"/>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5.2</w:t>
            </w:r>
          </w:p>
        </w:tc>
        <w:tc>
          <w:tcPr>
            <w:tcW w:w="523" w:type="dxa"/>
            <w:vAlign w:val="top"/>
          </w:tcPr>
          <w:p>
            <w:pPr>
              <w:spacing w:before="104" w:line="186" w:lineRule="auto"/>
              <w:ind w:left="154"/>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6.1</w:t>
            </w:r>
          </w:p>
        </w:tc>
        <w:tc>
          <w:tcPr>
            <w:tcW w:w="521" w:type="dxa"/>
            <w:vAlign w:val="top"/>
          </w:tcPr>
          <w:p>
            <w:pPr>
              <w:spacing w:before="104" w:line="186" w:lineRule="auto"/>
              <w:ind w:left="151"/>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6.2</w:t>
            </w:r>
          </w:p>
        </w:tc>
        <w:tc>
          <w:tcPr>
            <w:tcW w:w="523" w:type="dxa"/>
            <w:vAlign w:val="top"/>
          </w:tcPr>
          <w:p>
            <w:pPr>
              <w:spacing w:before="104" w:line="186" w:lineRule="auto"/>
              <w:ind w:left="153"/>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7.1</w:t>
            </w:r>
          </w:p>
        </w:tc>
        <w:tc>
          <w:tcPr>
            <w:tcW w:w="521" w:type="dxa"/>
            <w:vAlign w:val="top"/>
          </w:tcPr>
          <w:p>
            <w:pPr>
              <w:spacing w:before="104" w:line="186" w:lineRule="auto"/>
              <w:ind w:left="151"/>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7.2</w:t>
            </w:r>
          </w:p>
        </w:tc>
        <w:tc>
          <w:tcPr>
            <w:tcW w:w="523" w:type="dxa"/>
            <w:vAlign w:val="top"/>
          </w:tcPr>
          <w:p>
            <w:pPr>
              <w:spacing w:before="104" w:line="186" w:lineRule="auto"/>
              <w:ind w:left="154"/>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8.1</w:t>
            </w:r>
          </w:p>
        </w:tc>
        <w:tc>
          <w:tcPr>
            <w:tcW w:w="520" w:type="dxa"/>
            <w:vAlign w:val="top"/>
          </w:tcPr>
          <w:p>
            <w:pPr>
              <w:spacing w:before="104" w:line="186" w:lineRule="auto"/>
              <w:ind w:left="152"/>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8.2</w:t>
            </w:r>
          </w:p>
        </w:tc>
        <w:tc>
          <w:tcPr>
            <w:tcW w:w="523" w:type="dxa"/>
            <w:vAlign w:val="top"/>
          </w:tcPr>
          <w:p>
            <w:pPr>
              <w:spacing w:before="104" w:line="186" w:lineRule="auto"/>
              <w:ind w:left="154"/>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9.1</w:t>
            </w:r>
          </w:p>
        </w:tc>
        <w:tc>
          <w:tcPr>
            <w:tcW w:w="521" w:type="dxa"/>
            <w:vAlign w:val="top"/>
          </w:tcPr>
          <w:p>
            <w:pPr>
              <w:spacing w:before="104" w:line="186" w:lineRule="auto"/>
              <w:ind w:left="152"/>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9.2</w:t>
            </w:r>
          </w:p>
        </w:tc>
        <w:tc>
          <w:tcPr>
            <w:tcW w:w="523" w:type="dxa"/>
            <w:vAlign w:val="top"/>
          </w:tcPr>
          <w:p>
            <w:pPr>
              <w:spacing w:before="104" w:line="186" w:lineRule="auto"/>
              <w:ind w:left="115"/>
              <w:rPr>
                <w:rFonts w:ascii="Times New Roman" w:hAnsi="Times New Roman" w:eastAsia="Times New Roman" w:cs="Times New Roman"/>
                <w:sz w:val="18"/>
                <w:szCs w:val="18"/>
              </w:rPr>
            </w:pPr>
            <w:r>
              <w:rPr>
                <w:rFonts w:ascii="Times New Roman" w:hAnsi="Times New Roman" w:eastAsia="Times New Roman" w:cs="Times New Roman"/>
                <w:b/>
                <w:bCs/>
                <w:spacing w:val="-3"/>
                <w:sz w:val="18"/>
                <w:szCs w:val="18"/>
              </w:rPr>
              <w:t>10.1</w:t>
            </w:r>
          </w:p>
        </w:tc>
        <w:tc>
          <w:tcPr>
            <w:tcW w:w="525" w:type="dxa"/>
            <w:vAlign w:val="top"/>
          </w:tcPr>
          <w:p>
            <w:pPr>
              <w:spacing w:before="104" w:line="186" w:lineRule="auto"/>
              <w:ind w:left="113"/>
              <w:rPr>
                <w:rFonts w:ascii="Times New Roman" w:hAnsi="Times New Roman" w:eastAsia="Times New Roman" w:cs="Times New Roman"/>
                <w:sz w:val="18"/>
                <w:szCs w:val="18"/>
              </w:rPr>
            </w:pPr>
            <w:r>
              <w:rPr>
                <w:rFonts w:ascii="Times New Roman" w:hAnsi="Times New Roman" w:eastAsia="Times New Roman" w:cs="Times New Roman"/>
                <w:b/>
                <w:bCs/>
                <w:spacing w:val="-3"/>
                <w:sz w:val="18"/>
                <w:szCs w:val="18"/>
              </w:rPr>
              <w:t>10.2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497" w:type="dxa"/>
            <w:vMerge w:val="restart"/>
            <w:tcBorders>
              <w:bottom w:val="nil"/>
            </w:tcBorders>
            <w:vAlign w:val="top"/>
          </w:tcPr>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6"/>
              <w:spacing w:before="58" w:line="266" w:lineRule="auto"/>
              <w:ind w:left="70" w:right="67" w:firstLine="5"/>
              <w:jc w:val="both"/>
            </w:pPr>
            <w:r>
              <w:rPr>
                <w:spacing w:val="-6"/>
              </w:rPr>
              <w:t>实践</w:t>
            </w:r>
            <w:r>
              <w:t xml:space="preserve"> </w:t>
            </w:r>
            <w:r>
              <w:rPr>
                <w:spacing w:val="-4"/>
              </w:rPr>
              <w:t>教育</w:t>
            </w:r>
            <w:r>
              <w:t xml:space="preserve"> </w:t>
            </w:r>
            <w:r>
              <w:rPr>
                <w:spacing w:val="-4"/>
              </w:rPr>
              <w:t>课程</w:t>
            </w:r>
          </w:p>
        </w:tc>
        <w:tc>
          <w:tcPr>
            <w:tcW w:w="3189" w:type="dxa"/>
            <w:vAlign w:val="top"/>
          </w:tcPr>
          <w:p>
            <w:pPr>
              <w:pStyle w:val="6"/>
              <w:spacing w:before="69" w:line="211" w:lineRule="auto"/>
              <w:ind w:left="31"/>
            </w:pPr>
            <w:r>
              <w:rPr>
                <w:spacing w:val="-1"/>
              </w:rPr>
              <w:t>财务报表分析课程设计</w:t>
            </w:r>
          </w:p>
        </w:tc>
        <w:tc>
          <w:tcPr>
            <w:tcW w:w="523" w:type="dxa"/>
            <w:vAlign w:val="top"/>
          </w:tcPr>
          <w:p>
            <w:pPr>
              <w:rPr>
                <w:rFonts w:ascii="Arial"/>
                <w:sz w:val="21"/>
              </w:rPr>
            </w:pPr>
          </w:p>
        </w:tc>
        <w:tc>
          <w:tcPr>
            <w:tcW w:w="523" w:type="dxa"/>
            <w:vAlign w:val="top"/>
          </w:tcPr>
          <w:p>
            <w:pPr>
              <w:rPr>
                <w:rFonts w:ascii="Arial"/>
                <w:sz w:val="21"/>
              </w:rPr>
            </w:pPr>
          </w:p>
        </w:tc>
        <w:tc>
          <w:tcPr>
            <w:tcW w:w="547" w:type="dxa"/>
            <w:vAlign w:val="top"/>
          </w:tcPr>
          <w:p>
            <w:pPr>
              <w:rPr>
                <w:rFonts w:ascii="Arial"/>
                <w:sz w:val="21"/>
              </w:rPr>
            </w:pPr>
          </w:p>
        </w:tc>
        <w:tc>
          <w:tcPr>
            <w:tcW w:w="523" w:type="dxa"/>
            <w:vAlign w:val="top"/>
          </w:tcPr>
          <w:p>
            <w:pPr>
              <w:rPr>
                <w:rFonts w:ascii="Arial"/>
                <w:sz w:val="21"/>
              </w:rPr>
            </w:pPr>
          </w:p>
        </w:tc>
        <w:tc>
          <w:tcPr>
            <w:tcW w:w="520" w:type="dxa"/>
            <w:vAlign w:val="top"/>
          </w:tcPr>
          <w:p>
            <w:pPr>
              <w:rPr>
                <w:rFonts w:ascii="Arial"/>
                <w:sz w:val="21"/>
              </w:rPr>
            </w:pPr>
          </w:p>
        </w:tc>
        <w:tc>
          <w:tcPr>
            <w:tcW w:w="523" w:type="dxa"/>
            <w:vAlign w:val="top"/>
          </w:tcPr>
          <w:p>
            <w:pPr>
              <w:rPr>
                <w:rFonts w:ascii="Arial"/>
                <w:sz w:val="21"/>
              </w:rPr>
            </w:pP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rPr>
                <w:rFonts w:ascii="Arial"/>
                <w:sz w:val="21"/>
              </w:rPr>
            </w:pPr>
          </w:p>
        </w:tc>
        <w:tc>
          <w:tcPr>
            <w:tcW w:w="521" w:type="dxa"/>
            <w:vAlign w:val="top"/>
          </w:tcPr>
          <w:p>
            <w:pPr>
              <w:spacing w:before="102" w:line="186" w:lineRule="auto"/>
              <w:ind w:left="15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3" w:type="dxa"/>
            <w:vAlign w:val="top"/>
          </w:tcPr>
          <w:p>
            <w:pPr>
              <w:rPr>
                <w:rFonts w:ascii="Arial"/>
                <w:sz w:val="21"/>
              </w:rPr>
            </w:pPr>
          </w:p>
        </w:tc>
        <w:tc>
          <w:tcPr>
            <w:tcW w:w="521" w:type="dxa"/>
            <w:vAlign w:val="top"/>
          </w:tcPr>
          <w:p>
            <w:pPr>
              <w:spacing w:before="102" w:line="186" w:lineRule="auto"/>
              <w:ind w:left="10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0.02</w:t>
            </w: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spacing w:before="102" w:line="186" w:lineRule="auto"/>
              <w:ind w:left="10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rPr>
                <w:rFonts w:ascii="Arial"/>
                <w:sz w:val="21"/>
              </w:rPr>
            </w:pPr>
          </w:p>
        </w:tc>
        <w:tc>
          <w:tcPr>
            <w:tcW w:w="523" w:type="dxa"/>
            <w:vAlign w:val="top"/>
          </w:tcPr>
          <w:p>
            <w:pPr>
              <w:rPr>
                <w:rFonts w:ascii="Arial"/>
                <w:sz w:val="21"/>
              </w:rPr>
            </w:pPr>
          </w:p>
        </w:tc>
        <w:tc>
          <w:tcPr>
            <w:tcW w:w="520" w:type="dxa"/>
            <w:vAlign w:val="top"/>
          </w:tcPr>
          <w:p>
            <w:pPr>
              <w:rPr>
                <w:rFonts w:ascii="Arial"/>
                <w:sz w:val="21"/>
              </w:rPr>
            </w:pP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rPr>
                <w:rFonts w:ascii="Arial"/>
                <w:sz w:val="21"/>
              </w:rPr>
            </w:pPr>
          </w:p>
        </w:tc>
        <w:tc>
          <w:tcPr>
            <w:tcW w:w="52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70" w:line="210" w:lineRule="auto"/>
              <w:ind w:left="30"/>
            </w:pPr>
            <w:r>
              <w:rPr>
                <w:spacing w:val="-1"/>
              </w:rPr>
              <w:t>量化投资上机实习</w:t>
            </w:r>
          </w:p>
        </w:tc>
        <w:tc>
          <w:tcPr>
            <w:tcW w:w="523" w:type="dxa"/>
            <w:vAlign w:val="top"/>
          </w:tcPr>
          <w:p>
            <w:pPr>
              <w:spacing w:before="103"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rPr>
                <w:rFonts w:ascii="Arial"/>
                <w:sz w:val="21"/>
              </w:rPr>
            </w:pPr>
          </w:p>
        </w:tc>
        <w:tc>
          <w:tcPr>
            <w:tcW w:w="547" w:type="dxa"/>
            <w:vAlign w:val="top"/>
          </w:tcPr>
          <w:p>
            <w:pPr>
              <w:spacing w:before="103" w:line="186" w:lineRule="auto"/>
              <w:ind w:left="11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rPr>
                <w:rFonts w:ascii="Arial"/>
                <w:sz w:val="21"/>
              </w:rPr>
            </w:pPr>
          </w:p>
        </w:tc>
        <w:tc>
          <w:tcPr>
            <w:tcW w:w="520" w:type="dxa"/>
            <w:vAlign w:val="top"/>
          </w:tcPr>
          <w:p>
            <w:pPr>
              <w:spacing w:before="103" w:line="186" w:lineRule="auto"/>
              <w:ind w:left="10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rPr>
                <w:rFonts w:ascii="Arial"/>
                <w:sz w:val="21"/>
              </w:rPr>
            </w:pPr>
          </w:p>
        </w:tc>
        <w:tc>
          <w:tcPr>
            <w:tcW w:w="523" w:type="dxa"/>
            <w:vAlign w:val="top"/>
          </w:tcPr>
          <w:p>
            <w:pPr>
              <w:spacing w:before="103"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rPr>
                <w:rFonts w:ascii="Arial"/>
                <w:sz w:val="21"/>
              </w:rPr>
            </w:pPr>
          </w:p>
        </w:tc>
        <w:tc>
          <w:tcPr>
            <w:tcW w:w="523" w:type="dxa"/>
            <w:vAlign w:val="top"/>
          </w:tcPr>
          <w:p>
            <w:pPr>
              <w:spacing w:before="103"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rPr>
                <w:rFonts w:ascii="Arial"/>
                <w:sz w:val="21"/>
              </w:rPr>
            </w:pPr>
          </w:p>
        </w:tc>
        <w:tc>
          <w:tcPr>
            <w:tcW w:w="523" w:type="dxa"/>
            <w:vAlign w:val="top"/>
          </w:tcPr>
          <w:p>
            <w:pPr>
              <w:spacing w:before="103" w:line="186" w:lineRule="auto"/>
              <w:ind w:left="10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0.02</w:t>
            </w:r>
          </w:p>
        </w:tc>
        <w:tc>
          <w:tcPr>
            <w:tcW w:w="521" w:type="dxa"/>
            <w:vAlign w:val="top"/>
          </w:tcPr>
          <w:p>
            <w:pPr>
              <w:spacing w:before="103" w:line="186" w:lineRule="auto"/>
              <w:ind w:left="10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0.03</w:t>
            </w:r>
          </w:p>
        </w:tc>
        <w:tc>
          <w:tcPr>
            <w:tcW w:w="523" w:type="dxa"/>
            <w:vAlign w:val="top"/>
          </w:tcPr>
          <w:p>
            <w:pPr>
              <w:spacing w:before="103" w:line="186" w:lineRule="auto"/>
              <w:ind w:left="10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rPr>
                <w:rFonts w:ascii="Arial"/>
                <w:sz w:val="21"/>
              </w:rPr>
            </w:pPr>
          </w:p>
        </w:tc>
        <w:tc>
          <w:tcPr>
            <w:tcW w:w="523" w:type="dxa"/>
            <w:vAlign w:val="top"/>
          </w:tcPr>
          <w:p>
            <w:pPr>
              <w:spacing w:before="103" w:line="186" w:lineRule="auto"/>
              <w:ind w:left="10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rPr>
                <w:rFonts w:ascii="Arial"/>
                <w:sz w:val="21"/>
              </w:rPr>
            </w:pPr>
          </w:p>
        </w:tc>
        <w:tc>
          <w:tcPr>
            <w:tcW w:w="523" w:type="dxa"/>
            <w:vAlign w:val="top"/>
          </w:tcPr>
          <w:p>
            <w:pPr>
              <w:rPr>
                <w:rFonts w:ascii="Arial"/>
                <w:sz w:val="21"/>
              </w:rPr>
            </w:pPr>
          </w:p>
        </w:tc>
        <w:tc>
          <w:tcPr>
            <w:tcW w:w="520" w:type="dxa"/>
            <w:vAlign w:val="top"/>
          </w:tcPr>
          <w:p>
            <w:pPr>
              <w:spacing w:before="103" w:line="186" w:lineRule="auto"/>
              <w:ind w:left="10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rPr>
                <w:rFonts w:ascii="Arial"/>
                <w:sz w:val="21"/>
              </w:rPr>
            </w:pPr>
          </w:p>
        </w:tc>
        <w:tc>
          <w:tcPr>
            <w:tcW w:w="52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70" w:line="210" w:lineRule="auto"/>
              <w:ind w:left="48"/>
            </w:pPr>
            <w:r>
              <w:rPr>
                <w:spacing w:val="-3"/>
              </w:rPr>
              <w:t>国际商务课程实训</w:t>
            </w:r>
          </w:p>
        </w:tc>
        <w:tc>
          <w:tcPr>
            <w:tcW w:w="523" w:type="dxa"/>
            <w:vAlign w:val="top"/>
          </w:tcPr>
          <w:p>
            <w:pPr>
              <w:rPr>
                <w:rFonts w:ascii="Arial"/>
                <w:sz w:val="21"/>
              </w:rPr>
            </w:pPr>
          </w:p>
        </w:tc>
        <w:tc>
          <w:tcPr>
            <w:tcW w:w="523" w:type="dxa"/>
            <w:vAlign w:val="top"/>
          </w:tcPr>
          <w:p>
            <w:pPr>
              <w:rPr>
                <w:rFonts w:ascii="Arial"/>
                <w:sz w:val="21"/>
              </w:rPr>
            </w:pPr>
          </w:p>
        </w:tc>
        <w:tc>
          <w:tcPr>
            <w:tcW w:w="547" w:type="dxa"/>
            <w:vAlign w:val="top"/>
          </w:tcPr>
          <w:p>
            <w:pPr>
              <w:rPr>
                <w:rFonts w:ascii="Arial"/>
                <w:sz w:val="21"/>
              </w:rPr>
            </w:pPr>
          </w:p>
        </w:tc>
        <w:tc>
          <w:tcPr>
            <w:tcW w:w="523" w:type="dxa"/>
            <w:vAlign w:val="top"/>
          </w:tcPr>
          <w:p>
            <w:pPr>
              <w:rPr>
                <w:rFonts w:ascii="Arial"/>
                <w:sz w:val="21"/>
              </w:rPr>
            </w:pPr>
          </w:p>
        </w:tc>
        <w:tc>
          <w:tcPr>
            <w:tcW w:w="520" w:type="dxa"/>
            <w:vAlign w:val="top"/>
          </w:tcPr>
          <w:p>
            <w:pPr>
              <w:rPr>
                <w:rFonts w:ascii="Arial"/>
                <w:sz w:val="21"/>
              </w:rPr>
            </w:pPr>
          </w:p>
        </w:tc>
        <w:tc>
          <w:tcPr>
            <w:tcW w:w="523" w:type="dxa"/>
            <w:vAlign w:val="top"/>
          </w:tcPr>
          <w:p>
            <w:pPr>
              <w:rPr>
                <w:rFonts w:ascii="Arial"/>
                <w:sz w:val="21"/>
              </w:rPr>
            </w:pP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rPr>
                <w:rFonts w:ascii="Arial"/>
                <w:sz w:val="21"/>
              </w:rPr>
            </w:pPr>
          </w:p>
        </w:tc>
        <w:tc>
          <w:tcPr>
            <w:tcW w:w="521" w:type="dxa"/>
            <w:vAlign w:val="top"/>
          </w:tcPr>
          <w:p>
            <w:pPr>
              <w:spacing w:before="103" w:line="186" w:lineRule="auto"/>
              <w:ind w:left="10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rPr>
                <w:rFonts w:ascii="Arial"/>
                <w:sz w:val="21"/>
              </w:rPr>
            </w:pPr>
          </w:p>
        </w:tc>
        <w:tc>
          <w:tcPr>
            <w:tcW w:w="520" w:type="dxa"/>
            <w:vAlign w:val="top"/>
          </w:tcPr>
          <w:p>
            <w:pPr>
              <w:rPr>
                <w:rFonts w:ascii="Arial"/>
                <w:sz w:val="21"/>
              </w:rPr>
            </w:pPr>
          </w:p>
        </w:tc>
        <w:tc>
          <w:tcPr>
            <w:tcW w:w="523" w:type="dxa"/>
            <w:vAlign w:val="top"/>
          </w:tcPr>
          <w:p>
            <w:pPr>
              <w:rPr>
                <w:rFonts w:ascii="Arial"/>
                <w:sz w:val="21"/>
              </w:rPr>
            </w:pPr>
          </w:p>
        </w:tc>
        <w:tc>
          <w:tcPr>
            <w:tcW w:w="521" w:type="dxa"/>
            <w:vAlign w:val="top"/>
          </w:tcPr>
          <w:p>
            <w:pPr>
              <w:spacing w:before="103"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rPr>
                <w:rFonts w:ascii="Arial"/>
                <w:sz w:val="21"/>
              </w:rPr>
            </w:pPr>
          </w:p>
        </w:tc>
        <w:tc>
          <w:tcPr>
            <w:tcW w:w="52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71" w:line="209" w:lineRule="auto"/>
              <w:ind w:left="34"/>
            </w:pPr>
            <w:r>
              <w:rPr>
                <w:spacing w:val="-2"/>
              </w:rPr>
              <w:t>商务礼仪课程实训</w:t>
            </w:r>
          </w:p>
        </w:tc>
        <w:tc>
          <w:tcPr>
            <w:tcW w:w="523" w:type="dxa"/>
            <w:vAlign w:val="top"/>
          </w:tcPr>
          <w:p>
            <w:pPr>
              <w:rPr>
                <w:rFonts w:ascii="Arial"/>
                <w:sz w:val="21"/>
              </w:rPr>
            </w:pPr>
          </w:p>
        </w:tc>
        <w:tc>
          <w:tcPr>
            <w:tcW w:w="523" w:type="dxa"/>
            <w:vAlign w:val="top"/>
          </w:tcPr>
          <w:p>
            <w:pPr>
              <w:rPr>
                <w:rFonts w:ascii="Arial"/>
                <w:sz w:val="21"/>
              </w:rPr>
            </w:pPr>
          </w:p>
        </w:tc>
        <w:tc>
          <w:tcPr>
            <w:tcW w:w="547" w:type="dxa"/>
            <w:vAlign w:val="top"/>
          </w:tcPr>
          <w:p>
            <w:pPr>
              <w:rPr>
                <w:rFonts w:ascii="Arial"/>
                <w:sz w:val="21"/>
              </w:rPr>
            </w:pPr>
          </w:p>
        </w:tc>
        <w:tc>
          <w:tcPr>
            <w:tcW w:w="523" w:type="dxa"/>
            <w:vAlign w:val="top"/>
          </w:tcPr>
          <w:p>
            <w:pPr>
              <w:rPr>
                <w:rFonts w:ascii="Arial"/>
                <w:sz w:val="21"/>
              </w:rPr>
            </w:pPr>
          </w:p>
        </w:tc>
        <w:tc>
          <w:tcPr>
            <w:tcW w:w="520" w:type="dxa"/>
            <w:vAlign w:val="top"/>
          </w:tcPr>
          <w:p>
            <w:pPr>
              <w:rPr>
                <w:rFonts w:ascii="Arial"/>
                <w:sz w:val="21"/>
              </w:rPr>
            </w:pPr>
          </w:p>
        </w:tc>
        <w:tc>
          <w:tcPr>
            <w:tcW w:w="523" w:type="dxa"/>
            <w:vAlign w:val="top"/>
          </w:tcPr>
          <w:p>
            <w:pPr>
              <w:rPr>
                <w:rFonts w:ascii="Arial"/>
                <w:sz w:val="21"/>
              </w:rPr>
            </w:pP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spacing w:before="103" w:line="186" w:lineRule="auto"/>
              <w:ind w:left="15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0" w:type="dxa"/>
            <w:vAlign w:val="top"/>
          </w:tcPr>
          <w:p>
            <w:pPr>
              <w:spacing w:before="103" w:line="186" w:lineRule="auto"/>
              <w:ind w:left="10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103" w:line="186" w:lineRule="auto"/>
              <w:ind w:left="10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before="103"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rPr>
                <w:rFonts w:ascii="Arial"/>
                <w:sz w:val="21"/>
              </w:rPr>
            </w:pPr>
          </w:p>
        </w:tc>
        <w:tc>
          <w:tcPr>
            <w:tcW w:w="52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71" w:line="207" w:lineRule="auto"/>
              <w:ind w:left="32"/>
            </w:pPr>
            <w:r>
              <w:rPr>
                <w:spacing w:val="-2"/>
              </w:rPr>
              <w:t>金融服务策划（劳动课程）</w:t>
            </w:r>
          </w:p>
        </w:tc>
        <w:tc>
          <w:tcPr>
            <w:tcW w:w="523" w:type="dxa"/>
            <w:vAlign w:val="top"/>
          </w:tcPr>
          <w:p>
            <w:pPr>
              <w:rPr>
                <w:rFonts w:ascii="Arial"/>
                <w:sz w:val="21"/>
              </w:rPr>
            </w:pPr>
          </w:p>
        </w:tc>
        <w:tc>
          <w:tcPr>
            <w:tcW w:w="523" w:type="dxa"/>
            <w:vAlign w:val="top"/>
          </w:tcPr>
          <w:p>
            <w:pPr>
              <w:rPr>
                <w:rFonts w:ascii="Arial"/>
                <w:sz w:val="21"/>
              </w:rPr>
            </w:pPr>
          </w:p>
        </w:tc>
        <w:tc>
          <w:tcPr>
            <w:tcW w:w="547" w:type="dxa"/>
            <w:vAlign w:val="top"/>
          </w:tcPr>
          <w:p>
            <w:pPr>
              <w:rPr>
                <w:rFonts w:ascii="Arial"/>
                <w:sz w:val="21"/>
              </w:rPr>
            </w:pPr>
          </w:p>
        </w:tc>
        <w:tc>
          <w:tcPr>
            <w:tcW w:w="523" w:type="dxa"/>
            <w:vAlign w:val="top"/>
          </w:tcPr>
          <w:p>
            <w:pPr>
              <w:rPr>
                <w:rFonts w:ascii="Arial"/>
                <w:sz w:val="21"/>
              </w:rPr>
            </w:pPr>
          </w:p>
        </w:tc>
        <w:tc>
          <w:tcPr>
            <w:tcW w:w="520" w:type="dxa"/>
            <w:vAlign w:val="top"/>
          </w:tcPr>
          <w:p>
            <w:pPr>
              <w:spacing w:before="104" w:line="186" w:lineRule="auto"/>
              <w:ind w:left="10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rPr>
                <w:rFonts w:ascii="Arial"/>
                <w:sz w:val="21"/>
              </w:rPr>
            </w:pPr>
          </w:p>
        </w:tc>
        <w:tc>
          <w:tcPr>
            <w:tcW w:w="523" w:type="dxa"/>
            <w:vAlign w:val="top"/>
          </w:tcPr>
          <w:p>
            <w:pPr>
              <w:rPr>
                <w:rFonts w:ascii="Arial"/>
                <w:sz w:val="21"/>
              </w:rPr>
            </w:pPr>
          </w:p>
        </w:tc>
        <w:tc>
          <w:tcPr>
            <w:tcW w:w="521" w:type="dxa"/>
            <w:vAlign w:val="top"/>
          </w:tcPr>
          <w:p>
            <w:pPr>
              <w:spacing w:before="104" w:line="186" w:lineRule="auto"/>
              <w:ind w:left="10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rPr>
                <w:rFonts w:ascii="Arial"/>
                <w:sz w:val="21"/>
              </w:rPr>
            </w:pPr>
          </w:p>
        </w:tc>
        <w:tc>
          <w:tcPr>
            <w:tcW w:w="521" w:type="dxa"/>
            <w:vAlign w:val="top"/>
          </w:tcPr>
          <w:p>
            <w:pPr>
              <w:spacing w:before="104" w:line="186" w:lineRule="auto"/>
              <w:ind w:left="10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0.02</w:t>
            </w:r>
          </w:p>
        </w:tc>
        <w:tc>
          <w:tcPr>
            <w:tcW w:w="523" w:type="dxa"/>
            <w:vAlign w:val="top"/>
          </w:tcPr>
          <w:p>
            <w:pPr>
              <w:spacing w:before="104" w:line="186" w:lineRule="auto"/>
              <w:ind w:left="10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rPr>
                <w:rFonts w:ascii="Arial"/>
                <w:sz w:val="21"/>
              </w:rPr>
            </w:pP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rPr>
                <w:rFonts w:ascii="Arial"/>
                <w:sz w:val="21"/>
              </w:rPr>
            </w:pPr>
          </w:p>
        </w:tc>
        <w:tc>
          <w:tcPr>
            <w:tcW w:w="520" w:type="dxa"/>
            <w:vAlign w:val="top"/>
          </w:tcPr>
          <w:p>
            <w:pPr>
              <w:rPr>
                <w:rFonts w:ascii="Arial"/>
                <w:sz w:val="21"/>
              </w:rPr>
            </w:pP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rPr>
                <w:rFonts w:ascii="Arial"/>
                <w:sz w:val="21"/>
              </w:rPr>
            </w:pPr>
          </w:p>
        </w:tc>
        <w:tc>
          <w:tcPr>
            <w:tcW w:w="52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85"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74" w:line="206" w:lineRule="auto"/>
              <w:ind w:left="30"/>
            </w:pPr>
            <w:r>
              <w:rPr>
                <w:spacing w:val="-1"/>
              </w:rPr>
              <w:t>证券投资理论与实务课程设计</w:t>
            </w:r>
          </w:p>
        </w:tc>
        <w:tc>
          <w:tcPr>
            <w:tcW w:w="523" w:type="dxa"/>
            <w:vAlign w:val="top"/>
          </w:tcPr>
          <w:p>
            <w:pPr>
              <w:rPr>
                <w:rFonts w:ascii="Arial"/>
                <w:sz w:val="21"/>
              </w:rPr>
            </w:pPr>
          </w:p>
        </w:tc>
        <w:tc>
          <w:tcPr>
            <w:tcW w:w="523" w:type="dxa"/>
            <w:vAlign w:val="top"/>
          </w:tcPr>
          <w:p>
            <w:pPr>
              <w:rPr>
                <w:rFonts w:ascii="Arial"/>
                <w:sz w:val="21"/>
              </w:rPr>
            </w:pPr>
          </w:p>
        </w:tc>
        <w:tc>
          <w:tcPr>
            <w:tcW w:w="547" w:type="dxa"/>
            <w:vAlign w:val="top"/>
          </w:tcPr>
          <w:p>
            <w:pPr>
              <w:rPr>
                <w:rFonts w:ascii="Arial"/>
                <w:sz w:val="21"/>
              </w:rPr>
            </w:pPr>
          </w:p>
        </w:tc>
        <w:tc>
          <w:tcPr>
            <w:tcW w:w="523" w:type="dxa"/>
            <w:vAlign w:val="top"/>
          </w:tcPr>
          <w:p>
            <w:pPr>
              <w:rPr>
                <w:rFonts w:ascii="Arial"/>
                <w:sz w:val="21"/>
              </w:rPr>
            </w:pPr>
          </w:p>
        </w:tc>
        <w:tc>
          <w:tcPr>
            <w:tcW w:w="520" w:type="dxa"/>
            <w:vAlign w:val="top"/>
          </w:tcPr>
          <w:p>
            <w:pPr>
              <w:rPr>
                <w:rFonts w:ascii="Arial"/>
                <w:sz w:val="21"/>
              </w:rPr>
            </w:pPr>
          </w:p>
        </w:tc>
        <w:tc>
          <w:tcPr>
            <w:tcW w:w="523" w:type="dxa"/>
            <w:vAlign w:val="top"/>
          </w:tcPr>
          <w:p>
            <w:pPr>
              <w:rPr>
                <w:rFonts w:ascii="Arial"/>
                <w:sz w:val="21"/>
              </w:rPr>
            </w:pP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rPr>
                <w:rFonts w:ascii="Arial"/>
                <w:sz w:val="21"/>
              </w:rPr>
            </w:pPr>
          </w:p>
        </w:tc>
        <w:tc>
          <w:tcPr>
            <w:tcW w:w="521" w:type="dxa"/>
            <w:vAlign w:val="top"/>
          </w:tcPr>
          <w:p>
            <w:pPr>
              <w:spacing w:before="107" w:line="186" w:lineRule="auto"/>
              <w:ind w:left="10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0.15</w:t>
            </w: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spacing w:before="107" w:line="186" w:lineRule="auto"/>
              <w:ind w:left="10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rPr>
                <w:rFonts w:ascii="Arial"/>
                <w:sz w:val="21"/>
              </w:rPr>
            </w:pP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spacing w:before="107" w:line="186" w:lineRule="auto"/>
              <w:ind w:left="15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0" w:type="dxa"/>
            <w:vAlign w:val="top"/>
          </w:tcPr>
          <w:p>
            <w:pPr>
              <w:rPr>
                <w:rFonts w:ascii="Arial"/>
                <w:sz w:val="21"/>
              </w:rPr>
            </w:pP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rPr>
                <w:rFonts w:ascii="Arial"/>
                <w:sz w:val="21"/>
              </w:rPr>
            </w:pPr>
          </w:p>
        </w:tc>
        <w:tc>
          <w:tcPr>
            <w:tcW w:w="525" w:type="dxa"/>
            <w:vAlign w:val="top"/>
          </w:tcPr>
          <w:p>
            <w:pPr>
              <w:spacing w:before="107"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72" w:line="208" w:lineRule="auto"/>
              <w:ind w:left="32"/>
            </w:pPr>
            <w:r>
              <w:rPr>
                <w:spacing w:val="-1"/>
              </w:rPr>
              <w:t>金融计量学上机实验</w:t>
            </w:r>
          </w:p>
        </w:tc>
        <w:tc>
          <w:tcPr>
            <w:tcW w:w="523" w:type="dxa"/>
            <w:vAlign w:val="top"/>
          </w:tcPr>
          <w:p>
            <w:pPr>
              <w:spacing w:before="105"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rPr>
                <w:rFonts w:ascii="Arial"/>
                <w:sz w:val="21"/>
              </w:rPr>
            </w:pPr>
          </w:p>
        </w:tc>
        <w:tc>
          <w:tcPr>
            <w:tcW w:w="547" w:type="dxa"/>
            <w:vAlign w:val="top"/>
          </w:tcPr>
          <w:p>
            <w:pPr>
              <w:rPr>
                <w:rFonts w:ascii="Arial"/>
                <w:sz w:val="21"/>
              </w:rPr>
            </w:pPr>
          </w:p>
        </w:tc>
        <w:tc>
          <w:tcPr>
            <w:tcW w:w="523" w:type="dxa"/>
            <w:vAlign w:val="top"/>
          </w:tcPr>
          <w:p>
            <w:pPr>
              <w:rPr>
                <w:rFonts w:ascii="Arial"/>
                <w:sz w:val="21"/>
              </w:rPr>
            </w:pPr>
          </w:p>
        </w:tc>
        <w:tc>
          <w:tcPr>
            <w:tcW w:w="520" w:type="dxa"/>
            <w:vAlign w:val="top"/>
          </w:tcPr>
          <w:p>
            <w:pPr>
              <w:spacing w:before="105" w:line="186" w:lineRule="auto"/>
              <w:ind w:left="10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rPr>
                <w:rFonts w:ascii="Arial"/>
                <w:sz w:val="21"/>
              </w:rPr>
            </w:pP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spacing w:before="105"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rPr>
                <w:rFonts w:ascii="Arial"/>
                <w:sz w:val="21"/>
              </w:rPr>
            </w:pPr>
          </w:p>
        </w:tc>
        <w:tc>
          <w:tcPr>
            <w:tcW w:w="523" w:type="dxa"/>
            <w:vAlign w:val="top"/>
          </w:tcPr>
          <w:p>
            <w:pPr>
              <w:rPr>
                <w:rFonts w:ascii="Arial"/>
                <w:sz w:val="21"/>
              </w:rPr>
            </w:pPr>
          </w:p>
        </w:tc>
        <w:tc>
          <w:tcPr>
            <w:tcW w:w="521" w:type="dxa"/>
            <w:vAlign w:val="top"/>
          </w:tcPr>
          <w:p>
            <w:pPr>
              <w:spacing w:before="105" w:line="186" w:lineRule="auto"/>
              <w:ind w:left="10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0.03</w:t>
            </w: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rPr>
                <w:rFonts w:ascii="Arial"/>
                <w:sz w:val="21"/>
              </w:rPr>
            </w:pPr>
          </w:p>
        </w:tc>
        <w:tc>
          <w:tcPr>
            <w:tcW w:w="520" w:type="dxa"/>
            <w:vAlign w:val="top"/>
          </w:tcPr>
          <w:p>
            <w:pPr>
              <w:rPr>
                <w:rFonts w:ascii="Arial"/>
                <w:sz w:val="21"/>
              </w:rPr>
            </w:pPr>
          </w:p>
        </w:tc>
        <w:tc>
          <w:tcPr>
            <w:tcW w:w="523" w:type="dxa"/>
            <w:vAlign w:val="top"/>
          </w:tcPr>
          <w:p>
            <w:pPr>
              <w:rPr>
                <w:rFonts w:ascii="Arial"/>
                <w:sz w:val="21"/>
              </w:rPr>
            </w:pPr>
          </w:p>
        </w:tc>
        <w:tc>
          <w:tcPr>
            <w:tcW w:w="521" w:type="dxa"/>
            <w:vAlign w:val="top"/>
          </w:tcPr>
          <w:p>
            <w:pPr>
              <w:spacing w:before="105"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rPr>
                <w:rFonts w:ascii="Arial"/>
                <w:sz w:val="21"/>
              </w:rPr>
            </w:pPr>
          </w:p>
        </w:tc>
        <w:tc>
          <w:tcPr>
            <w:tcW w:w="52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72" w:line="208" w:lineRule="auto"/>
              <w:ind w:left="32"/>
            </w:pPr>
            <w:r>
              <w:rPr>
                <w:spacing w:val="-2"/>
              </w:rPr>
              <w:t>文献阅读</w:t>
            </w:r>
          </w:p>
        </w:tc>
        <w:tc>
          <w:tcPr>
            <w:tcW w:w="523" w:type="dxa"/>
            <w:vAlign w:val="top"/>
          </w:tcPr>
          <w:p>
            <w:pPr>
              <w:rPr>
                <w:rFonts w:ascii="Arial"/>
                <w:sz w:val="21"/>
              </w:rPr>
            </w:pPr>
          </w:p>
        </w:tc>
        <w:tc>
          <w:tcPr>
            <w:tcW w:w="523" w:type="dxa"/>
            <w:vAlign w:val="top"/>
          </w:tcPr>
          <w:p>
            <w:pPr>
              <w:rPr>
                <w:rFonts w:ascii="Arial"/>
                <w:sz w:val="21"/>
              </w:rPr>
            </w:pPr>
          </w:p>
        </w:tc>
        <w:tc>
          <w:tcPr>
            <w:tcW w:w="547" w:type="dxa"/>
            <w:vAlign w:val="top"/>
          </w:tcPr>
          <w:p>
            <w:pPr>
              <w:rPr>
                <w:rFonts w:ascii="Arial"/>
                <w:sz w:val="21"/>
              </w:rPr>
            </w:pPr>
          </w:p>
        </w:tc>
        <w:tc>
          <w:tcPr>
            <w:tcW w:w="523" w:type="dxa"/>
            <w:vAlign w:val="top"/>
          </w:tcPr>
          <w:p>
            <w:pPr>
              <w:rPr>
                <w:rFonts w:ascii="Arial"/>
                <w:sz w:val="21"/>
              </w:rPr>
            </w:pPr>
          </w:p>
        </w:tc>
        <w:tc>
          <w:tcPr>
            <w:tcW w:w="520" w:type="dxa"/>
            <w:vAlign w:val="top"/>
          </w:tcPr>
          <w:p>
            <w:pPr>
              <w:rPr>
                <w:rFonts w:ascii="Arial"/>
                <w:sz w:val="21"/>
              </w:rPr>
            </w:pPr>
          </w:p>
        </w:tc>
        <w:tc>
          <w:tcPr>
            <w:tcW w:w="523" w:type="dxa"/>
            <w:vAlign w:val="top"/>
          </w:tcPr>
          <w:p>
            <w:pPr>
              <w:rPr>
                <w:rFonts w:ascii="Arial"/>
                <w:sz w:val="21"/>
              </w:rPr>
            </w:pPr>
          </w:p>
        </w:tc>
        <w:tc>
          <w:tcPr>
            <w:tcW w:w="523" w:type="dxa"/>
            <w:vAlign w:val="top"/>
          </w:tcPr>
          <w:p>
            <w:pPr>
              <w:rPr>
                <w:rFonts w:ascii="Arial"/>
                <w:sz w:val="21"/>
              </w:rPr>
            </w:pPr>
          </w:p>
        </w:tc>
        <w:tc>
          <w:tcPr>
            <w:tcW w:w="521" w:type="dxa"/>
            <w:vAlign w:val="top"/>
          </w:tcPr>
          <w:p>
            <w:pPr>
              <w:spacing w:before="105" w:line="186" w:lineRule="auto"/>
              <w:ind w:left="15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spacing w:before="105" w:line="186" w:lineRule="auto"/>
              <w:ind w:left="10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rPr>
                <w:rFonts w:ascii="Arial"/>
                <w:sz w:val="21"/>
              </w:rPr>
            </w:pPr>
          </w:p>
        </w:tc>
        <w:tc>
          <w:tcPr>
            <w:tcW w:w="523" w:type="dxa"/>
            <w:vAlign w:val="top"/>
          </w:tcPr>
          <w:p>
            <w:pPr>
              <w:rPr>
                <w:rFonts w:ascii="Arial"/>
                <w:sz w:val="21"/>
              </w:rPr>
            </w:pPr>
          </w:p>
        </w:tc>
        <w:tc>
          <w:tcPr>
            <w:tcW w:w="520" w:type="dxa"/>
            <w:vAlign w:val="top"/>
          </w:tcPr>
          <w:p>
            <w:pPr>
              <w:rPr>
                <w:rFonts w:ascii="Arial"/>
                <w:sz w:val="21"/>
              </w:rPr>
            </w:pPr>
          </w:p>
        </w:tc>
        <w:tc>
          <w:tcPr>
            <w:tcW w:w="523" w:type="dxa"/>
            <w:vAlign w:val="top"/>
          </w:tcPr>
          <w:p>
            <w:pPr>
              <w:rPr>
                <w:rFonts w:ascii="Arial"/>
                <w:sz w:val="21"/>
              </w:rPr>
            </w:pPr>
          </w:p>
        </w:tc>
        <w:tc>
          <w:tcPr>
            <w:tcW w:w="521" w:type="dxa"/>
            <w:vAlign w:val="top"/>
          </w:tcPr>
          <w:p>
            <w:pPr>
              <w:spacing w:before="105"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rPr>
                <w:rFonts w:ascii="Arial"/>
                <w:sz w:val="21"/>
              </w:rPr>
            </w:pPr>
          </w:p>
        </w:tc>
        <w:tc>
          <w:tcPr>
            <w:tcW w:w="52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497" w:type="dxa"/>
            <w:vMerge w:val="continue"/>
            <w:tcBorders>
              <w:top w:val="nil"/>
              <w:bottom w:val="nil"/>
            </w:tcBorders>
            <w:vAlign w:val="top"/>
          </w:tcPr>
          <w:p>
            <w:pPr>
              <w:rPr>
                <w:rFonts w:ascii="Arial"/>
                <w:sz w:val="21"/>
              </w:rPr>
            </w:pPr>
          </w:p>
        </w:tc>
        <w:tc>
          <w:tcPr>
            <w:tcW w:w="3189" w:type="dxa"/>
            <w:vAlign w:val="top"/>
          </w:tcPr>
          <w:p>
            <w:pPr>
              <w:pStyle w:val="6"/>
              <w:spacing w:before="73" w:line="207" w:lineRule="auto"/>
              <w:ind w:left="34"/>
            </w:pPr>
            <w:r>
              <w:rPr>
                <w:spacing w:val="-3"/>
              </w:rPr>
              <w:t>毕业设计（论文）</w:t>
            </w:r>
          </w:p>
        </w:tc>
        <w:tc>
          <w:tcPr>
            <w:tcW w:w="523" w:type="dxa"/>
            <w:vAlign w:val="top"/>
          </w:tcPr>
          <w:p>
            <w:pPr>
              <w:spacing w:before="106"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106" w:line="186" w:lineRule="auto"/>
              <w:ind w:left="10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47" w:type="dxa"/>
            <w:vAlign w:val="top"/>
          </w:tcPr>
          <w:p>
            <w:pPr>
              <w:spacing w:before="106" w:line="186" w:lineRule="auto"/>
              <w:ind w:left="11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106" w:line="186" w:lineRule="auto"/>
              <w:ind w:left="10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0" w:type="dxa"/>
            <w:vAlign w:val="top"/>
          </w:tcPr>
          <w:p>
            <w:pPr>
              <w:spacing w:before="106" w:line="186" w:lineRule="auto"/>
              <w:ind w:left="10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106" w:line="186" w:lineRule="auto"/>
              <w:ind w:left="11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106"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before="106" w:line="186" w:lineRule="auto"/>
              <w:ind w:left="15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3" w:type="dxa"/>
            <w:vAlign w:val="top"/>
          </w:tcPr>
          <w:p>
            <w:pPr>
              <w:spacing w:before="106"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before="106" w:line="186" w:lineRule="auto"/>
              <w:ind w:left="10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0.15</w:t>
            </w:r>
          </w:p>
        </w:tc>
        <w:tc>
          <w:tcPr>
            <w:tcW w:w="523" w:type="dxa"/>
            <w:vAlign w:val="top"/>
          </w:tcPr>
          <w:p>
            <w:pPr>
              <w:spacing w:before="106" w:line="186" w:lineRule="auto"/>
              <w:ind w:left="10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before="106" w:line="186" w:lineRule="auto"/>
              <w:ind w:left="10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106" w:line="186" w:lineRule="auto"/>
              <w:ind w:left="15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1" w:type="dxa"/>
            <w:vAlign w:val="top"/>
          </w:tcPr>
          <w:p>
            <w:pPr>
              <w:spacing w:before="106" w:line="186" w:lineRule="auto"/>
              <w:ind w:left="10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106" w:line="186" w:lineRule="auto"/>
              <w:ind w:left="10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before="106" w:line="186" w:lineRule="auto"/>
              <w:ind w:left="10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0.15</w:t>
            </w:r>
          </w:p>
        </w:tc>
        <w:tc>
          <w:tcPr>
            <w:tcW w:w="523" w:type="dxa"/>
            <w:vAlign w:val="top"/>
          </w:tcPr>
          <w:p>
            <w:pPr>
              <w:rPr>
                <w:rFonts w:ascii="Arial"/>
                <w:sz w:val="21"/>
              </w:rPr>
            </w:pPr>
          </w:p>
        </w:tc>
        <w:tc>
          <w:tcPr>
            <w:tcW w:w="520" w:type="dxa"/>
            <w:vAlign w:val="top"/>
          </w:tcPr>
          <w:p>
            <w:pPr>
              <w:rPr>
                <w:rFonts w:ascii="Arial"/>
                <w:sz w:val="21"/>
              </w:rPr>
            </w:pPr>
          </w:p>
        </w:tc>
        <w:tc>
          <w:tcPr>
            <w:tcW w:w="523" w:type="dxa"/>
            <w:vAlign w:val="top"/>
          </w:tcPr>
          <w:p>
            <w:pPr>
              <w:spacing w:before="106" w:line="186" w:lineRule="auto"/>
              <w:ind w:left="10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before="106"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106" w:line="186" w:lineRule="auto"/>
              <w:ind w:left="10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5" w:type="dxa"/>
            <w:vAlign w:val="top"/>
          </w:tcPr>
          <w:p>
            <w:pPr>
              <w:spacing w:before="106"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497" w:type="dxa"/>
            <w:vMerge w:val="continue"/>
            <w:tcBorders>
              <w:top w:val="nil"/>
            </w:tcBorders>
            <w:vAlign w:val="top"/>
          </w:tcPr>
          <w:p>
            <w:pPr>
              <w:rPr>
                <w:rFonts w:ascii="Arial"/>
                <w:sz w:val="21"/>
              </w:rPr>
            </w:pPr>
          </w:p>
        </w:tc>
        <w:tc>
          <w:tcPr>
            <w:tcW w:w="3189" w:type="dxa"/>
            <w:vAlign w:val="top"/>
          </w:tcPr>
          <w:p>
            <w:pPr>
              <w:pStyle w:val="6"/>
              <w:spacing w:before="73" w:line="207" w:lineRule="auto"/>
              <w:ind w:left="34"/>
            </w:pPr>
            <w:r>
              <w:rPr>
                <w:spacing w:val="-2"/>
              </w:rPr>
              <w:t>毕业实习</w:t>
            </w:r>
          </w:p>
        </w:tc>
        <w:tc>
          <w:tcPr>
            <w:tcW w:w="523" w:type="dxa"/>
            <w:vAlign w:val="top"/>
          </w:tcPr>
          <w:p>
            <w:pPr>
              <w:spacing w:before="106"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106" w:line="186" w:lineRule="auto"/>
              <w:ind w:left="10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47" w:type="dxa"/>
            <w:vAlign w:val="top"/>
          </w:tcPr>
          <w:p>
            <w:pPr>
              <w:spacing w:before="106" w:line="186" w:lineRule="auto"/>
              <w:ind w:left="11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106" w:line="186" w:lineRule="auto"/>
              <w:ind w:left="10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0" w:type="dxa"/>
            <w:vAlign w:val="top"/>
          </w:tcPr>
          <w:p>
            <w:pPr>
              <w:spacing w:before="106" w:line="186" w:lineRule="auto"/>
              <w:ind w:left="10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106" w:line="186" w:lineRule="auto"/>
              <w:ind w:left="11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106"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rPr>
                <w:rFonts w:ascii="Arial"/>
                <w:sz w:val="21"/>
              </w:rPr>
            </w:pP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spacing w:before="106" w:line="186" w:lineRule="auto"/>
              <w:ind w:left="10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before="106" w:line="186" w:lineRule="auto"/>
              <w:ind w:left="10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rPr>
                <w:rFonts w:ascii="Arial"/>
                <w:sz w:val="21"/>
              </w:rPr>
            </w:pPr>
          </w:p>
        </w:tc>
        <w:tc>
          <w:tcPr>
            <w:tcW w:w="521" w:type="dxa"/>
            <w:vAlign w:val="top"/>
          </w:tcPr>
          <w:p>
            <w:pPr>
              <w:rPr>
                <w:rFonts w:ascii="Arial"/>
                <w:sz w:val="21"/>
              </w:rPr>
            </w:pPr>
          </w:p>
        </w:tc>
        <w:tc>
          <w:tcPr>
            <w:tcW w:w="523" w:type="dxa"/>
            <w:vAlign w:val="top"/>
          </w:tcPr>
          <w:p>
            <w:pPr>
              <w:rPr>
                <w:rFonts w:ascii="Arial"/>
                <w:sz w:val="21"/>
              </w:rPr>
            </w:pPr>
          </w:p>
        </w:tc>
        <w:tc>
          <w:tcPr>
            <w:tcW w:w="521" w:type="dxa"/>
            <w:vAlign w:val="top"/>
          </w:tcPr>
          <w:p>
            <w:pPr>
              <w:spacing w:before="106" w:line="186" w:lineRule="auto"/>
              <w:ind w:left="15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3" w:type="dxa"/>
            <w:vAlign w:val="top"/>
          </w:tcPr>
          <w:p>
            <w:pPr>
              <w:spacing w:before="106" w:line="186" w:lineRule="auto"/>
              <w:ind w:left="15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20" w:type="dxa"/>
            <w:vAlign w:val="top"/>
          </w:tcPr>
          <w:p>
            <w:pPr>
              <w:spacing w:before="106" w:line="186" w:lineRule="auto"/>
              <w:ind w:left="10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spacing w:before="106" w:line="186" w:lineRule="auto"/>
              <w:ind w:left="10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1" w:type="dxa"/>
            <w:vAlign w:val="top"/>
          </w:tcPr>
          <w:p>
            <w:pPr>
              <w:spacing w:before="106" w:line="186" w:lineRule="auto"/>
              <w:ind w:left="1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523" w:type="dxa"/>
            <w:vAlign w:val="top"/>
          </w:tcPr>
          <w:p>
            <w:pPr>
              <w:rPr>
                <w:rFonts w:ascii="Arial"/>
                <w:sz w:val="21"/>
              </w:rPr>
            </w:pPr>
          </w:p>
        </w:tc>
        <w:tc>
          <w:tcPr>
            <w:tcW w:w="525" w:type="dxa"/>
            <w:vAlign w:val="top"/>
          </w:tcPr>
          <w:p>
            <w:pPr>
              <w:spacing w:before="106" w:line="186" w:lineRule="auto"/>
              <w:ind w:left="15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3686" w:type="dxa"/>
            <w:gridSpan w:val="2"/>
            <w:vAlign w:val="top"/>
          </w:tcPr>
          <w:p>
            <w:pPr>
              <w:pStyle w:val="6"/>
              <w:spacing w:before="73" w:line="212" w:lineRule="auto"/>
              <w:ind w:left="872"/>
            </w:pPr>
            <w:r>
              <w:rPr>
                <w:spacing w:val="-2"/>
                <w14:textOutline w14:w="3265" w14:cap="flat" w14:cmpd="sng">
                  <w14:solidFill>
                    <w14:srgbClr w14:val="000000"/>
                  </w14:solidFill>
                  <w14:prstDash w14:val="solid"/>
                  <w14:miter w14:val="10"/>
                </w14:textOutline>
              </w:rPr>
              <w:t>权重合计（必须严格</w:t>
            </w:r>
            <w:r>
              <w:rPr>
                <w:spacing w:val="-23"/>
              </w:rPr>
              <w:t xml:space="preserve"> </w:t>
            </w:r>
            <w:r>
              <w:rPr>
                <w:spacing w:val="-2"/>
                <w14:textOutline w14:w="3265" w14:cap="flat" w14:cmpd="sng">
                  <w14:solidFill>
                    <w14:srgbClr w14:val="000000"/>
                  </w14:solidFill>
                  <w14:prstDash w14:val="solid"/>
                  <w14:miter w14:val="10"/>
                </w14:textOutline>
              </w:rPr>
              <w:t>1）</w:t>
            </w:r>
          </w:p>
        </w:tc>
        <w:tc>
          <w:tcPr>
            <w:tcW w:w="523" w:type="dxa"/>
            <w:vAlign w:val="top"/>
          </w:tcPr>
          <w:p>
            <w:pPr>
              <w:spacing w:before="106" w:line="186" w:lineRule="auto"/>
              <w:ind w:left="223"/>
              <w:rPr>
                <w:rFonts w:ascii="Times New Roman" w:hAnsi="Times New Roman" w:eastAsia="Times New Roman" w:cs="Times New Roman"/>
                <w:sz w:val="18"/>
                <w:szCs w:val="18"/>
              </w:rPr>
            </w:pPr>
            <w:r>
              <w:rPr>
                <w:rFonts w:ascii="Times New Roman" w:hAnsi="Times New Roman" w:eastAsia="Times New Roman" w:cs="Times New Roman"/>
                <w:b/>
                <w:bCs/>
                <w:sz w:val="18"/>
                <w:szCs w:val="18"/>
              </w:rPr>
              <w:t>1</w:t>
            </w:r>
          </w:p>
        </w:tc>
        <w:tc>
          <w:tcPr>
            <w:tcW w:w="523" w:type="dxa"/>
            <w:vAlign w:val="top"/>
          </w:tcPr>
          <w:p>
            <w:pPr>
              <w:spacing w:before="106" w:line="186" w:lineRule="auto"/>
              <w:ind w:left="223"/>
              <w:rPr>
                <w:rFonts w:ascii="Times New Roman" w:hAnsi="Times New Roman" w:eastAsia="Times New Roman" w:cs="Times New Roman"/>
                <w:sz w:val="18"/>
                <w:szCs w:val="18"/>
              </w:rPr>
            </w:pPr>
            <w:r>
              <w:rPr>
                <w:rFonts w:ascii="Times New Roman" w:hAnsi="Times New Roman" w:eastAsia="Times New Roman" w:cs="Times New Roman"/>
                <w:b/>
                <w:bCs/>
                <w:sz w:val="18"/>
                <w:szCs w:val="18"/>
              </w:rPr>
              <w:t>1</w:t>
            </w:r>
          </w:p>
        </w:tc>
        <w:tc>
          <w:tcPr>
            <w:tcW w:w="547" w:type="dxa"/>
            <w:vAlign w:val="top"/>
          </w:tcPr>
          <w:p>
            <w:pPr>
              <w:spacing w:before="106" w:line="186" w:lineRule="auto"/>
              <w:ind w:left="236"/>
              <w:rPr>
                <w:rFonts w:ascii="Times New Roman" w:hAnsi="Times New Roman" w:eastAsia="Times New Roman" w:cs="Times New Roman"/>
                <w:sz w:val="18"/>
                <w:szCs w:val="18"/>
              </w:rPr>
            </w:pPr>
            <w:r>
              <w:rPr>
                <w:rFonts w:ascii="Times New Roman" w:hAnsi="Times New Roman" w:eastAsia="Times New Roman" w:cs="Times New Roman"/>
                <w:b/>
                <w:bCs/>
                <w:sz w:val="18"/>
                <w:szCs w:val="18"/>
              </w:rPr>
              <w:t>1</w:t>
            </w:r>
          </w:p>
        </w:tc>
        <w:tc>
          <w:tcPr>
            <w:tcW w:w="523" w:type="dxa"/>
            <w:vAlign w:val="top"/>
          </w:tcPr>
          <w:p>
            <w:pPr>
              <w:spacing w:before="106" w:line="186" w:lineRule="auto"/>
              <w:ind w:left="222"/>
              <w:rPr>
                <w:rFonts w:ascii="Times New Roman" w:hAnsi="Times New Roman" w:eastAsia="Times New Roman" w:cs="Times New Roman"/>
                <w:sz w:val="18"/>
                <w:szCs w:val="18"/>
              </w:rPr>
            </w:pPr>
            <w:r>
              <w:rPr>
                <w:rFonts w:ascii="Times New Roman" w:hAnsi="Times New Roman" w:eastAsia="Times New Roman" w:cs="Times New Roman"/>
                <w:b/>
                <w:bCs/>
                <w:sz w:val="18"/>
                <w:szCs w:val="18"/>
              </w:rPr>
              <w:t>1</w:t>
            </w:r>
          </w:p>
        </w:tc>
        <w:tc>
          <w:tcPr>
            <w:tcW w:w="520" w:type="dxa"/>
            <w:vAlign w:val="top"/>
          </w:tcPr>
          <w:p>
            <w:pPr>
              <w:spacing w:before="106" w:line="186" w:lineRule="auto"/>
              <w:ind w:left="222"/>
              <w:rPr>
                <w:rFonts w:ascii="Times New Roman" w:hAnsi="Times New Roman" w:eastAsia="Times New Roman" w:cs="Times New Roman"/>
                <w:sz w:val="18"/>
                <w:szCs w:val="18"/>
              </w:rPr>
            </w:pPr>
            <w:r>
              <w:rPr>
                <w:rFonts w:ascii="Times New Roman" w:hAnsi="Times New Roman" w:eastAsia="Times New Roman" w:cs="Times New Roman"/>
                <w:b/>
                <w:bCs/>
                <w:sz w:val="18"/>
                <w:szCs w:val="18"/>
              </w:rPr>
              <w:t>1</w:t>
            </w:r>
          </w:p>
        </w:tc>
        <w:tc>
          <w:tcPr>
            <w:tcW w:w="523" w:type="dxa"/>
            <w:vAlign w:val="top"/>
          </w:tcPr>
          <w:p>
            <w:pPr>
              <w:spacing w:before="106" w:line="186" w:lineRule="auto"/>
              <w:ind w:left="225"/>
              <w:rPr>
                <w:rFonts w:ascii="Times New Roman" w:hAnsi="Times New Roman" w:eastAsia="Times New Roman" w:cs="Times New Roman"/>
                <w:sz w:val="18"/>
                <w:szCs w:val="18"/>
              </w:rPr>
            </w:pPr>
            <w:r>
              <w:rPr>
                <w:rFonts w:ascii="Times New Roman" w:hAnsi="Times New Roman" w:eastAsia="Times New Roman" w:cs="Times New Roman"/>
                <w:b/>
                <w:bCs/>
                <w:sz w:val="18"/>
                <w:szCs w:val="18"/>
              </w:rPr>
              <w:t>1</w:t>
            </w:r>
          </w:p>
        </w:tc>
        <w:tc>
          <w:tcPr>
            <w:tcW w:w="523" w:type="dxa"/>
            <w:vAlign w:val="top"/>
          </w:tcPr>
          <w:p>
            <w:pPr>
              <w:spacing w:before="106" w:line="186" w:lineRule="auto"/>
              <w:ind w:left="226"/>
              <w:rPr>
                <w:rFonts w:ascii="Times New Roman" w:hAnsi="Times New Roman" w:eastAsia="Times New Roman" w:cs="Times New Roman"/>
                <w:sz w:val="18"/>
                <w:szCs w:val="18"/>
              </w:rPr>
            </w:pPr>
            <w:r>
              <w:rPr>
                <w:rFonts w:ascii="Times New Roman" w:hAnsi="Times New Roman" w:eastAsia="Times New Roman" w:cs="Times New Roman"/>
                <w:b/>
                <w:bCs/>
                <w:sz w:val="18"/>
                <w:szCs w:val="18"/>
              </w:rPr>
              <w:t>1</w:t>
            </w:r>
          </w:p>
        </w:tc>
        <w:tc>
          <w:tcPr>
            <w:tcW w:w="521" w:type="dxa"/>
            <w:vAlign w:val="top"/>
          </w:tcPr>
          <w:p>
            <w:pPr>
              <w:spacing w:before="106" w:line="186" w:lineRule="auto"/>
              <w:ind w:left="223"/>
              <w:rPr>
                <w:rFonts w:ascii="Times New Roman" w:hAnsi="Times New Roman" w:eastAsia="Times New Roman" w:cs="Times New Roman"/>
                <w:sz w:val="18"/>
                <w:szCs w:val="18"/>
              </w:rPr>
            </w:pPr>
            <w:r>
              <w:rPr>
                <w:rFonts w:ascii="Times New Roman" w:hAnsi="Times New Roman" w:eastAsia="Times New Roman" w:cs="Times New Roman"/>
                <w:b/>
                <w:bCs/>
                <w:sz w:val="18"/>
                <w:szCs w:val="18"/>
              </w:rPr>
              <w:t>1</w:t>
            </w:r>
          </w:p>
        </w:tc>
        <w:tc>
          <w:tcPr>
            <w:tcW w:w="523" w:type="dxa"/>
            <w:vAlign w:val="top"/>
          </w:tcPr>
          <w:p>
            <w:pPr>
              <w:spacing w:before="106" w:line="186" w:lineRule="auto"/>
              <w:ind w:left="226"/>
              <w:rPr>
                <w:rFonts w:ascii="Times New Roman" w:hAnsi="Times New Roman" w:eastAsia="Times New Roman" w:cs="Times New Roman"/>
                <w:sz w:val="18"/>
                <w:szCs w:val="18"/>
              </w:rPr>
            </w:pPr>
            <w:r>
              <w:rPr>
                <w:rFonts w:ascii="Times New Roman" w:hAnsi="Times New Roman" w:eastAsia="Times New Roman" w:cs="Times New Roman"/>
                <w:b/>
                <w:bCs/>
                <w:sz w:val="18"/>
                <w:szCs w:val="18"/>
              </w:rPr>
              <w:t>1</w:t>
            </w:r>
          </w:p>
        </w:tc>
        <w:tc>
          <w:tcPr>
            <w:tcW w:w="521" w:type="dxa"/>
            <w:vAlign w:val="top"/>
          </w:tcPr>
          <w:p>
            <w:pPr>
              <w:spacing w:before="106" w:line="186" w:lineRule="auto"/>
              <w:ind w:left="224"/>
              <w:rPr>
                <w:rFonts w:ascii="Times New Roman" w:hAnsi="Times New Roman" w:eastAsia="Times New Roman" w:cs="Times New Roman"/>
                <w:sz w:val="18"/>
                <w:szCs w:val="18"/>
              </w:rPr>
            </w:pPr>
            <w:r>
              <w:rPr>
                <w:rFonts w:ascii="Times New Roman" w:hAnsi="Times New Roman" w:eastAsia="Times New Roman" w:cs="Times New Roman"/>
                <w:b/>
                <w:bCs/>
                <w:sz w:val="18"/>
                <w:szCs w:val="18"/>
              </w:rPr>
              <w:t>1</w:t>
            </w:r>
          </w:p>
        </w:tc>
        <w:tc>
          <w:tcPr>
            <w:tcW w:w="523" w:type="dxa"/>
            <w:vAlign w:val="top"/>
          </w:tcPr>
          <w:p>
            <w:pPr>
              <w:spacing w:before="106" w:line="186" w:lineRule="auto"/>
              <w:ind w:left="226"/>
              <w:rPr>
                <w:rFonts w:ascii="Times New Roman" w:hAnsi="Times New Roman" w:eastAsia="Times New Roman" w:cs="Times New Roman"/>
                <w:sz w:val="18"/>
                <w:szCs w:val="18"/>
              </w:rPr>
            </w:pPr>
            <w:r>
              <w:rPr>
                <w:rFonts w:ascii="Times New Roman" w:hAnsi="Times New Roman" w:eastAsia="Times New Roman" w:cs="Times New Roman"/>
                <w:b/>
                <w:bCs/>
                <w:sz w:val="18"/>
                <w:szCs w:val="18"/>
              </w:rPr>
              <w:t>1</w:t>
            </w:r>
          </w:p>
        </w:tc>
        <w:tc>
          <w:tcPr>
            <w:tcW w:w="521" w:type="dxa"/>
            <w:vAlign w:val="top"/>
          </w:tcPr>
          <w:p>
            <w:pPr>
              <w:spacing w:before="106" w:line="186" w:lineRule="auto"/>
              <w:ind w:left="224"/>
              <w:rPr>
                <w:rFonts w:ascii="Times New Roman" w:hAnsi="Times New Roman" w:eastAsia="Times New Roman" w:cs="Times New Roman"/>
                <w:sz w:val="18"/>
                <w:szCs w:val="18"/>
              </w:rPr>
            </w:pPr>
            <w:r>
              <w:rPr>
                <w:rFonts w:ascii="Times New Roman" w:hAnsi="Times New Roman" w:eastAsia="Times New Roman" w:cs="Times New Roman"/>
                <w:b/>
                <w:bCs/>
                <w:sz w:val="18"/>
                <w:szCs w:val="18"/>
              </w:rPr>
              <w:t>1</w:t>
            </w:r>
          </w:p>
        </w:tc>
        <w:tc>
          <w:tcPr>
            <w:tcW w:w="523" w:type="dxa"/>
            <w:vAlign w:val="top"/>
          </w:tcPr>
          <w:p>
            <w:pPr>
              <w:spacing w:before="106" w:line="186" w:lineRule="auto"/>
              <w:ind w:left="226"/>
              <w:rPr>
                <w:rFonts w:ascii="Times New Roman" w:hAnsi="Times New Roman" w:eastAsia="Times New Roman" w:cs="Times New Roman"/>
                <w:sz w:val="18"/>
                <w:szCs w:val="18"/>
              </w:rPr>
            </w:pPr>
            <w:r>
              <w:rPr>
                <w:rFonts w:ascii="Times New Roman" w:hAnsi="Times New Roman" w:eastAsia="Times New Roman" w:cs="Times New Roman"/>
                <w:b/>
                <w:bCs/>
                <w:sz w:val="18"/>
                <w:szCs w:val="18"/>
              </w:rPr>
              <w:t>1</w:t>
            </w:r>
          </w:p>
        </w:tc>
        <w:tc>
          <w:tcPr>
            <w:tcW w:w="521" w:type="dxa"/>
            <w:vAlign w:val="top"/>
          </w:tcPr>
          <w:p>
            <w:pPr>
              <w:spacing w:before="106" w:line="186" w:lineRule="auto"/>
              <w:ind w:left="224"/>
              <w:rPr>
                <w:rFonts w:ascii="Times New Roman" w:hAnsi="Times New Roman" w:eastAsia="Times New Roman" w:cs="Times New Roman"/>
                <w:sz w:val="18"/>
                <w:szCs w:val="18"/>
              </w:rPr>
            </w:pPr>
            <w:r>
              <w:rPr>
                <w:rFonts w:ascii="Times New Roman" w:hAnsi="Times New Roman" w:eastAsia="Times New Roman" w:cs="Times New Roman"/>
                <w:b/>
                <w:bCs/>
                <w:sz w:val="18"/>
                <w:szCs w:val="18"/>
              </w:rPr>
              <w:t>1</w:t>
            </w:r>
          </w:p>
        </w:tc>
        <w:tc>
          <w:tcPr>
            <w:tcW w:w="523" w:type="dxa"/>
            <w:vAlign w:val="top"/>
          </w:tcPr>
          <w:p>
            <w:pPr>
              <w:spacing w:before="106" w:line="186" w:lineRule="auto"/>
              <w:ind w:left="226"/>
              <w:rPr>
                <w:rFonts w:ascii="Times New Roman" w:hAnsi="Times New Roman" w:eastAsia="Times New Roman" w:cs="Times New Roman"/>
                <w:sz w:val="18"/>
                <w:szCs w:val="18"/>
              </w:rPr>
            </w:pPr>
            <w:r>
              <w:rPr>
                <w:rFonts w:ascii="Times New Roman" w:hAnsi="Times New Roman" w:eastAsia="Times New Roman" w:cs="Times New Roman"/>
                <w:b/>
                <w:bCs/>
                <w:sz w:val="18"/>
                <w:szCs w:val="18"/>
              </w:rPr>
              <w:t>1</w:t>
            </w:r>
          </w:p>
        </w:tc>
        <w:tc>
          <w:tcPr>
            <w:tcW w:w="521" w:type="dxa"/>
            <w:vAlign w:val="top"/>
          </w:tcPr>
          <w:p>
            <w:pPr>
              <w:spacing w:before="106" w:line="186" w:lineRule="auto"/>
              <w:ind w:left="224"/>
              <w:rPr>
                <w:rFonts w:ascii="Times New Roman" w:hAnsi="Times New Roman" w:eastAsia="Times New Roman" w:cs="Times New Roman"/>
                <w:sz w:val="18"/>
                <w:szCs w:val="18"/>
              </w:rPr>
            </w:pPr>
            <w:r>
              <w:rPr>
                <w:rFonts w:ascii="Times New Roman" w:hAnsi="Times New Roman" w:eastAsia="Times New Roman" w:cs="Times New Roman"/>
                <w:b/>
                <w:bCs/>
                <w:sz w:val="18"/>
                <w:szCs w:val="18"/>
              </w:rPr>
              <w:t>1</w:t>
            </w:r>
          </w:p>
        </w:tc>
        <w:tc>
          <w:tcPr>
            <w:tcW w:w="523" w:type="dxa"/>
            <w:vAlign w:val="top"/>
          </w:tcPr>
          <w:p>
            <w:pPr>
              <w:spacing w:before="106" w:line="186" w:lineRule="auto"/>
              <w:ind w:left="227"/>
              <w:rPr>
                <w:rFonts w:ascii="Times New Roman" w:hAnsi="Times New Roman" w:eastAsia="Times New Roman" w:cs="Times New Roman"/>
                <w:sz w:val="18"/>
                <w:szCs w:val="18"/>
              </w:rPr>
            </w:pPr>
            <w:r>
              <w:rPr>
                <w:rFonts w:ascii="Times New Roman" w:hAnsi="Times New Roman" w:eastAsia="Times New Roman" w:cs="Times New Roman"/>
                <w:b/>
                <w:bCs/>
                <w:sz w:val="18"/>
                <w:szCs w:val="18"/>
              </w:rPr>
              <w:t>1</w:t>
            </w:r>
          </w:p>
        </w:tc>
        <w:tc>
          <w:tcPr>
            <w:tcW w:w="520" w:type="dxa"/>
            <w:vAlign w:val="top"/>
          </w:tcPr>
          <w:p>
            <w:pPr>
              <w:spacing w:before="106" w:line="186" w:lineRule="auto"/>
              <w:ind w:left="224"/>
              <w:rPr>
                <w:rFonts w:ascii="Times New Roman" w:hAnsi="Times New Roman" w:eastAsia="Times New Roman" w:cs="Times New Roman"/>
                <w:sz w:val="18"/>
                <w:szCs w:val="18"/>
              </w:rPr>
            </w:pPr>
            <w:r>
              <w:rPr>
                <w:rFonts w:ascii="Times New Roman" w:hAnsi="Times New Roman" w:eastAsia="Times New Roman" w:cs="Times New Roman"/>
                <w:b/>
                <w:bCs/>
                <w:sz w:val="18"/>
                <w:szCs w:val="18"/>
              </w:rPr>
              <w:t>1</w:t>
            </w:r>
          </w:p>
        </w:tc>
        <w:tc>
          <w:tcPr>
            <w:tcW w:w="523" w:type="dxa"/>
            <w:vAlign w:val="top"/>
          </w:tcPr>
          <w:p>
            <w:pPr>
              <w:spacing w:before="106" w:line="186" w:lineRule="auto"/>
              <w:ind w:left="228"/>
              <w:rPr>
                <w:rFonts w:ascii="Times New Roman" w:hAnsi="Times New Roman" w:eastAsia="Times New Roman" w:cs="Times New Roman"/>
                <w:sz w:val="18"/>
                <w:szCs w:val="18"/>
              </w:rPr>
            </w:pPr>
            <w:r>
              <w:rPr>
                <w:rFonts w:ascii="Times New Roman" w:hAnsi="Times New Roman" w:eastAsia="Times New Roman" w:cs="Times New Roman"/>
                <w:b/>
                <w:bCs/>
                <w:sz w:val="18"/>
                <w:szCs w:val="18"/>
              </w:rPr>
              <w:t>1</w:t>
            </w:r>
          </w:p>
        </w:tc>
        <w:tc>
          <w:tcPr>
            <w:tcW w:w="521" w:type="dxa"/>
            <w:vAlign w:val="top"/>
          </w:tcPr>
          <w:p>
            <w:pPr>
              <w:spacing w:before="106" w:line="186" w:lineRule="auto"/>
              <w:ind w:left="225"/>
              <w:rPr>
                <w:rFonts w:ascii="Times New Roman" w:hAnsi="Times New Roman" w:eastAsia="Times New Roman" w:cs="Times New Roman"/>
                <w:sz w:val="18"/>
                <w:szCs w:val="18"/>
              </w:rPr>
            </w:pPr>
            <w:r>
              <w:rPr>
                <w:rFonts w:ascii="Times New Roman" w:hAnsi="Times New Roman" w:eastAsia="Times New Roman" w:cs="Times New Roman"/>
                <w:b/>
                <w:bCs/>
                <w:sz w:val="18"/>
                <w:szCs w:val="18"/>
              </w:rPr>
              <w:t>1</w:t>
            </w:r>
          </w:p>
        </w:tc>
        <w:tc>
          <w:tcPr>
            <w:tcW w:w="523" w:type="dxa"/>
            <w:vAlign w:val="top"/>
          </w:tcPr>
          <w:p>
            <w:pPr>
              <w:spacing w:before="106" w:line="186" w:lineRule="auto"/>
              <w:ind w:left="228"/>
              <w:rPr>
                <w:rFonts w:ascii="Times New Roman" w:hAnsi="Times New Roman" w:eastAsia="Times New Roman" w:cs="Times New Roman"/>
                <w:sz w:val="18"/>
                <w:szCs w:val="18"/>
              </w:rPr>
            </w:pPr>
            <w:r>
              <w:rPr>
                <w:rFonts w:ascii="Times New Roman" w:hAnsi="Times New Roman" w:eastAsia="Times New Roman" w:cs="Times New Roman"/>
                <w:b/>
                <w:bCs/>
                <w:sz w:val="18"/>
                <w:szCs w:val="18"/>
              </w:rPr>
              <w:t>1</w:t>
            </w:r>
          </w:p>
        </w:tc>
        <w:tc>
          <w:tcPr>
            <w:tcW w:w="525" w:type="dxa"/>
            <w:vAlign w:val="top"/>
          </w:tcPr>
          <w:p>
            <w:pPr>
              <w:spacing w:before="106" w:line="186" w:lineRule="auto"/>
              <w:ind w:left="225"/>
              <w:rPr>
                <w:rFonts w:ascii="Times New Roman" w:hAnsi="Times New Roman" w:eastAsia="Times New Roman" w:cs="Times New Roman"/>
                <w:sz w:val="18"/>
                <w:szCs w:val="18"/>
              </w:rPr>
            </w:pPr>
            <w:r>
              <w:rPr>
                <w:rFonts w:ascii="Times New Roman" w:hAnsi="Times New Roman" w:eastAsia="Times New Roman" w:cs="Times New Roman"/>
                <w:b/>
                <w:bCs/>
                <w:sz w:val="18"/>
                <w:szCs w:val="18"/>
              </w:rPr>
              <w:t>1</w:t>
            </w:r>
          </w:p>
        </w:tc>
      </w:tr>
    </w:tbl>
    <w:p>
      <w:pPr>
        <w:pStyle w:val="2"/>
      </w:pPr>
    </w:p>
    <w:p>
      <w:pPr>
        <w:sectPr>
          <w:footerReference r:id="rId31" w:type="default"/>
          <w:pgSz w:w="16841" w:h="11912"/>
          <w:pgMar w:top="400" w:right="816" w:bottom="1014" w:left="818" w:header="0" w:footer="853" w:gutter="0"/>
          <w:cols w:space="720" w:num="1"/>
        </w:sectPr>
      </w:pPr>
    </w:p>
    <w:p>
      <w:pPr>
        <w:spacing w:before="269" w:line="229" w:lineRule="auto"/>
        <w:ind w:left="1683"/>
        <w:rPr>
          <w:rFonts w:ascii="FZDaBiaoSong-B06S" w:hAnsi="FZDaBiaoSong-B06S" w:eastAsia="FZDaBiaoSong-B06S" w:cs="FZDaBiaoSong-B06S"/>
          <w:sz w:val="36"/>
          <w:szCs w:val="36"/>
        </w:rPr>
      </w:pPr>
      <w:r>
        <w:rPr>
          <w:rFonts w:ascii="FZDaBiaoSong-B06S" w:hAnsi="FZDaBiaoSong-B06S" w:eastAsia="FZDaBiaoSong-B06S" w:cs="FZDaBiaoSong-B06S"/>
          <w:spacing w:val="-1"/>
          <w:sz w:val="36"/>
          <w:szCs w:val="36"/>
          <w:u w:val="single" w:color="000000"/>
          <w14:textOutline w14:w="6531" w14:cap="flat" w14:cmpd="sng">
            <w14:solidFill>
              <w14:srgbClr w14:val="000000"/>
            </w14:solidFill>
            <w14:prstDash w14:val="solid"/>
            <w14:miter w14:val="10"/>
          </w14:textOutline>
        </w:rPr>
        <w:t>国际经济与贸易</w:t>
      </w:r>
      <w:r>
        <w:rPr>
          <w:rFonts w:ascii="FZDaBiaoSong-B06S" w:hAnsi="FZDaBiaoSong-B06S" w:eastAsia="FZDaBiaoSong-B06S" w:cs="FZDaBiaoSong-B06S"/>
          <w:spacing w:val="-1"/>
          <w:sz w:val="36"/>
          <w:szCs w:val="36"/>
          <w14:textOutline w14:w="6531" w14:cap="flat" w14:cmpd="sng">
            <w14:solidFill>
              <w14:srgbClr w14:val="000000"/>
            </w14:solidFill>
            <w14:prstDash w14:val="solid"/>
            <w14:miter w14:val="10"/>
          </w14:textOutline>
        </w:rPr>
        <w:t>专业本科人才培养方案</w:t>
      </w:r>
    </w:p>
    <w:p>
      <w:pPr>
        <w:pStyle w:val="2"/>
        <w:spacing w:line="328" w:lineRule="auto"/>
      </w:pPr>
    </w:p>
    <w:p>
      <w:pPr>
        <w:spacing w:before="68" w:line="219" w:lineRule="auto"/>
        <w:ind w:left="230"/>
        <w:rPr>
          <w:rFonts w:ascii="黑体" w:hAnsi="黑体" w:eastAsia="黑体" w:cs="黑体"/>
          <w:sz w:val="21"/>
          <w:szCs w:val="21"/>
        </w:rPr>
      </w:pPr>
      <w:r>
        <w:rPr>
          <w:rFonts w:ascii="黑体" w:hAnsi="黑体" w:eastAsia="黑体" w:cs="黑体"/>
          <w:spacing w:val="-14"/>
          <w:sz w:val="21"/>
          <w:szCs w:val="21"/>
          <w14:textOutline w14:w="3831" w14:cap="flat" w14:cmpd="sng">
            <w14:solidFill>
              <w14:srgbClr w14:val="000000"/>
            </w14:solidFill>
            <w14:prstDash w14:val="solid"/>
            <w14:miter w14:val="10"/>
          </w14:textOutline>
        </w:rPr>
        <w:t>学科门类：</w:t>
      </w:r>
      <w:r>
        <w:rPr>
          <w:rFonts w:ascii="黑体" w:hAnsi="黑体" w:eastAsia="黑体" w:cs="黑体"/>
          <w:spacing w:val="54"/>
          <w:sz w:val="21"/>
          <w:szCs w:val="21"/>
        </w:rPr>
        <w:t xml:space="preserve"> </w:t>
      </w:r>
      <w:r>
        <w:rPr>
          <w:rFonts w:ascii="黑体" w:hAnsi="黑体" w:eastAsia="黑体" w:cs="黑体"/>
          <w:spacing w:val="-14"/>
          <w:sz w:val="21"/>
          <w:szCs w:val="21"/>
          <w:u w:val="single" w:color="000000"/>
          <w14:textOutline w14:w="3831" w14:cap="flat" w14:cmpd="sng">
            <w14:solidFill>
              <w14:srgbClr w14:val="000000"/>
            </w14:solidFill>
            <w14:prstDash w14:val="solid"/>
            <w14:miter w14:val="10"/>
          </w14:textOutline>
        </w:rPr>
        <w:t>经济学</w:t>
      </w:r>
      <w:r>
        <w:rPr>
          <w:rFonts w:ascii="黑体" w:hAnsi="黑体" w:eastAsia="黑体" w:cs="黑体"/>
          <w:spacing w:val="1"/>
          <w:sz w:val="21"/>
          <w:szCs w:val="21"/>
        </w:rPr>
        <w:t xml:space="preserve">          </w:t>
      </w:r>
      <w:r>
        <w:rPr>
          <w:rFonts w:ascii="黑体" w:hAnsi="黑体" w:eastAsia="黑体" w:cs="黑体"/>
          <w:spacing w:val="-14"/>
          <w:sz w:val="21"/>
          <w:szCs w:val="21"/>
          <w14:textOutline w14:w="3831" w14:cap="flat" w14:cmpd="sng">
            <w14:solidFill>
              <w14:srgbClr w14:val="000000"/>
            </w14:solidFill>
            <w14:prstDash w14:val="solid"/>
            <w14:miter w14:val="10"/>
          </w14:textOutline>
        </w:rPr>
        <w:t>专业大类：</w:t>
      </w:r>
      <w:r>
        <w:rPr>
          <w:rFonts w:ascii="黑体" w:hAnsi="黑体" w:eastAsia="黑体" w:cs="黑体"/>
          <w:spacing w:val="54"/>
          <w:sz w:val="21"/>
          <w:szCs w:val="21"/>
        </w:rPr>
        <w:t xml:space="preserve"> </w:t>
      </w:r>
      <w:r>
        <w:rPr>
          <w:rFonts w:ascii="黑体" w:hAnsi="黑体" w:eastAsia="黑体" w:cs="黑体"/>
          <w:spacing w:val="-14"/>
          <w:sz w:val="21"/>
          <w:szCs w:val="21"/>
          <w:u w:val="single" w:color="000000"/>
          <w14:textOutline w14:w="3831" w14:cap="flat" w14:cmpd="sng">
            <w14:solidFill>
              <w14:srgbClr w14:val="000000"/>
            </w14:solidFill>
            <w14:prstDash w14:val="solid"/>
            <w14:miter w14:val="10"/>
          </w14:textOutline>
        </w:rPr>
        <w:t>经济管理类</w:t>
      </w:r>
      <w:r>
        <w:rPr>
          <w:rFonts w:ascii="黑体" w:hAnsi="黑体" w:eastAsia="黑体" w:cs="黑体"/>
          <w:spacing w:val="-14"/>
          <w:sz w:val="21"/>
          <w:szCs w:val="21"/>
        </w:rPr>
        <w:t xml:space="preserve">  </w:t>
      </w:r>
      <w:r>
        <w:rPr>
          <w:rFonts w:ascii="黑体" w:hAnsi="黑体" w:eastAsia="黑体" w:cs="黑体"/>
          <w:spacing w:val="-14"/>
          <w:sz w:val="21"/>
          <w:szCs w:val="21"/>
          <w14:textOutline w14:w="3831" w14:cap="flat" w14:cmpd="sng">
            <w14:solidFill>
              <w14:srgbClr w14:val="000000"/>
            </w14:solidFill>
            <w14:prstDash w14:val="solid"/>
            <w14:miter w14:val="10"/>
          </w14:textOutline>
        </w:rPr>
        <w:t>专业类：</w:t>
      </w:r>
      <w:r>
        <w:rPr>
          <w:rFonts w:ascii="黑体" w:hAnsi="黑体" w:eastAsia="黑体" w:cs="黑体"/>
          <w:spacing w:val="-14"/>
          <w:sz w:val="21"/>
          <w:szCs w:val="21"/>
        </w:rPr>
        <w:t xml:space="preserve"> </w:t>
      </w:r>
      <w:r>
        <w:rPr>
          <w:rFonts w:ascii="黑体" w:hAnsi="黑体" w:eastAsia="黑体" w:cs="黑体"/>
          <w:spacing w:val="-14"/>
          <w:sz w:val="21"/>
          <w:szCs w:val="21"/>
          <w:u w:val="single" w:color="000000"/>
          <w14:textOutline w14:w="3831" w14:cap="flat" w14:cmpd="sng">
            <w14:solidFill>
              <w14:srgbClr w14:val="000000"/>
            </w14:solidFill>
            <w14:prstDash w14:val="solid"/>
            <w14:miter w14:val="10"/>
          </w14:textOutline>
        </w:rPr>
        <w:t>经济与贸易</w:t>
      </w:r>
    </w:p>
    <w:p>
      <w:pPr>
        <w:spacing w:before="70" w:line="219" w:lineRule="auto"/>
        <w:ind w:left="228"/>
        <w:rPr>
          <w:rFonts w:ascii="黑体" w:hAnsi="黑体" w:eastAsia="黑体" w:cs="黑体"/>
          <w:sz w:val="21"/>
          <w:szCs w:val="21"/>
        </w:rPr>
      </w:pPr>
      <w:r>
        <w:rPr>
          <w:rFonts w:ascii="黑体" w:hAnsi="黑体" w:eastAsia="黑体" w:cs="黑体"/>
          <w:spacing w:val="-12"/>
          <w:sz w:val="21"/>
          <w:szCs w:val="21"/>
          <w14:textOutline w14:w="3831" w14:cap="flat" w14:cmpd="sng">
            <w14:solidFill>
              <w14:srgbClr w14:val="000000"/>
            </w14:solidFill>
            <w14:prstDash w14:val="solid"/>
            <w14:miter w14:val="10"/>
          </w14:textOutline>
        </w:rPr>
        <w:t>专业名称：</w:t>
      </w:r>
      <w:r>
        <w:rPr>
          <w:rFonts w:ascii="黑体" w:hAnsi="黑体" w:eastAsia="黑体" w:cs="黑体"/>
          <w:spacing w:val="60"/>
          <w:sz w:val="21"/>
          <w:szCs w:val="21"/>
        </w:rPr>
        <w:t xml:space="preserve"> </w:t>
      </w:r>
      <w:r>
        <w:rPr>
          <w:rFonts w:ascii="黑体" w:hAnsi="黑体" w:eastAsia="黑体" w:cs="黑体"/>
          <w:spacing w:val="-12"/>
          <w:sz w:val="21"/>
          <w:szCs w:val="21"/>
          <w:u w:val="single" w:color="000000"/>
          <w14:textOutline w14:w="3831" w14:cap="flat" w14:cmpd="sng">
            <w14:solidFill>
              <w14:srgbClr w14:val="000000"/>
            </w14:solidFill>
            <w14:prstDash w14:val="solid"/>
            <w14:miter w14:val="10"/>
          </w14:textOutline>
        </w:rPr>
        <w:t>国际经济与贸易</w:t>
      </w:r>
      <w:r>
        <w:rPr>
          <w:rFonts w:ascii="黑体" w:hAnsi="黑体" w:eastAsia="黑体" w:cs="黑体"/>
          <w:spacing w:val="-12"/>
          <w:sz w:val="21"/>
          <w:szCs w:val="21"/>
        </w:rPr>
        <w:t xml:space="preserve">  </w:t>
      </w:r>
      <w:r>
        <w:rPr>
          <w:rFonts w:ascii="黑体" w:hAnsi="黑体" w:eastAsia="黑体" w:cs="黑体"/>
          <w:spacing w:val="-12"/>
          <w:sz w:val="21"/>
          <w:szCs w:val="21"/>
          <w14:textOutline w14:w="3831" w14:cap="flat" w14:cmpd="sng">
            <w14:solidFill>
              <w14:srgbClr w14:val="000000"/>
            </w14:solidFill>
            <w14:prstDash w14:val="solid"/>
            <w14:miter w14:val="10"/>
          </w14:textOutline>
        </w:rPr>
        <w:t>专业代码：</w:t>
      </w:r>
      <w:r>
        <w:rPr>
          <w:rFonts w:ascii="黑体" w:hAnsi="黑体" w:eastAsia="黑体" w:cs="黑体"/>
          <w:spacing w:val="46"/>
          <w:sz w:val="21"/>
          <w:szCs w:val="21"/>
        </w:rPr>
        <w:t xml:space="preserve"> </w:t>
      </w:r>
      <w:r>
        <w:rPr>
          <w:rFonts w:ascii="黑体" w:hAnsi="黑体" w:eastAsia="黑体" w:cs="黑体"/>
          <w:spacing w:val="-12"/>
          <w:sz w:val="21"/>
          <w:szCs w:val="21"/>
          <w:u w:val="single" w:color="000000"/>
          <w14:textOutline w14:w="3831" w14:cap="flat" w14:cmpd="sng">
            <w14:solidFill>
              <w14:srgbClr w14:val="000000"/>
            </w14:solidFill>
            <w14:prstDash w14:val="solid"/>
            <w14:miter w14:val="10"/>
          </w14:textOutline>
        </w:rPr>
        <w:t>020401</w:t>
      </w:r>
      <w:r>
        <w:rPr>
          <w:rFonts w:ascii="黑体" w:hAnsi="黑体" w:eastAsia="黑体" w:cs="黑体"/>
          <w:spacing w:val="2"/>
          <w:sz w:val="21"/>
          <w:szCs w:val="21"/>
        </w:rPr>
        <w:t xml:space="preserve">      </w:t>
      </w:r>
      <w:r>
        <w:rPr>
          <w:rFonts w:ascii="黑体" w:hAnsi="黑体" w:eastAsia="黑体" w:cs="黑体"/>
          <w:spacing w:val="-12"/>
          <w:sz w:val="21"/>
          <w:szCs w:val="21"/>
          <w14:textOutline w14:w="3831" w14:cap="flat" w14:cmpd="sng">
            <w14:solidFill>
              <w14:srgbClr w14:val="000000"/>
            </w14:solidFill>
            <w14:prstDash w14:val="solid"/>
            <w14:miter w14:val="10"/>
          </w14:textOutline>
        </w:rPr>
        <w:t>学</w:t>
      </w:r>
      <w:r>
        <w:rPr>
          <w:rFonts w:ascii="黑体" w:hAnsi="黑体" w:eastAsia="黑体" w:cs="黑体"/>
          <w:spacing w:val="-12"/>
          <w:sz w:val="21"/>
          <w:szCs w:val="21"/>
        </w:rPr>
        <w:t xml:space="preserve">  </w:t>
      </w:r>
      <w:r>
        <w:rPr>
          <w:rFonts w:ascii="黑体" w:hAnsi="黑体" w:eastAsia="黑体" w:cs="黑体"/>
          <w:spacing w:val="-12"/>
          <w:sz w:val="21"/>
          <w:szCs w:val="21"/>
          <w14:textOutline w14:w="3831" w14:cap="flat" w14:cmpd="sng">
            <w14:solidFill>
              <w14:srgbClr w14:val="000000"/>
            </w14:solidFill>
            <w14:prstDash w14:val="solid"/>
            <w14:miter w14:val="10"/>
          </w14:textOutline>
        </w:rPr>
        <w:t>制：</w:t>
      </w:r>
      <w:r>
        <w:rPr>
          <w:rFonts w:ascii="黑体" w:hAnsi="黑体" w:eastAsia="黑体" w:cs="黑体"/>
          <w:spacing w:val="-12"/>
          <w:sz w:val="21"/>
          <w:szCs w:val="21"/>
        </w:rPr>
        <w:t xml:space="preserve"> </w:t>
      </w:r>
      <w:r>
        <w:rPr>
          <w:rFonts w:ascii="黑体" w:hAnsi="黑体" w:eastAsia="黑体" w:cs="黑体"/>
          <w:spacing w:val="-12"/>
          <w:sz w:val="21"/>
          <w:szCs w:val="21"/>
          <w:u w:val="single" w:color="000000"/>
          <w14:textOutline w14:w="3831" w14:cap="flat" w14:cmpd="sng">
            <w14:solidFill>
              <w14:srgbClr w14:val="000000"/>
            </w14:solidFill>
            <w14:prstDash w14:val="solid"/>
            <w14:miter w14:val="10"/>
          </w14:textOutline>
        </w:rPr>
        <w:t>四年</w:t>
      </w:r>
      <w:r>
        <w:rPr>
          <w:rFonts w:ascii="黑体" w:hAnsi="黑体" w:eastAsia="黑体" w:cs="黑体"/>
          <w:spacing w:val="-12"/>
          <w:sz w:val="21"/>
          <w:szCs w:val="21"/>
        </w:rPr>
        <w:t xml:space="preserve">       </w:t>
      </w:r>
      <w:r>
        <w:rPr>
          <w:rFonts w:ascii="黑体" w:hAnsi="黑体" w:eastAsia="黑体" w:cs="黑体"/>
          <w:spacing w:val="-12"/>
          <w:sz w:val="21"/>
          <w:szCs w:val="21"/>
          <w14:textOutline w14:w="3831" w14:cap="flat" w14:cmpd="sng">
            <w14:solidFill>
              <w14:srgbClr w14:val="000000"/>
            </w14:solidFill>
            <w14:prstDash w14:val="solid"/>
            <w14:miter w14:val="10"/>
          </w14:textOutline>
        </w:rPr>
        <w:t>授予学位</w:t>
      </w:r>
      <w:r>
        <w:rPr>
          <w:rFonts w:ascii="黑体" w:hAnsi="黑体" w:eastAsia="黑体" w:cs="黑体"/>
          <w:spacing w:val="-13"/>
          <w:sz w:val="21"/>
          <w:szCs w:val="21"/>
          <w14:textOutline w14:w="3831" w14:cap="flat" w14:cmpd="sng">
            <w14:solidFill>
              <w14:srgbClr w14:val="000000"/>
            </w14:solidFill>
            <w14:prstDash w14:val="solid"/>
            <w14:miter w14:val="10"/>
          </w14:textOutline>
        </w:rPr>
        <w:t>：</w:t>
      </w:r>
      <w:r>
        <w:rPr>
          <w:rFonts w:ascii="黑体" w:hAnsi="黑体" w:eastAsia="黑体" w:cs="黑体"/>
          <w:spacing w:val="-13"/>
          <w:sz w:val="21"/>
          <w:szCs w:val="21"/>
        </w:rPr>
        <w:t xml:space="preserve"> </w:t>
      </w:r>
      <w:r>
        <w:rPr>
          <w:rFonts w:ascii="黑体" w:hAnsi="黑体" w:eastAsia="黑体" w:cs="黑体"/>
          <w:spacing w:val="-13"/>
          <w:sz w:val="21"/>
          <w:szCs w:val="21"/>
          <w:u w:val="single" w:color="000000"/>
          <w14:textOutline w14:w="3831" w14:cap="flat" w14:cmpd="sng">
            <w14:solidFill>
              <w14:srgbClr w14:val="000000"/>
            </w14:solidFill>
            <w14:prstDash w14:val="solid"/>
            <w14:miter w14:val="10"/>
          </w14:textOutline>
        </w:rPr>
        <w:t>经济学学士</w:t>
      </w:r>
    </w:p>
    <w:p>
      <w:pPr>
        <w:spacing w:before="182" w:line="231" w:lineRule="auto"/>
        <w:ind w:left="17"/>
        <w:outlineLvl w:val="0"/>
        <w:rPr>
          <w:rFonts w:ascii="FZDaBiaoSong-B06S" w:hAnsi="FZDaBiaoSong-B06S" w:eastAsia="FZDaBiaoSong-B06S" w:cs="FZDaBiaoSong-B06S"/>
          <w:sz w:val="24"/>
          <w:szCs w:val="24"/>
        </w:rPr>
      </w:pPr>
      <w:r>
        <w:rPr>
          <w:rFonts w:ascii="FZDaBiaoSong-B06S" w:hAnsi="FZDaBiaoSong-B06S" w:eastAsia="FZDaBiaoSong-B06S" w:cs="FZDaBiaoSong-B06S"/>
          <w:spacing w:val="-3"/>
          <w:sz w:val="24"/>
          <w:szCs w:val="24"/>
          <w14:textOutline w14:w="4354" w14:cap="flat" w14:cmpd="sng">
            <w14:solidFill>
              <w14:srgbClr w14:val="000000"/>
            </w14:solidFill>
            <w14:prstDash w14:val="solid"/>
            <w14:miter w14:val="10"/>
          </w14:textOutline>
        </w:rPr>
        <w:t>一、专业简介</w:t>
      </w:r>
    </w:p>
    <w:p>
      <w:pPr>
        <w:spacing w:before="142" w:line="259" w:lineRule="auto"/>
        <w:ind w:left="12" w:right="107" w:firstLine="440"/>
        <w:jc w:val="both"/>
        <w:rPr>
          <w:rFonts w:ascii="宋体" w:hAnsi="宋体" w:eastAsia="宋体" w:cs="宋体"/>
          <w:sz w:val="21"/>
          <w:szCs w:val="21"/>
        </w:rPr>
      </w:pPr>
      <w:r>
        <w:rPr>
          <w:rFonts w:ascii="宋体" w:hAnsi="宋体" w:eastAsia="宋体" w:cs="宋体"/>
          <w:spacing w:val="-4"/>
          <w:sz w:val="21"/>
          <w:szCs w:val="21"/>
        </w:rPr>
        <w:t>国际经济与贸易专业系河海大学特色专业，专业历史悠久。专业前身为</w:t>
      </w:r>
      <w:r>
        <w:rPr>
          <w:rFonts w:ascii="宋体" w:hAnsi="宋体" w:eastAsia="宋体" w:cs="宋体"/>
          <w:spacing w:val="-15"/>
          <w:sz w:val="21"/>
          <w:szCs w:val="21"/>
        </w:rPr>
        <w:t xml:space="preserve"> </w:t>
      </w:r>
      <w:r>
        <w:rPr>
          <w:rFonts w:ascii="宋体" w:hAnsi="宋体" w:eastAsia="宋体" w:cs="宋体"/>
          <w:spacing w:val="-4"/>
          <w:sz w:val="21"/>
          <w:szCs w:val="21"/>
        </w:rPr>
        <w:t>1986</w:t>
      </w:r>
      <w:r>
        <w:rPr>
          <w:rFonts w:ascii="宋体" w:hAnsi="宋体" w:eastAsia="宋体" w:cs="宋体"/>
          <w:spacing w:val="-46"/>
          <w:sz w:val="21"/>
          <w:szCs w:val="21"/>
        </w:rPr>
        <w:t xml:space="preserve"> </w:t>
      </w:r>
      <w:r>
        <w:rPr>
          <w:rFonts w:ascii="宋体" w:hAnsi="宋体" w:eastAsia="宋体" w:cs="宋体"/>
          <w:spacing w:val="-4"/>
          <w:sz w:val="21"/>
          <w:szCs w:val="21"/>
        </w:rPr>
        <w:t xml:space="preserve">年设立的工业企业管理 </w:t>
      </w:r>
      <w:r>
        <w:rPr>
          <w:rFonts w:ascii="宋体" w:hAnsi="宋体" w:eastAsia="宋体" w:cs="宋体"/>
          <w:spacing w:val="-3"/>
          <w:sz w:val="21"/>
          <w:szCs w:val="21"/>
        </w:rPr>
        <w:t>（专科）涉外经济方向， 1994</w:t>
      </w:r>
      <w:r>
        <w:rPr>
          <w:rFonts w:ascii="宋体" w:hAnsi="宋体" w:eastAsia="宋体" w:cs="宋体"/>
          <w:spacing w:val="-43"/>
          <w:sz w:val="21"/>
          <w:szCs w:val="21"/>
        </w:rPr>
        <w:t xml:space="preserve"> </w:t>
      </w:r>
      <w:r>
        <w:rPr>
          <w:rFonts w:ascii="宋体" w:hAnsi="宋体" w:eastAsia="宋体" w:cs="宋体"/>
          <w:spacing w:val="-3"/>
          <w:sz w:val="21"/>
          <w:szCs w:val="21"/>
        </w:rPr>
        <w:t>年开设工业外贸专业，1998</w:t>
      </w:r>
      <w:r>
        <w:rPr>
          <w:rFonts w:ascii="宋体" w:hAnsi="宋体" w:eastAsia="宋体" w:cs="宋体"/>
          <w:spacing w:val="-45"/>
          <w:sz w:val="21"/>
          <w:szCs w:val="21"/>
        </w:rPr>
        <w:t xml:space="preserve"> </w:t>
      </w:r>
      <w:r>
        <w:rPr>
          <w:rFonts w:ascii="宋体" w:hAnsi="宋体" w:eastAsia="宋体" w:cs="宋体"/>
          <w:spacing w:val="-3"/>
          <w:sz w:val="21"/>
          <w:szCs w:val="21"/>
        </w:rPr>
        <w:t>年根据教育部专业调整意见转为</w:t>
      </w:r>
      <w:r>
        <w:rPr>
          <w:rFonts w:ascii="宋体" w:hAnsi="宋体" w:eastAsia="宋体" w:cs="宋体"/>
          <w:spacing w:val="-4"/>
          <w:sz w:val="21"/>
          <w:szCs w:val="21"/>
        </w:rPr>
        <w:t>现专业名称。</w:t>
      </w:r>
      <w:r>
        <w:rPr>
          <w:rFonts w:ascii="宋体" w:hAnsi="宋体" w:eastAsia="宋体" w:cs="宋体"/>
          <w:sz w:val="21"/>
          <w:szCs w:val="21"/>
        </w:rPr>
        <w:t xml:space="preserve"> 主要面向国际经济与贸易领域培养具备扎实经济管理知识基础、宽广的国</w:t>
      </w:r>
      <w:r>
        <w:rPr>
          <w:rFonts w:ascii="宋体" w:hAnsi="宋体" w:eastAsia="宋体" w:cs="宋体"/>
          <w:spacing w:val="-1"/>
          <w:sz w:val="21"/>
          <w:szCs w:val="21"/>
        </w:rPr>
        <w:t xml:space="preserve">际视野、精通进出口实务和掌 </w:t>
      </w:r>
      <w:r>
        <w:rPr>
          <w:rFonts w:ascii="宋体" w:hAnsi="宋体" w:eastAsia="宋体" w:cs="宋体"/>
          <w:spacing w:val="-4"/>
          <w:sz w:val="21"/>
          <w:szCs w:val="21"/>
        </w:rPr>
        <w:t>握基本金融业务操作技能，勇于创新，敢于担当，</w:t>
      </w:r>
      <w:r>
        <w:rPr>
          <w:rFonts w:ascii="宋体" w:hAnsi="宋体" w:eastAsia="宋体" w:cs="宋体"/>
          <w:spacing w:val="-18"/>
          <w:sz w:val="21"/>
          <w:szCs w:val="21"/>
        </w:rPr>
        <w:t xml:space="preserve"> </w:t>
      </w:r>
      <w:r>
        <w:rPr>
          <w:rFonts w:ascii="宋体" w:hAnsi="宋体" w:eastAsia="宋体" w:cs="宋体"/>
          <w:spacing w:val="-4"/>
          <w:sz w:val="21"/>
          <w:szCs w:val="21"/>
        </w:rPr>
        <w:t>具备终生学习能力，</w:t>
      </w:r>
      <w:r>
        <w:rPr>
          <w:rFonts w:ascii="宋体" w:hAnsi="宋体" w:eastAsia="宋体" w:cs="宋体"/>
          <w:spacing w:val="-22"/>
          <w:sz w:val="21"/>
          <w:szCs w:val="21"/>
        </w:rPr>
        <w:t xml:space="preserve"> </w:t>
      </w:r>
      <w:r>
        <w:rPr>
          <w:rFonts w:ascii="宋体" w:hAnsi="宋体" w:eastAsia="宋体" w:cs="宋体"/>
          <w:spacing w:val="-4"/>
          <w:sz w:val="21"/>
          <w:szCs w:val="21"/>
        </w:rPr>
        <w:t xml:space="preserve">善于沟通与合作的涉外经济与贸 </w:t>
      </w:r>
      <w:r>
        <w:rPr>
          <w:rFonts w:ascii="宋体" w:hAnsi="宋体" w:eastAsia="宋体" w:cs="宋体"/>
          <w:spacing w:val="-2"/>
          <w:sz w:val="21"/>
          <w:szCs w:val="21"/>
        </w:rPr>
        <w:t>易领域高级复合型人才。</w:t>
      </w:r>
      <w:r>
        <w:rPr>
          <w:rFonts w:ascii="宋体" w:hAnsi="宋体" w:eastAsia="宋体" w:cs="宋体"/>
          <w:spacing w:val="-27"/>
          <w:sz w:val="21"/>
          <w:szCs w:val="21"/>
        </w:rPr>
        <w:t xml:space="preserve"> </w:t>
      </w:r>
      <w:r>
        <w:rPr>
          <w:rFonts w:ascii="宋体" w:hAnsi="宋体" w:eastAsia="宋体" w:cs="宋体"/>
          <w:spacing w:val="-2"/>
          <w:sz w:val="21"/>
          <w:szCs w:val="21"/>
        </w:rPr>
        <w:t>本专业适应全球化发展背景，重视学生英语学习和运用能力的培养，学生具备 较强的英语听、说、读、写、译能力。学生具备较强的沟通能力、营销能力以及商务策划能</w:t>
      </w:r>
      <w:r>
        <w:rPr>
          <w:rFonts w:ascii="宋体" w:hAnsi="宋体" w:eastAsia="宋体" w:cs="宋体"/>
          <w:spacing w:val="-3"/>
          <w:sz w:val="21"/>
          <w:szCs w:val="21"/>
        </w:rPr>
        <w:t>力，</w:t>
      </w:r>
      <w:r>
        <w:rPr>
          <w:rFonts w:ascii="宋体" w:hAnsi="宋体" w:eastAsia="宋体" w:cs="宋体"/>
          <w:spacing w:val="-21"/>
          <w:sz w:val="21"/>
          <w:szCs w:val="21"/>
        </w:rPr>
        <w:t xml:space="preserve"> </w:t>
      </w:r>
      <w:r>
        <w:rPr>
          <w:rFonts w:ascii="宋体" w:hAnsi="宋体" w:eastAsia="宋体" w:cs="宋体"/>
          <w:spacing w:val="-3"/>
          <w:sz w:val="21"/>
          <w:szCs w:val="21"/>
        </w:rPr>
        <w:t xml:space="preserve">用人单 </w:t>
      </w:r>
      <w:r>
        <w:rPr>
          <w:rFonts w:ascii="宋体" w:hAnsi="宋体" w:eastAsia="宋体" w:cs="宋体"/>
          <w:spacing w:val="-2"/>
          <w:sz w:val="21"/>
          <w:szCs w:val="21"/>
        </w:rPr>
        <w:t>位对专业学生普遍的反应是业务基础扎实，工作主动积极，学习能力强，具备负责和担当精神，</w:t>
      </w:r>
      <w:r>
        <w:rPr>
          <w:rFonts w:ascii="宋体" w:hAnsi="宋体" w:eastAsia="宋体" w:cs="宋体"/>
          <w:spacing w:val="-24"/>
          <w:sz w:val="21"/>
          <w:szCs w:val="21"/>
        </w:rPr>
        <w:t xml:space="preserve"> </w:t>
      </w:r>
      <w:r>
        <w:rPr>
          <w:rFonts w:ascii="宋体" w:hAnsi="宋体" w:eastAsia="宋体" w:cs="宋体"/>
          <w:spacing w:val="-2"/>
          <w:sz w:val="21"/>
          <w:szCs w:val="21"/>
        </w:rPr>
        <w:t>对</w:t>
      </w:r>
      <w:r>
        <w:rPr>
          <w:rFonts w:ascii="宋体" w:hAnsi="宋体" w:eastAsia="宋体" w:cs="宋体"/>
          <w:spacing w:val="-3"/>
          <w:sz w:val="21"/>
          <w:szCs w:val="21"/>
        </w:rPr>
        <w:t xml:space="preserve">所从 </w:t>
      </w:r>
      <w:r>
        <w:rPr>
          <w:rFonts w:ascii="宋体" w:hAnsi="宋体" w:eastAsia="宋体" w:cs="宋体"/>
          <w:spacing w:val="-2"/>
          <w:sz w:val="21"/>
          <w:szCs w:val="21"/>
        </w:rPr>
        <w:t>事工作岗位的适应性强。专业多年来平均一次就业率保持在 97%以上，</w:t>
      </w:r>
      <w:r>
        <w:rPr>
          <w:rFonts w:ascii="宋体" w:hAnsi="宋体" w:eastAsia="宋体" w:cs="宋体"/>
          <w:spacing w:val="-19"/>
          <w:sz w:val="21"/>
          <w:szCs w:val="21"/>
        </w:rPr>
        <w:t xml:space="preserve"> </w:t>
      </w:r>
      <w:r>
        <w:rPr>
          <w:rFonts w:ascii="宋体" w:hAnsi="宋体" w:eastAsia="宋体" w:cs="宋体"/>
          <w:spacing w:val="-2"/>
          <w:sz w:val="21"/>
          <w:szCs w:val="21"/>
        </w:rPr>
        <w:t>学生在保研、考研和出国</w:t>
      </w:r>
      <w:r>
        <w:rPr>
          <w:rFonts w:ascii="宋体" w:hAnsi="宋体" w:eastAsia="宋体" w:cs="宋体"/>
          <w:spacing w:val="-3"/>
          <w:sz w:val="21"/>
          <w:szCs w:val="21"/>
        </w:rPr>
        <w:t>留学等 方面也展示出较强的综合竞争实力，</w:t>
      </w:r>
      <w:r>
        <w:rPr>
          <w:rFonts w:ascii="宋体" w:hAnsi="宋体" w:eastAsia="宋体" w:cs="宋体"/>
          <w:spacing w:val="-24"/>
          <w:sz w:val="21"/>
          <w:szCs w:val="21"/>
        </w:rPr>
        <w:t xml:space="preserve"> </w:t>
      </w:r>
      <w:r>
        <w:rPr>
          <w:rFonts w:ascii="宋体" w:hAnsi="宋体" w:eastAsia="宋体" w:cs="宋体"/>
          <w:spacing w:val="-3"/>
          <w:sz w:val="21"/>
          <w:szCs w:val="21"/>
        </w:rPr>
        <w:t>近五年继续升学率在</w:t>
      </w:r>
      <w:r>
        <w:rPr>
          <w:rFonts w:ascii="宋体" w:hAnsi="宋体" w:eastAsia="宋体" w:cs="宋体"/>
          <w:spacing w:val="-40"/>
          <w:sz w:val="21"/>
          <w:szCs w:val="21"/>
        </w:rPr>
        <w:t xml:space="preserve"> </w:t>
      </w:r>
      <w:r>
        <w:rPr>
          <w:rFonts w:ascii="宋体" w:hAnsi="宋体" w:eastAsia="宋体" w:cs="宋体"/>
          <w:spacing w:val="-3"/>
          <w:sz w:val="21"/>
          <w:szCs w:val="21"/>
        </w:rPr>
        <w:t>32</w:t>
      </w:r>
      <w:r>
        <w:rPr>
          <w:rFonts w:ascii="宋体" w:hAnsi="宋体" w:eastAsia="宋体" w:cs="宋体"/>
          <w:spacing w:val="-4"/>
          <w:sz w:val="21"/>
          <w:szCs w:val="21"/>
        </w:rPr>
        <w:t>%以上。</w:t>
      </w:r>
    </w:p>
    <w:p>
      <w:pPr>
        <w:spacing w:before="177" w:line="231" w:lineRule="auto"/>
        <w:ind w:left="23"/>
        <w:outlineLvl w:val="0"/>
        <w:rPr>
          <w:rFonts w:ascii="FZDaBiaoSong-B06S" w:hAnsi="FZDaBiaoSong-B06S" w:eastAsia="FZDaBiaoSong-B06S" w:cs="FZDaBiaoSong-B06S"/>
          <w:sz w:val="24"/>
          <w:szCs w:val="24"/>
        </w:rPr>
      </w:pPr>
      <w:r>
        <w:rPr>
          <w:rFonts w:ascii="FZDaBiaoSong-B06S" w:hAnsi="FZDaBiaoSong-B06S" w:eastAsia="FZDaBiaoSong-B06S" w:cs="FZDaBiaoSong-B06S"/>
          <w:spacing w:val="-3"/>
          <w:sz w:val="24"/>
          <w:szCs w:val="24"/>
          <w14:textOutline w14:w="4354" w14:cap="flat" w14:cmpd="sng">
            <w14:solidFill>
              <w14:srgbClr w14:val="000000"/>
            </w14:solidFill>
            <w14:prstDash w14:val="solid"/>
            <w14:miter w14:val="10"/>
          </w14:textOutline>
        </w:rPr>
        <w:t>二、培养目标</w:t>
      </w:r>
    </w:p>
    <w:p>
      <w:pPr>
        <w:spacing w:before="137" w:line="258" w:lineRule="auto"/>
        <w:ind w:left="11" w:right="180" w:firstLine="421"/>
        <w:jc w:val="both"/>
        <w:rPr>
          <w:rFonts w:ascii="宋体" w:hAnsi="宋体" w:eastAsia="宋体" w:cs="宋体"/>
          <w:sz w:val="21"/>
          <w:szCs w:val="21"/>
        </w:rPr>
      </w:pPr>
      <w:r>
        <w:rPr>
          <w:rFonts w:ascii="宋体" w:hAnsi="宋体" w:eastAsia="宋体" w:cs="宋体"/>
          <w:spacing w:val="-2"/>
          <w:sz w:val="21"/>
          <w:szCs w:val="21"/>
        </w:rPr>
        <w:t>本专业致力于培养适应新时代社会主义现代化建设与国家战略发展需求的，</w:t>
      </w:r>
      <w:r>
        <w:rPr>
          <w:rFonts w:ascii="宋体" w:hAnsi="宋体" w:eastAsia="宋体" w:cs="宋体"/>
          <w:spacing w:val="-19"/>
          <w:sz w:val="21"/>
          <w:szCs w:val="21"/>
        </w:rPr>
        <w:t xml:space="preserve"> </w:t>
      </w:r>
      <w:r>
        <w:rPr>
          <w:rFonts w:ascii="宋体" w:hAnsi="宋体" w:eastAsia="宋体" w:cs="宋体"/>
          <w:spacing w:val="-2"/>
          <w:sz w:val="21"/>
          <w:szCs w:val="21"/>
        </w:rPr>
        <w:t>具有崇高的爱国</w:t>
      </w:r>
      <w:r>
        <w:rPr>
          <w:rFonts w:ascii="宋体" w:hAnsi="宋体" w:eastAsia="宋体" w:cs="宋体"/>
          <w:spacing w:val="-3"/>
          <w:sz w:val="21"/>
          <w:szCs w:val="21"/>
        </w:rPr>
        <w:t>精神和</w:t>
      </w:r>
      <w:r>
        <w:rPr>
          <w:rFonts w:ascii="宋体" w:hAnsi="宋体" w:eastAsia="宋体" w:cs="宋体"/>
          <w:sz w:val="21"/>
          <w:szCs w:val="21"/>
        </w:rPr>
        <w:t xml:space="preserve"> 高尚的职业道德及高度的社会责任感、历史使命感，具有深厚的人文素养、扎实的知识基础、</w:t>
      </w:r>
      <w:r>
        <w:rPr>
          <w:rFonts w:ascii="宋体" w:hAnsi="宋体" w:eastAsia="宋体" w:cs="宋体"/>
          <w:spacing w:val="-1"/>
          <w:sz w:val="21"/>
          <w:szCs w:val="21"/>
        </w:rPr>
        <w:t>良好的创</w:t>
      </w:r>
      <w:r>
        <w:rPr>
          <w:rFonts w:ascii="宋体" w:hAnsi="宋体" w:eastAsia="宋体" w:cs="宋体"/>
          <w:sz w:val="21"/>
          <w:szCs w:val="21"/>
        </w:rPr>
        <w:t xml:space="preserve"> </w:t>
      </w:r>
      <w:r>
        <w:rPr>
          <w:rFonts w:ascii="宋体" w:hAnsi="宋体" w:eastAsia="宋体" w:cs="宋体"/>
          <w:spacing w:val="-2"/>
          <w:sz w:val="21"/>
          <w:szCs w:val="21"/>
        </w:rPr>
        <w:t>新能力、卓越的沟通意识以及宽广的国际视野，通晓国际经济与贸</w:t>
      </w:r>
      <w:r>
        <w:rPr>
          <w:rFonts w:ascii="宋体" w:hAnsi="宋体" w:eastAsia="宋体" w:cs="宋体"/>
          <w:spacing w:val="-3"/>
          <w:sz w:val="21"/>
          <w:szCs w:val="21"/>
        </w:rPr>
        <w:t>易规则， 能够积极参与国际合作与竞</w:t>
      </w:r>
      <w:r>
        <w:rPr>
          <w:rFonts w:ascii="宋体" w:hAnsi="宋体" w:eastAsia="宋体" w:cs="宋体"/>
          <w:sz w:val="21"/>
          <w:szCs w:val="21"/>
        </w:rPr>
        <w:t xml:space="preserve"> 争和跨文化交流的国际经济与贸易领域的高级复合型人才。学生毕业后可继续在经济与管理学</w:t>
      </w:r>
      <w:r>
        <w:rPr>
          <w:rFonts w:ascii="宋体" w:hAnsi="宋体" w:eastAsia="宋体" w:cs="宋体"/>
          <w:spacing w:val="-1"/>
          <w:sz w:val="21"/>
          <w:szCs w:val="21"/>
        </w:rPr>
        <w:t>科领域继</w:t>
      </w:r>
      <w:r>
        <w:rPr>
          <w:rFonts w:ascii="宋体" w:hAnsi="宋体" w:eastAsia="宋体" w:cs="宋体"/>
          <w:sz w:val="21"/>
          <w:szCs w:val="21"/>
        </w:rPr>
        <w:t xml:space="preserve"> 续深造，或在外向型企业、上市公司及政府对外经济贸易管理部门、金融企业的国际业务部门</w:t>
      </w:r>
      <w:r>
        <w:rPr>
          <w:rFonts w:ascii="宋体" w:hAnsi="宋体" w:eastAsia="宋体" w:cs="宋体"/>
          <w:spacing w:val="-1"/>
          <w:sz w:val="21"/>
          <w:szCs w:val="21"/>
        </w:rPr>
        <w:t>、相关事</w:t>
      </w:r>
      <w:r>
        <w:rPr>
          <w:rFonts w:ascii="宋体" w:hAnsi="宋体" w:eastAsia="宋体" w:cs="宋体"/>
          <w:sz w:val="21"/>
          <w:szCs w:val="21"/>
        </w:rPr>
        <w:t xml:space="preserve"> </w:t>
      </w:r>
      <w:r>
        <w:fldChar w:fldCharType="begin"/>
      </w:r>
      <w:r>
        <w:instrText xml:space="preserve"> HYPERLINK "http://baike.baidu.com/view/206642.htm" </w:instrText>
      </w:r>
      <w:r>
        <w:fldChar w:fldCharType="separate"/>
      </w:r>
      <w:r>
        <w:rPr>
          <w:rFonts w:ascii="宋体" w:hAnsi="宋体" w:eastAsia="宋体" w:cs="宋体"/>
          <w:sz w:val="21"/>
          <w:szCs w:val="21"/>
        </w:rPr>
        <w:t>业单位和科研院所等机构从事对外直接投资、非股权安排、进出口、国际结算等国际经济与贸</w:t>
      </w:r>
      <w:r>
        <w:rPr>
          <w:rFonts w:ascii="宋体" w:hAnsi="宋体" w:eastAsia="宋体" w:cs="宋体"/>
          <w:spacing w:val="-1"/>
          <w:sz w:val="21"/>
          <w:szCs w:val="21"/>
        </w:rPr>
        <w:t>易业</w:t>
      </w:r>
      <w:r>
        <w:rPr>
          <w:rFonts w:ascii="宋体" w:hAnsi="宋体" w:eastAsia="宋体" w:cs="宋体"/>
          <w:spacing w:val="-1"/>
          <w:sz w:val="21"/>
          <w:szCs w:val="21"/>
        </w:rPr>
        <w:fldChar w:fldCharType="end"/>
      </w:r>
      <w:r>
        <w:rPr>
          <w:rFonts w:ascii="宋体" w:hAnsi="宋体" w:eastAsia="宋体" w:cs="宋体"/>
          <w:spacing w:val="-1"/>
          <w:sz w:val="21"/>
          <w:szCs w:val="21"/>
        </w:rPr>
        <w:t>务的</w:t>
      </w:r>
      <w:r>
        <w:rPr>
          <w:rFonts w:ascii="宋体" w:hAnsi="宋体" w:eastAsia="宋体" w:cs="宋体"/>
          <w:sz w:val="21"/>
          <w:szCs w:val="21"/>
        </w:rPr>
        <w:t xml:space="preserve"> </w:t>
      </w:r>
      <w:r>
        <w:rPr>
          <w:rFonts w:ascii="宋体" w:hAnsi="宋体" w:eastAsia="宋体" w:cs="宋体"/>
          <w:spacing w:val="-2"/>
          <w:sz w:val="21"/>
          <w:szCs w:val="21"/>
        </w:rPr>
        <w:t>管理、研究和宣传策划等工作。</w:t>
      </w:r>
    </w:p>
    <w:p>
      <w:pPr>
        <w:spacing w:before="49" w:line="253" w:lineRule="auto"/>
        <w:ind w:left="13" w:right="180" w:firstLine="419"/>
        <w:jc w:val="both"/>
        <w:rPr>
          <w:rFonts w:ascii="宋体" w:hAnsi="宋体" w:eastAsia="宋体" w:cs="宋体"/>
          <w:sz w:val="21"/>
          <w:szCs w:val="21"/>
        </w:rPr>
      </w:pPr>
      <w:r>
        <w:rPr>
          <w:rFonts w:ascii="宋体" w:hAnsi="宋体" w:eastAsia="宋体" w:cs="宋体"/>
          <w:sz w:val="21"/>
          <w:szCs w:val="21"/>
        </w:rPr>
        <w:t>本专业毕业生在国际经济与贸易专业领域经过五年的实践锻炼，能够具备宽厚的国际贸易、</w:t>
      </w:r>
      <w:r>
        <w:rPr>
          <w:rFonts w:ascii="宋体" w:hAnsi="宋体" w:eastAsia="宋体" w:cs="宋体"/>
          <w:spacing w:val="-1"/>
          <w:sz w:val="21"/>
          <w:szCs w:val="21"/>
        </w:rPr>
        <w:t>国际投</w:t>
      </w:r>
      <w:r>
        <w:rPr>
          <w:rFonts w:ascii="宋体" w:hAnsi="宋体" w:eastAsia="宋体" w:cs="宋体"/>
          <w:sz w:val="21"/>
          <w:szCs w:val="21"/>
        </w:rPr>
        <w:t xml:space="preserve"> 资、国际金融专业知识，较强的国际商务经营管理技能和商务沟通能力，较高的创新、创造</w:t>
      </w:r>
      <w:r>
        <w:rPr>
          <w:rFonts w:ascii="宋体" w:hAnsi="宋体" w:eastAsia="宋体" w:cs="宋体"/>
          <w:spacing w:val="-1"/>
          <w:sz w:val="21"/>
          <w:szCs w:val="21"/>
        </w:rPr>
        <w:t>和创业素质</w:t>
      </w:r>
      <w:r>
        <w:rPr>
          <w:rFonts w:ascii="宋体" w:hAnsi="宋体" w:eastAsia="宋体" w:cs="宋体"/>
          <w:sz w:val="21"/>
          <w:szCs w:val="21"/>
        </w:rPr>
        <w:t xml:space="preserve"> 和领导能力，预期能够胜任政府机构、涉外贸易投资金融部门和外资企业等从事国际经贸管</w:t>
      </w:r>
      <w:r>
        <w:rPr>
          <w:rFonts w:ascii="宋体" w:hAnsi="宋体" w:eastAsia="宋体" w:cs="宋体"/>
          <w:spacing w:val="-1"/>
          <w:sz w:val="21"/>
          <w:szCs w:val="21"/>
        </w:rPr>
        <w:t>理、经贸业</w:t>
      </w:r>
      <w:r>
        <w:rPr>
          <w:rFonts w:ascii="宋体" w:hAnsi="宋体" w:eastAsia="宋体" w:cs="宋体"/>
          <w:sz w:val="21"/>
          <w:szCs w:val="21"/>
        </w:rPr>
        <w:t xml:space="preserve"> </w:t>
      </w:r>
      <w:r>
        <w:rPr>
          <w:rFonts w:ascii="宋体" w:hAnsi="宋体" w:eastAsia="宋体" w:cs="宋体"/>
          <w:spacing w:val="-1"/>
          <w:sz w:val="21"/>
          <w:szCs w:val="21"/>
        </w:rPr>
        <w:t>务运作及调研、策划等业务岗位工作，能为对外经济合作与贸易提供高效服务。</w:t>
      </w:r>
    </w:p>
    <w:p>
      <w:pPr>
        <w:spacing w:before="195" w:line="223" w:lineRule="auto"/>
        <w:ind w:left="15"/>
        <w:outlineLvl w:val="0"/>
        <w:rPr>
          <w:rFonts w:ascii="FZDaBiaoSong-B06S" w:hAnsi="FZDaBiaoSong-B06S" w:eastAsia="FZDaBiaoSong-B06S" w:cs="FZDaBiaoSong-B06S"/>
          <w:sz w:val="24"/>
          <w:szCs w:val="24"/>
        </w:rPr>
      </w:pPr>
      <w:r>
        <w:rPr>
          <w:rFonts w:ascii="FZDaBiaoSong-B06S" w:hAnsi="FZDaBiaoSong-B06S" w:eastAsia="FZDaBiaoSong-B06S" w:cs="FZDaBiaoSong-B06S"/>
          <w:spacing w:val="-8"/>
          <w:sz w:val="24"/>
          <w:szCs w:val="24"/>
          <w14:textOutline w14:w="4354" w14:cap="flat" w14:cmpd="sng">
            <w14:solidFill>
              <w14:srgbClr w14:val="000000"/>
            </w14:solidFill>
            <w14:prstDash w14:val="solid"/>
            <w14:miter w14:val="10"/>
          </w14:textOutline>
        </w:rPr>
        <w:t>三</w:t>
      </w:r>
      <w:r>
        <w:rPr>
          <w:rFonts w:ascii="FZDaBiaoSong-B06S" w:hAnsi="FZDaBiaoSong-B06S" w:eastAsia="FZDaBiaoSong-B06S" w:cs="FZDaBiaoSong-B06S"/>
          <w:spacing w:val="-40"/>
          <w:sz w:val="24"/>
          <w:szCs w:val="24"/>
        </w:rPr>
        <w:t xml:space="preserve"> </w:t>
      </w:r>
      <w:r>
        <w:rPr>
          <w:rFonts w:ascii="FZDaBiaoSong-B06S" w:hAnsi="FZDaBiaoSong-B06S" w:eastAsia="FZDaBiaoSong-B06S" w:cs="FZDaBiaoSong-B06S"/>
          <w:spacing w:val="-8"/>
          <w:sz w:val="24"/>
          <w:szCs w:val="24"/>
          <w14:textOutline w14:w="4354" w14:cap="flat" w14:cmpd="sng">
            <w14:solidFill>
              <w14:srgbClr w14:val="000000"/>
            </w14:solidFill>
            <w14:prstDash w14:val="solid"/>
            <w14:miter w14:val="10"/>
          </w14:textOutline>
        </w:rPr>
        <w:t>、毕业要求</w:t>
      </w:r>
    </w:p>
    <w:p>
      <w:pPr>
        <w:spacing w:before="1" w:line="249" w:lineRule="auto"/>
        <w:ind w:right="184" w:firstLine="419"/>
        <w:jc w:val="both"/>
        <w:rPr>
          <w:rFonts w:ascii="宋体" w:hAnsi="宋体" w:eastAsia="宋体" w:cs="宋体"/>
          <w:sz w:val="21"/>
          <w:szCs w:val="21"/>
        </w:rPr>
      </w:pPr>
      <w:r>
        <w:rPr>
          <w:rFonts w:ascii="宋体" w:hAnsi="宋体" w:eastAsia="宋体" w:cs="宋体"/>
          <w:sz w:val="21"/>
          <w:szCs w:val="21"/>
        </w:rPr>
        <w:t>本专业学生需要掌握经济学和管理学的理论与方法，掌握国际经济与贸易领域的基本知识和基本理</w:t>
      </w:r>
      <w:r>
        <w:rPr>
          <w:rFonts w:ascii="宋体" w:hAnsi="宋体" w:eastAsia="宋体" w:cs="宋体"/>
          <w:spacing w:val="6"/>
          <w:sz w:val="21"/>
          <w:szCs w:val="21"/>
        </w:rPr>
        <w:t xml:space="preserve"> </w:t>
      </w:r>
      <w:r>
        <w:rPr>
          <w:rFonts w:ascii="宋体" w:hAnsi="宋体" w:eastAsia="宋体" w:cs="宋体"/>
          <w:spacing w:val="-2"/>
          <w:sz w:val="21"/>
          <w:szCs w:val="21"/>
        </w:rPr>
        <w:t>论，接受国际经济与贸易领域实践和研究方面的基本训练， 掌握从事国际经济与贸易实</w:t>
      </w:r>
      <w:r>
        <w:rPr>
          <w:rFonts w:ascii="宋体" w:hAnsi="宋体" w:eastAsia="宋体" w:cs="宋体"/>
          <w:spacing w:val="-3"/>
          <w:sz w:val="21"/>
          <w:szCs w:val="21"/>
        </w:rPr>
        <w:t>际工作的基本能</w:t>
      </w:r>
      <w:r>
        <w:rPr>
          <w:rFonts w:ascii="宋体" w:hAnsi="宋体" w:eastAsia="宋体" w:cs="宋体"/>
          <w:sz w:val="21"/>
          <w:szCs w:val="21"/>
        </w:rPr>
        <w:t xml:space="preserve"> </w:t>
      </w:r>
      <w:r>
        <w:rPr>
          <w:rFonts w:ascii="宋体" w:hAnsi="宋体" w:eastAsia="宋体" w:cs="宋体"/>
          <w:spacing w:val="-1"/>
          <w:sz w:val="21"/>
          <w:szCs w:val="21"/>
        </w:rPr>
        <w:t>力，初步具备进行国际经济与贸易研究的潜力。</w:t>
      </w:r>
    </w:p>
    <w:p>
      <w:pPr>
        <w:spacing w:before="49" w:line="220" w:lineRule="auto"/>
        <w:ind w:left="436"/>
        <w:rPr>
          <w:rFonts w:ascii="宋体" w:hAnsi="宋体" w:eastAsia="宋体" w:cs="宋体"/>
          <w:sz w:val="21"/>
          <w:szCs w:val="21"/>
        </w:rPr>
      </w:pPr>
      <w:r>
        <w:rPr>
          <w:rFonts w:ascii="宋体" w:hAnsi="宋体" w:eastAsia="宋体" w:cs="宋体"/>
          <w:spacing w:val="-1"/>
          <w:sz w:val="21"/>
          <w:szCs w:val="21"/>
        </w:rPr>
        <w:t>毕业生应获得以下几方面的知识、能力和素养：</w:t>
      </w:r>
    </w:p>
    <w:p>
      <w:pPr>
        <w:spacing w:before="51" w:line="241" w:lineRule="auto"/>
        <w:ind w:left="15" w:right="183" w:firstLine="435"/>
        <w:rPr>
          <w:rFonts w:ascii="宋体" w:hAnsi="宋体" w:eastAsia="宋体" w:cs="宋体"/>
          <w:sz w:val="21"/>
          <w:szCs w:val="21"/>
        </w:rPr>
      </w:pPr>
      <w:r>
        <w:rPr>
          <w:rFonts w:ascii="宋体" w:hAnsi="宋体" w:eastAsia="宋体" w:cs="宋体"/>
          <w:spacing w:val="-6"/>
          <w:sz w:val="21"/>
          <w:szCs w:val="21"/>
          <w14:textOutline w14:w="3831" w14:cap="flat" w14:cmpd="sng">
            <w14:solidFill>
              <w14:srgbClr w14:val="000000"/>
            </w14:solidFill>
            <w14:prstDash w14:val="solid"/>
            <w14:miter w14:val="10"/>
          </w14:textOutline>
        </w:rPr>
        <w:t>1.具有人文底蕴、科学精神、职业素养和社会责任感，</w:t>
      </w:r>
      <w:r>
        <w:rPr>
          <w:rFonts w:ascii="宋体" w:hAnsi="宋体" w:eastAsia="宋体" w:cs="宋体"/>
          <w:spacing w:val="-6"/>
          <w:sz w:val="21"/>
          <w:szCs w:val="21"/>
        </w:rPr>
        <w:t xml:space="preserve"> </w:t>
      </w:r>
      <w:r>
        <w:rPr>
          <w:rFonts w:ascii="宋体" w:hAnsi="宋体" w:eastAsia="宋体" w:cs="宋体"/>
          <w:spacing w:val="-6"/>
          <w:sz w:val="21"/>
          <w:szCs w:val="21"/>
          <w14:textOutline w14:w="3831" w14:cap="flat" w14:cmpd="sng">
            <w14:solidFill>
              <w14:srgbClr w14:val="000000"/>
            </w14:solidFill>
            <w14:prstDash w14:val="solid"/>
            <w14:miter w14:val="10"/>
          </w14:textOutline>
        </w:rPr>
        <w:t>了解国情社</w:t>
      </w:r>
      <w:r>
        <w:rPr>
          <w:rFonts w:ascii="宋体" w:hAnsi="宋体" w:eastAsia="宋体" w:cs="宋体"/>
          <w:spacing w:val="-7"/>
          <w:sz w:val="21"/>
          <w:szCs w:val="21"/>
          <w14:textOutline w14:w="3831" w14:cap="flat" w14:cmpd="sng">
            <w14:solidFill>
              <w14:srgbClr w14:val="000000"/>
            </w14:solidFill>
            <w14:prstDash w14:val="solid"/>
            <w14:miter w14:val="10"/>
          </w14:textOutline>
        </w:rPr>
        <w:t>情民情，</w:t>
      </w:r>
      <w:r>
        <w:rPr>
          <w:rFonts w:ascii="宋体" w:hAnsi="宋体" w:eastAsia="宋体" w:cs="宋体"/>
          <w:spacing w:val="50"/>
          <w:sz w:val="21"/>
          <w:szCs w:val="21"/>
        </w:rPr>
        <w:t xml:space="preserve"> </w:t>
      </w:r>
      <w:r>
        <w:rPr>
          <w:rFonts w:ascii="宋体" w:hAnsi="宋体" w:eastAsia="宋体" w:cs="宋体"/>
          <w:spacing w:val="-7"/>
          <w:sz w:val="21"/>
          <w:szCs w:val="21"/>
          <w14:textOutline w14:w="3831" w14:cap="flat" w14:cmpd="sng">
            <w14:solidFill>
              <w14:srgbClr w14:val="000000"/>
            </w14:solidFill>
            <w14:prstDash w14:val="solid"/>
            <w14:miter w14:val="10"/>
          </w14:textOutline>
        </w:rPr>
        <w:t>能够自觉践行社会主义</w:t>
      </w:r>
      <w:r>
        <w:rPr>
          <w:rFonts w:ascii="宋体" w:hAnsi="宋体" w:eastAsia="宋体" w:cs="宋体"/>
          <w:sz w:val="21"/>
          <w:szCs w:val="21"/>
        </w:rPr>
        <w:t xml:space="preserve"> </w:t>
      </w:r>
      <w:r>
        <w:rPr>
          <w:rFonts w:ascii="宋体" w:hAnsi="宋体" w:eastAsia="宋体" w:cs="宋体"/>
          <w:spacing w:val="-5"/>
          <w:sz w:val="21"/>
          <w:szCs w:val="21"/>
          <w14:textOutline w14:w="3831" w14:cap="flat" w14:cmpd="sng">
            <w14:solidFill>
              <w14:srgbClr w14:val="000000"/>
            </w14:solidFill>
            <w14:prstDash w14:val="solid"/>
            <w14:miter w14:val="10"/>
          </w14:textOutline>
        </w:rPr>
        <w:t>核心价值观。</w:t>
      </w:r>
    </w:p>
    <w:p>
      <w:pPr>
        <w:spacing w:before="52" w:line="241" w:lineRule="auto"/>
        <w:ind w:left="30" w:right="180" w:firstLine="418"/>
        <w:rPr>
          <w:rFonts w:ascii="宋体" w:hAnsi="宋体" w:eastAsia="宋体" w:cs="宋体"/>
          <w:sz w:val="21"/>
          <w:szCs w:val="21"/>
        </w:rPr>
      </w:pPr>
      <w:r>
        <w:rPr>
          <w:rFonts w:ascii="宋体" w:hAnsi="宋体" w:eastAsia="宋体" w:cs="宋体"/>
          <w:sz w:val="21"/>
          <w:szCs w:val="21"/>
        </w:rPr>
        <w:t>1.1 思想道德素质。坚定正确的政治方向，牢固掌握新时</w:t>
      </w:r>
      <w:r>
        <w:rPr>
          <w:rFonts w:ascii="宋体" w:hAnsi="宋体" w:eastAsia="宋体" w:cs="宋体"/>
          <w:spacing w:val="-1"/>
          <w:sz w:val="21"/>
          <w:szCs w:val="21"/>
        </w:rPr>
        <w:t>代中国特色社会主义理论体系，树立正确</w:t>
      </w:r>
      <w:r>
        <w:rPr>
          <w:rFonts w:ascii="宋体" w:hAnsi="宋体" w:eastAsia="宋体" w:cs="宋体"/>
          <w:sz w:val="21"/>
          <w:szCs w:val="21"/>
        </w:rPr>
        <w:t xml:space="preserve"> </w:t>
      </w:r>
      <w:r>
        <w:rPr>
          <w:rFonts w:ascii="宋体" w:hAnsi="宋体" w:eastAsia="宋体" w:cs="宋体"/>
          <w:spacing w:val="-1"/>
          <w:sz w:val="21"/>
          <w:szCs w:val="21"/>
        </w:rPr>
        <w:t>的世界观、人生观、价值观，遵纪守法、诚实为人，自觉践行社会主义核心价值观。</w:t>
      </w:r>
    </w:p>
    <w:p>
      <w:pPr>
        <w:spacing w:before="50" w:line="242" w:lineRule="auto"/>
        <w:ind w:left="12" w:right="180" w:firstLine="435"/>
        <w:rPr>
          <w:rFonts w:ascii="宋体" w:hAnsi="宋体" w:eastAsia="宋体" w:cs="宋体"/>
          <w:sz w:val="21"/>
          <w:szCs w:val="21"/>
        </w:rPr>
      </w:pPr>
      <w:r>
        <w:rPr>
          <w:rFonts w:ascii="宋体" w:hAnsi="宋体" w:eastAsia="宋体" w:cs="宋体"/>
          <w:spacing w:val="-3"/>
          <w:sz w:val="21"/>
          <w:szCs w:val="21"/>
        </w:rPr>
        <w:t>1.2 科学文化素质。具有良好的人文和艺术修养、审美情趣及文字语言表达能力， 掌握基本的自然</w:t>
      </w:r>
      <w:r>
        <w:rPr>
          <w:rFonts w:ascii="宋体" w:hAnsi="宋体" w:eastAsia="宋体" w:cs="宋体"/>
          <w:spacing w:val="15"/>
          <w:sz w:val="21"/>
          <w:szCs w:val="21"/>
        </w:rPr>
        <w:t xml:space="preserve"> </w:t>
      </w:r>
      <w:r>
        <w:rPr>
          <w:rFonts w:ascii="宋体" w:hAnsi="宋体" w:eastAsia="宋体" w:cs="宋体"/>
          <w:spacing w:val="-3"/>
          <w:sz w:val="21"/>
          <w:szCs w:val="21"/>
        </w:rPr>
        <w:t>科学基础知识， 能跟踪科技发展动态，对中外</w:t>
      </w:r>
      <w:r>
        <w:rPr>
          <w:rFonts w:ascii="宋体" w:hAnsi="宋体" w:eastAsia="宋体" w:cs="宋体"/>
          <w:spacing w:val="-4"/>
          <w:sz w:val="21"/>
          <w:szCs w:val="21"/>
        </w:rPr>
        <w:t>优秀传统文化与思想有一定了解。</w:t>
      </w:r>
    </w:p>
    <w:p>
      <w:pPr>
        <w:spacing w:before="50" w:line="242" w:lineRule="auto"/>
        <w:ind w:left="11" w:right="180" w:firstLine="436"/>
        <w:rPr>
          <w:rFonts w:ascii="宋体" w:hAnsi="宋体" w:eastAsia="宋体" w:cs="宋体"/>
          <w:sz w:val="21"/>
          <w:szCs w:val="21"/>
        </w:rPr>
      </w:pPr>
      <w:r>
        <w:rPr>
          <w:rFonts w:ascii="宋体" w:hAnsi="宋体" w:eastAsia="宋体" w:cs="宋体"/>
          <w:spacing w:val="-3"/>
          <w:sz w:val="21"/>
          <w:szCs w:val="21"/>
        </w:rPr>
        <w:t>1.3 社会责任素质。具备崇高的职业道德，自觉恪守国际经济与贸易行业的基本道德规范， 了解并</w:t>
      </w:r>
      <w:r>
        <w:rPr>
          <w:rFonts w:ascii="宋体" w:hAnsi="宋体" w:eastAsia="宋体" w:cs="宋体"/>
          <w:spacing w:val="15"/>
          <w:sz w:val="21"/>
          <w:szCs w:val="21"/>
        </w:rPr>
        <w:t xml:space="preserve"> </w:t>
      </w:r>
      <w:r>
        <w:rPr>
          <w:rFonts w:ascii="宋体" w:hAnsi="宋体" w:eastAsia="宋体" w:cs="宋体"/>
          <w:sz w:val="21"/>
          <w:szCs w:val="21"/>
        </w:rPr>
        <w:t>遵守国家和行业法律法规，对社会和所从事的工作具有责任心和责任</w:t>
      </w:r>
      <w:r>
        <w:rPr>
          <w:rFonts w:ascii="宋体" w:hAnsi="宋体" w:eastAsia="宋体" w:cs="宋体"/>
          <w:spacing w:val="-1"/>
          <w:sz w:val="21"/>
          <w:szCs w:val="21"/>
        </w:rPr>
        <w:t>感。</w:t>
      </w:r>
    </w:p>
    <w:p>
      <w:pPr>
        <w:spacing w:before="51" w:line="242" w:lineRule="auto"/>
        <w:ind w:left="11" w:right="183" w:firstLine="425"/>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10"/>
          </w14:textOutline>
        </w:rPr>
        <w:t>2.具有扎实的国际经济与贸易基础知识和专业知识，掌握必备的研究方法，</w:t>
      </w:r>
      <w:r>
        <w:rPr>
          <w:rFonts w:ascii="宋体" w:hAnsi="宋体" w:eastAsia="宋体" w:cs="宋体"/>
          <w:spacing w:val="60"/>
          <w:sz w:val="21"/>
          <w:szCs w:val="21"/>
        </w:rPr>
        <w:t xml:space="preserve"> </w:t>
      </w:r>
      <w:r>
        <w:rPr>
          <w:rFonts w:ascii="宋体" w:hAnsi="宋体" w:eastAsia="宋体" w:cs="宋体"/>
          <w:spacing w:val="-4"/>
          <w:sz w:val="21"/>
          <w:szCs w:val="21"/>
          <w14:textOutline w14:w="3831" w14:cap="flat" w14:cmpd="sng">
            <w14:solidFill>
              <w14:srgbClr w14:val="000000"/>
            </w14:solidFill>
            <w14:prstDash w14:val="solid"/>
            <w14:miter w14:val="10"/>
          </w14:textOutline>
        </w:rPr>
        <w:t>了解本专业及相关专业</w:t>
      </w:r>
      <w:r>
        <w:rPr>
          <w:rFonts w:ascii="宋体" w:hAnsi="宋体" w:eastAsia="宋体" w:cs="宋体"/>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10"/>
          </w14:textOutline>
        </w:rPr>
        <w:t>及相关领域最新动态和发展趋势。</w:t>
      </w:r>
    </w:p>
    <w:p>
      <w:pPr>
        <w:spacing w:before="48" w:line="220" w:lineRule="auto"/>
        <w:ind w:left="435"/>
        <w:rPr>
          <w:rFonts w:ascii="宋体" w:hAnsi="宋体" w:eastAsia="宋体" w:cs="宋体"/>
          <w:sz w:val="21"/>
          <w:szCs w:val="21"/>
        </w:rPr>
      </w:pPr>
      <w:r>
        <w:rPr>
          <w:rFonts w:ascii="宋体" w:hAnsi="宋体" w:eastAsia="宋体" w:cs="宋体"/>
          <w:spacing w:val="-2"/>
          <w:sz w:val="21"/>
          <w:szCs w:val="21"/>
        </w:rPr>
        <w:t>2.1 基础知识。接受经济学和管理学理论和研究方法的系统训练，</w:t>
      </w:r>
      <w:r>
        <w:rPr>
          <w:rFonts w:ascii="宋体" w:hAnsi="宋体" w:eastAsia="宋体" w:cs="宋体"/>
          <w:spacing w:val="-19"/>
          <w:sz w:val="21"/>
          <w:szCs w:val="21"/>
        </w:rPr>
        <w:t xml:space="preserve"> </w:t>
      </w:r>
      <w:r>
        <w:rPr>
          <w:rFonts w:ascii="宋体" w:hAnsi="宋体" w:eastAsia="宋体" w:cs="宋体"/>
          <w:spacing w:val="-2"/>
          <w:sz w:val="21"/>
          <w:szCs w:val="21"/>
        </w:rPr>
        <w:t>扎实掌握经济与贸易类专业基础</w:t>
      </w:r>
    </w:p>
    <w:p>
      <w:pPr>
        <w:spacing w:line="220" w:lineRule="auto"/>
        <w:rPr>
          <w:rFonts w:ascii="宋体" w:hAnsi="宋体" w:eastAsia="宋体" w:cs="宋体"/>
          <w:sz w:val="21"/>
          <w:szCs w:val="21"/>
        </w:rPr>
        <w:sectPr>
          <w:headerReference r:id="rId32" w:type="default"/>
          <w:footerReference r:id="rId33" w:type="default"/>
          <w:pgSz w:w="11905" w:h="16836"/>
          <w:pgMar w:top="1260" w:right="1132" w:bottom="1153" w:left="1128" w:header="896" w:footer="993" w:gutter="0"/>
          <w:cols w:space="720" w:num="1"/>
        </w:sectPr>
      </w:pPr>
    </w:p>
    <w:p>
      <w:pPr>
        <w:spacing w:before="217" w:line="220" w:lineRule="auto"/>
        <w:ind w:left="8"/>
        <w:rPr>
          <w:rFonts w:ascii="宋体" w:hAnsi="宋体" w:eastAsia="宋体" w:cs="宋体"/>
          <w:sz w:val="21"/>
          <w:szCs w:val="21"/>
        </w:rPr>
      </w:pPr>
      <w:r>
        <w:rPr>
          <w:rFonts w:ascii="宋体" w:hAnsi="宋体" w:eastAsia="宋体" w:cs="宋体"/>
          <w:spacing w:val="-1"/>
          <w:sz w:val="21"/>
          <w:szCs w:val="21"/>
        </w:rPr>
        <w:t>基本知识和基本技能。</w:t>
      </w:r>
    </w:p>
    <w:p>
      <w:pPr>
        <w:spacing w:before="49" w:line="242" w:lineRule="auto"/>
        <w:ind w:left="9" w:right="180" w:firstLine="421"/>
        <w:rPr>
          <w:rFonts w:ascii="宋体" w:hAnsi="宋体" w:eastAsia="宋体" w:cs="宋体"/>
          <w:sz w:val="21"/>
          <w:szCs w:val="21"/>
        </w:rPr>
      </w:pPr>
      <w:r>
        <w:rPr>
          <w:rFonts w:ascii="宋体" w:hAnsi="宋体" w:eastAsia="宋体" w:cs="宋体"/>
          <w:spacing w:val="-2"/>
          <w:sz w:val="21"/>
          <w:szCs w:val="21"/>
        </w:rPr>
        <w:t>2.2 专业性知识。了解从事国内外经济与贸易活动的法律法</w:t>
      </w:r>
      <w:r>
        <w:rPr>
          <w:rFonts w:ascii="宋体" w:hAnsi="宋体" w:eastAsia="宋体" w:cs="宋体"/>
          <w:spacing w:val="-3"/>
          <w:sz w:val="21"/>
          <w:szCs w:val="21"/>
        </w:rPr>
        <w:t>规和惯例， 掌握国内外经济与贸易活动</w:t>
      </w:r>
      <w:r>
        <w:rPr>
          <w:rFonts w:ascii="宋体" w:hAnsi="宋体" w:eastAsia="宋体" w:cs="宋体"/>
          <w:sz w:val="21"/>
          <w:szCs w:val="21"/>
        </w:rPr>
        <w:t xml:space="preserve"> 专业知识的基本原理，熟悉国际商务活动的业务内容、业务流程以及商务文书的中外文写作规</w:t>
      </w:r>
      <w:r>
        <w:rPr>
          <w:rFonts w:ascii="宋体" w:hAnsi="宋体" w:eastAsia="宋体" w:cs="宋体"/>
          <w:spacing w:val="-1"/>
          <w:sz w:val="21"/>
          <w:szCs w:val="21"/>
        </w:rPr>
        <w:t>范。</w:t>
      </w:r>
    </w:p>
    <w:p>
      <w:pPr>
        <w:spacing w:before="50" w:line="242" w:lineRule="auto"/>
        <w:ind w:left="11" w:right="211" w:firstLine="419"/>
        <w:rPr>
          <w:rFonts w:ascii="宋体" w:hAnsi="宋体" w:eastAsia="宋体" w:cs="宋体"/>
          <w:sz w:val="21"/>
          <w:szCs w:val="21"/>
        </w:rPr>
      </w:pPr>
      <w:r>
        <w:rPr>
          <w:rFonts w:ascii="宋体" w:hAnsi="宋体" w:eastAsia="宋体" w:cs="宋体"/>
          <w:spacing w:val="-5"/>
          <w:sz w:val="21"/>
          <w:szCs w:val="21"/>
        </w:rPr>
        <w:t>2.3 工具性知识。具备从事国际经济与贸易专业学术研究和实务</w:t>
      </w:r>
      <w:r>
        <w:rPr>
          <w:rFonts w:ascii="宋体" w:hAnsi="宋体" w:eastAsia="宋体" w:cs="宋体"/>
          <w:spacing w:val="-6"/>
          <w:sz w:val="21"/>
          <w:szCs w:val="21"/>
        </w:rPr>
        <w:t>操作所必需的数学、外语、计算机、</w:t>
      </w:r>
      <w:r>
        <w:rPr>
          <w:rFonts w:ascii="宋体" w:hAnsi="宋体" w:eastAsia="宋体" w:cs="宋体"/>
          <w:sz w:val="21"/>
          <w:szCs w:val="21"/>
        </w:rPr>
        <w:t xml:space="preserve"> </w:t>
      </w:r>
      <w:r>
        <w:rPr>
          <w:rFonts w:ascii="宋体" w:hAnsi="宋体" w:eastAsia="宋体" w:cs="宋体"/>
          <w:spacing w:val="-3"/>
          <w:sz w:val="21"/>
          <w:szCs w:val="21"/>
        </w:rPr>
        <w:t>互联网等相关知识。</w:t>
      </w:r>
    </w:p>
    <w:p>
      <w:pPr>
        <w:spacing w:before="48" w:line="242" w:lineRule="auto"/>
        <w:ind w:left="25" w:right="180" w:firstLine="405"/>
        <w:rPr>
          <w:rFonts w:ascii="宋体" w:hAnsi="宋体" w:eastAsia="宋体" w:cs="宋体"/>
          <w:sz w:val="21"/>
          <w:szCs w:val="21"/>
        </w:rPr>
      </w:pPr>
      <w:r>
        <w:rPr>
          <w:rFonts w:ascii="宋体" w:hAnsi="宋体" w:eastAsia="宋体" w:cs="宋体"/>
          <w:sz w:val="21"/>
          <w:szCs w:val="21"/>
        </w:rPr>
        <w:t>2.4 通识性知识。具备一定的文学、历史、哲学、艺术、管理、法律等方面的知识，了</w:t>
      </w:r>
      <w:r>
        <w:rPr>
          <w:rFonts w:ascii="宋体" w:hAnsi="宋体" w:eastAsia="宋体" w:cs="宋体"/>
          <w:spacing w:val="-1"/>
          <w:sz w:val="21"/>
          <w:szCs w:val="21"/>
        </w:rPr>
        <w:t>解人类文明</w:t>
      </w:r>
      <w:r>
        <w:rPr>
          <w:rFonts w:ascii="宋体" w:hAnsi="宋体" w:eastAsia="宋体" w:cs="宋体"/>
          <w:sz w:val="21"/>
          <w:szCs w:val="21"/>
        </w:rPr>
        <w:t xml:space="preserve"> </w:t>
      </w:r>
      <w:r>
        <w:rPr>
          <w:rFonts w:ascii="宋体" w:hAnsi="宋体" w:eastAsia="宋体" w:cs="宋体"/>
          <w:spacing w:val="-1"/>
          <w:sz w:val="21"/>
          <w:szCs w:val="21"/>
        </w:rPr>
        <w:t>的发展和世界优秀思想文化，掌握科学常识和现代科</w:t>
      </w:r>
      <w:r>
        <w:rPr>
          <w:rFonts w:ascii="宋体" w:hAnsi="宋体" w:eastAsia="宋体" w:cs="宋体"/>
          <w:spacing w:val="-2"/>
          <w:sz w:val="21"/>
          <w:szCs w:val="21"/>
        </w:rPr>
        <w:t>技发展趋势。</w:t>
      </w:r>
    </w:p>
    <w:p>
      <w:pPr>
        <w:spacing w:before="50" w:line="242" w:lineRule="auto"/>
        <w:ind w:left="8" w:right="183" w:firstLine="426"/>
        <w:rPr>
          <w:rFonts w:ascii="宋体" w:hAnsi="宋体" w:eastAsia="宋体" w:cs="宋体"/>
          <w:sz w:val="21"/>
          <w:szCs w:val="21"/>
        </w:rPr>
      </w:pPr>
      <w:r>
        <w:rPr>
          <w:rFonts w:ascii="宋体" w:hAnsi="宋体" w:eastAsia="宋体" w:cs="宋体"/>
          <w:spacing w:val="-7"/>
          <w:sz w:val="21"/>
          <w:szCs w:val="21"/>
          <w14:textOutline w14:w="3831" w14:cap="flat" w14:cmpd="sng">
            <w14:solidFill>
              <w14:srgbClr w14:val="000000"/>
            </w14:solidFill>
            <w14:prstDash w14:val="solid"/>
            <w14:miter w14:val="10"/>
          </w14:textOutline>
        </w:rPr>
        <w:t>3.具有批判性思维和创新能力。能够发现、辨析、</w:t>
      </w:r>
      <w:r>
        <w:rPr>
          <w:rFonts w:ascii="宋体" w:hAnsi="宋体" w:eastAsia="宋体" w:cs="宋体"/>
          <w:spacing w:val="40"/>
          <w:sz w:val="21"/>
          <w:szCs w:val="21"/>
        </w:rPr>
        <w:t xml:space="preserve"> </w:t>
      </w:r>
      <w:r>
        <w:rPr>
          <w:rFonts w:ascii="宋体" w:hAnsi="宋体" w:eastAsia="宋体" w:cs="宋体"/>
          <w:spacing w:val="-7"/>
          <w:sz w:val="21"/>
          <w:szCs w:val="21"/>
          <w14:textOutline w14:w="3831" w14:cap="flat" w14:cmpd="sng">
            <w14:solidFill>
              <w14:srgbClr w14:val="000000"/>
            </w14:solidFill>
            <w14:prstDash w14:val="solid"/>
            <w14:miter w14:val="10"/>
          </w14:textOutline>
        </w:rPr>
        <w:t>质疑、评价本专业及相关领域现象和问题，</w:t>
      </w:r>
      <w:r>
        <w:rPr>
          <w:rFonts w:ascii="宋体" w:hAnsi="宋体" w:eastAsia="宋体" w:cs="宋体"/>
          <w:spacing w:val="46"/>
          <w:sz w:val="21"/>
          <w:szCs w:val="21"/>
        </w:rPr>
        <w:t xml:space="preserve"> </w:t>
      </w:r>
      <w:r>
        <w:rPr>
          <w:rFonts w:ascii="宋体" w:hAnsi="宋体" w:eastAsia="宋体" w:cs="宋体"/>
          <w:spacing w:val="-7"/>
          <w:sz w:val="21"/>
          <w:szCs w:val="21"/>
          <w14:textOutline w14:w="3831" w14:cap="flat" w14:cmpd="sng">
            <w14:solidFill>
              <w14:srgbClr w14:val="000000"/>
            </w14:solidFill>
            <w14:prstDash w14:val="solid"/>
            <w14:miter w14:val="10"/>
          </w14:textOutline>
        </w:rPr>
        <w:t>表达</w:t>
      </w:r>
      <w:r>
        <w:rPr>
          <w:rFonts w:ascii="宋体" w:hAnsi="宋体" w:eastAsia="宋体" w:cs="宋体"/>
          <w:sz w:val="21"/>
          <w:szCs w:val="21"/>
        </w:rPr>
        <w:t xml:space="preserve"> </w:t>
      </w:r>
      <w:r>
        <w:rPr>
          <w:rFonts w:ascii="宋体" w:hAnsi="宋体" w:eastAsia="宋体" w:cs="宋体"/>
          <w:spacing w:val="-6"/>
          <w:sz w:val="21"/>
          <w:szCs w:val="21"/>
          <w14:textOutline w14:w="3831" w14:cap="flat" w14:cmpd="sng">
            <w14:solidFill>
              <w14:srgbClr w14:val="000000"/>
            </w14:solidFill>
            <w14:prstDash w14:val="solid"/>
            <w14:miter w14:val="10"/>
          </w14:textOutline>
        </w:rPr>
        <w:t>个人见解。</w:t>
      </w:r>
    </w:p>
    <w:p>
      <w:pPr>
        <w:spacing w:before="50" w:line="241" w:lineRule="auto"/>
        <w:ind w:left="9" w:right="180" w:firstLine="423"/>
        <w:rPr>
          <w:rFonts w:ascii="宋体" w:hAnsi="宋体" w:eastAsia="宋体" w:cs="宋体"/>
          <w:sz w:val="21"/>
          <w:szCs w:val="21"/>
        </w:rPr>
      </w:pPr>
      <w:r>
        <w:rPr>
          <w:rFonts w:ascii="宋体" w:hAnsi="宋体" w:eastAsia="宋体" w:cs="宋体"/>
          <w:sz w:val="21"/>
          <w:szCs w:val="21"/>
        </w:rPr>
        <w:t>3.1 具备一定的科学研究能力。能够运用马克思主义思想观点以及经济学、管理学、</w:t>
      </w:r>
      <w:r>
        <w:rPr>
          <w:rFonts w:ascii="宋体" w:hAnsi="宋体" w:eastAsia="宋体" w:cs="宋体"/>
          <w:spacing w:val="-1"/>
          <w:sz w:val="21"/>
          <w:szCs w:val="21"/>
        </w:rPr>
        <w:t>国际贸易学等</w:t>
      </w:r>
      <w:r>
        <w:rPr>
          <w:rFonts w:ascii="宋体" w:hAnsi="宋体" w:eastAsia="宋体" w:cs="宋体"/>
          <w:sz w:val="21"/>
          <w:szCs w:val="21"/>
        </w:rPr>
        <w:t xml:space="preserve"> </w:t>
      </w:r>
      <w:r>
        <w:rPr>
          <w:rFonts w:ascii="宋体" w:hAnsi="宋体" w:eastAsia="宋体" w:cs="宋体"/>
          <w:spacing w:val="-2"/>
          <w:sz w:val="21"/>
          <w:szCs w:val="21"/>
        </w:rPr>
        <w:t>专业知识，</w:t>
      </w:r>
      <w:r>
        <w:rPr>
          <w:rFonts w:ascii="宋体" w:hAnsi="宋体" w:eastAsia="宋体" w:cs="宋体"/>
          <w:spacing w:val="-25"/>
          <w:sz w:val="21"/>
          <w:szCs w:val="21"/>
        </w:rPr>
        <w:t xml:space="preserve"> </w:t>
      </w:r>
      <w:r>
        <w:rPr>
          <w:rFonts w:ascii="宋体" w:hAnsi="宋体" w:eastAsia="宋体" w:cs="宋体"/>
          <w:spacing w:val="-2"/>
          <w:sz w:val="21"/>
          <w:szCs w:val="21"/>
        </w:rPr>
        <w:t>对社会经济问题和经济现象进行批判性分析和评价，并能创建性的提出个人观点。</w:t>
      </w:r>
    </w:p>
    <w:p>
      <w:pPr>
        <w:spacing w:before="51" w:line="242" w:lineRule="auto"/>
        <w:ind w:left="16" w:right="226" w:firstLine="415"/>
        <w:rPr>
          <w:rFonts w:ascii="宋体" w:hAnsi="宋体" w:eastAsia="宋体" w:cs="宋体"/>
          <w:sz w:val="21"/>
          <w:szCs w:val="21"/>
        </w:rPr>
      </w:pPr>
      <w:r>
        <w:rPr>
          <w:rFonts w:ascii="宋体" w:hAnsi="宋体" w:eastAsia="宋体" w:cs="宋体"/>
          <w:spacing w:val="-6"/>
          <w:sz w:val="21"/>
          <w:szCs w:val="21"/>
        </w:rPr>
        <w:t>3.2 拥有良好的创新能力、创业能力。养成独立思考、创新思维的习惯，具备进取意识和探索精神，</w:t>
      </w:r>
      <w:r>
        <w:rPr>
          <w:rFonts w:ascii="宋体" w:hAnsi="宋体" w:eastAsia="宋体" w:cs="宋体"/>
          <w:spacing w:val="13"/>
          <w:sz w:val="21"/>
          <w:szCs w:val="21"/>
        </w:rPr>
        <w:t xml:space="preserve"> </w:t>
      </w:r>
      <w:r>
        <w:rPr>
          <w:rFonts w:ascii="宋体" w:hAnsi="宋体" w:eastAsia="宋体" w:cs="宋体"/>
          <w:spacing w:val="-1"/>
          <w:sz w:val="21"/>
          <w:szCs w:val="21"/>
        </w:rPr>
        <w:t>能独立或以合作形式开展一次创新性思维活动。</w:t>
      </w:r>
    </w:p>
    <w:p>
      <w:pPr>
        <w:spacing w:before="50" w:line="242" w:lineRule="auto"/>
        <w:ind w:left="7" w:right="181" w:firstLine="422"/>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10"/>
          </w14:textOutline>
        </w:rPr>
        <w:t>4.具有解决复杂问题的能力。能都对本专业领域复杂问题进行综合分析和研究，</w:t>
      </w:r>
      <w:r>
        <w:rPr>
          <w:rFonts w:ascii="宋体" w:hAnsi="宋体" w:eastAsia="宋体" w:cs="宋体"/>
          <w:spacing w:val="-22"/>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10"/>
          </w14:textOutline>
        </w:rPr>
        <w:t>并提出相应对策或</w:t>
      </w:r>
      <w:r>
        <w:rPr>
          <w:rFonts w:ascii="宋体" w:hAnsi="宋体" w:eastAsia="宋体" w:cs="宋体"/>
          <w:sz w:val="21"/>
          <w:szCs w:val="21"/>
        </w:rPr>
        <w:t xml:space="preserve"> </w:t>
      </w:r>
      <w:r>
        <w:rPr>
          <w:rFonts w:ascii="宋体" w:hAnsi="宋体" w:eastAsia="宋体" w:cs="宋体"/>
          <w:spacing w:val="-6"/>
          <w:sz w:val="21"/>
          <w:szCs w:val="21"/>
          <w14:textOutline w14:w="3831" w14:cap="flat" w14:cmpd="sng">
            <w14:solidFill>
              <w14:srgbClr w14:val="000000"/>
            </w14:solidFill>
            <w14:prstDash w14:val="solid"/>
            <w14:miter w14:val="10"/>
          </w14:textOutline>
        </w:rPr>
        <w:t>解决方案。</w:t>
      </w:r>
    </w:p>
    <w:p>
      <w:pPr>
        <w:spacing w:before="49" w:line="242" w:lineRule="auto"/>
        <w:ind w:left="22" w:right="180" w:firstLine="405"/>
        <w:rPr>
          <w:rFonts w:ascii="宋体" w:hAnsi="宋体" w:eastAsia="宋体" w:cs="宋体"/>
          <w:sz w:val="21"/>
          <w:szCs w:val="21"/>
        </w:rPr>
      </w:pPr>
      <w:r>
        <w:rPr>
          <w:rFonts w:ascii="宋体" w:hAnsi="宋体" w:eastAsia="宋体" w:cs="宋体"/>
          <w:sz w:val="21"/>
          <w:szCs w:val="21"/>
        </w:rPr>
        <w:t xml:space="preserve">4.1 能够应用数学、经济科学、管理科学的基本原理，识别、表达、并通过文献研究分析经济与贸 </w:t>
      </w:r>
      <w:r>
        <w:rPr>
          <w:rFonts w:ascii="宋体" w:hAnsi="宋体" w:eastAsia="宋体" w:cs="宋体"/>
          <w:spacing w:val="-2"/>
          <w:sz w:val="21"/>
          <w:szCs w:val="21"/>
        </w:rPr>
        <w:t>易问题，以获得有效结论。</w:t>
      </w:r>
    </w:p>
    <w:p>
      <w:pPr>
        <w:spacing w:before="49" w:line="242" w:lineRule="auto"/>
        <w:ind w:left="11" w:right="180" w:firstLine="416"/>
        <w:rPr>
          <w:rFonts w:ascii="宋体" w:hAnsi="宋体" w:eastAsia="宋体" w:cs="宋体"/>
          <w:sz w:val="21"/>
          <w:szCs w:val="21"/>
        </w:rPr>
      </w:pPr>
      <w:r>
        <w:rPr>
          <w:rFonts w:ascii="宋体" w:hAnsi="宋体" w:eastAsia="宋体" w:cs="宋体"/>
          <w:spacing w:val="-4"/>
          <w:sz w:val="21"/>
          <w:szCs w:val="21"/>
        </w:rPr>
        <w:t>4.2 能够基于科学原理并采用科学方法，</w:t>
      </w:r>
      <w:r>
        <w:rPr>
          <w:rFonts w:ascii="宋体" w:hAnsi="宋体" w:eastAsia="宋体" w:cs="宋体"/>
          <w:spacing w:val="-8"/>
          <w:sz w:val="21"/>
          <w:szCs w:val="21"/>
        </w:rPr>
        <w:t xml:space="preserve"> </w:t>
      </w:r>
      <w:r>
        <w:rPr>
          <w:rFonts w:ascii="宋体" w:hAnsi="宋体" w:eastAsia="宋体" w:cs="宋体"/>
          <w:spacing w:val="-4"/>
          <w:sz w:val="21"/>
          <w:szCs w:val="21"/>
        </w:rPr>
        <w:t>对国际经济与贸易问题进行研究，</w:t>
      </w:r>
      <w:r>
        <w:rPr>
          <w:rFonts w:ascii="宋体" w:hAnsi="宋体" w:eastAsia="宋体" w:cs="宋体"/>
          <w:spacing w:val="-23"/>
          <w:sz w:val="21"/>
          <w:szCs w:val="21"/>
        </w:rPr>
        <w:t xml:space="preserve"> </w:t>
      </w:r>
      <w:r>
        <w:rPr>
          <w:rFonts w:ascii="宋体" w:hAnsi="宋体" w:eastAsia="宋体" w:cs="宋体"/>
          <w:spacing w:val="-4"/>
          <w:sz w:val="21"/>
          <w:szCs w:val="21"/>
        </w:rPr>
        <w:t>包括设计模型、设计调</w:t>
      </w:r>
      <w:r>
        <w:rPr>
          <w:rFonts w:ascii="宋体" w:hAnsi="宋体" w:eastAsia="宋体" w:cs="宋体"/>
          <w:sz w:val="21"/>
          <w:szCs w:val="21"/>
        </w:rPr>
        <w:t xml:space="preserve"> </w:t>
      </w:r>
      <w:r>
        <w:rPr>
          <w:rFonts w:ascii="宋体" w:hAnsi="宋体" w:eastAsia="宋体" w:cs="宋体"/>
          <w:spacing w:val="-2"/>
          <w:sz w:val="21"/>
          <w:szCs w:val="21"/>
        </w:rPr>
        <w:t>查问卷、全面进行市场调查和商务策划，</w:t>
      </w:r>
      <w:r>
        <w:rPr>
          <w:rFonts w:ascii="宋体" w:hAnsi="宋体" w:eastAsia="宋体" w:cs="宋体"/>
          <w:spacing w:val="-21"/>
          <w:sz w:val="21"/>
          <w:szCs w:val="21"/>
        </w:rPr>
        <w:t xml:space="preserve"> </w:t>
      </w:r>
      <w:r>
        <w:rPr>
          <w:rFonts w:ascii="宋体" w:hAnsi="宋体" w:eastAsia="宋体" w:cs="宋体"/>
          <w:spacing w:val="-2"/>
          <w:sz w:val="21"/>
          <w:szCs w:val="21"/>
        </w:rPr>
        <w:t>分析与解释数据，并通过信息综合得到合理有效的结</w:t>
      </w:r>
      <w:r>
        <w:rPr>
          <w:rFonts w:ascii="宋体" w:hAnsi="宋体" w:eastAsia="宋体" w:cs="宋体"/>
          <w:spacing w:val="-3"/>
          <w:sz w:val="21"/>
          <w:szCs w:val="21"/>
        </w:rPr>
        <w:t>论。</w:t>
      </w:r>
    </w:p>
    <w:p>
      <w:pPr>
        <w:spacing w:before="50" w:line="242" w:lineRule="auto"/>
        <w:ind w:left="7" w:right="180" w:firstLine="419"/>
        <w:rPr>
          <w:rFonts w:ascii="宋体" w:hAnsi="宋体" w:eastAsia="宋体" w:cs="宋体"/>
          <w:sz w:val="21"/>
          <w:szCs w:val="21"/>
        </w:rPr>
      </w:pPr>
      <w:r>
        <w:rPr>
          <w:rFonts w:ascii="宋体" w:hAnsi="宋体" w:eastAsia="宋体" w:cs="宋体"/>
          <w:sz w:val="21"/>
          <w:szCs w:val="21"/>
        </w:rPr>
        <w:t xml:space="preserve">4.3 掌握文献检索、资料查询的基本方法，能运用管理、计量、统计、运筹、会计方法进行分析和 </w:t>
      </w:r>
      <w:r>
        <w:rPr>
          <w:rFonts w:ascii="宋体" w:hAnsi="宋体" w:eastAsia="宋体" w:cs="宋体"/>
          <w:spacing w:val="-1"/>
          <w:sz w:val="21"/>
          <w:szCs w:val="21"/>
        </w:rPr>
        <w:t>解决经济、贸易问题。</w:t>
      </w:r>
    </w:p>
    <w:p>
      <w:pPr>
        <w:spacing w:before="49" w:line="220" w:lineRule="auto"/>
        <w:ind w:left="435"/>
        <w:outlineLvl w:val="1"/>
        <w:rPr>
          <w:rFonts w:ascii="宋体" w:hAnsi="宋体" w:eastAsia="宋体" w:cs="宋体"/>
          <w:sz w:val="21"/>
          <w:szCs w:val="21"/>
        </w:rPr>
      </w:pPr>
      <w:r>
        <w:rPr>
          <w:rFonts w:ascii="宋体" w:hAnsi="宋体" w:eastAsia="宋体" w:cs="宋体"/>
          <w:sz w:val="21"/>
          <w:szCs w:val="21"/>
          <w14:textOutline w14:w="3831" w14:cap="flat" w14:cmpd="sng">
            <w14:solidFill>
              <w14:srgbClr w14:val="000000"/>
            </w14:solidFill>
            <w14:prstDash w14:val="solid"/>
            <w14:miter w14:val="10"/>
          </w14:textOutline>
        </w:rPr>
        <w:t>5.具有信息技术应用能力。能够恰当应用现代信息技术手段和工具解决实际</w:t>
      </w:r>
      <w:r>
        <w:rPr>
          <w:rFonts w:ascii="宋体" w:hAnsi="宋体" w:eastAsia="宋体" w:cs="宋体"/>
          <w:spacing w:val="-1"/>
          <w:sz w:val="21"/>
          <w:szCs w:val="21"/>
          <w14:textOutline w14:w="3831" w14:cap="flat" w14:cmpd="sng">
            <w14:solidFill>
              <w14:srgbClr w14:val="000000"/>
            </w14:solidFill>
            <w14:prstDash w14:val="solid"/>
            <w14:miter w14:val="10"/>
          </w14:textOutline>
        </w:rPr>
        <w:t>问题。</w:t>
      </w:r>
    </w:p>
    <w:p>
      <w:pPr>
        <w:spacing w:before="50" w:line="220" w:lineRule="auto"/>
        <w:ind w:left="432"/>
        <w:rPr>
          <w:rFonts w:ascii="宋体" w:hAnsi="宋体" w:eastAsia="宋体" w:cs="宋体"/>
          <w:sz w:val="21"/>
          <w:szCs w:val="21"/>
        </w:rPr>
      </w:pPr>
      <w:r>
        <w:rPr>
          <w:rFonts w:ascii="宋体" w:hAnsi="宋体" w:eastAsia="宋体" w:cs="宋体"/>
          <w:spacing w:val="-1"/>
          <w:sz w:val="21"/>
          <w:szCs w:val="21"/>
        </w:rPr>
        <w:t>5.1 具备熟练操作计算机的能力，能运用</w:t>
      </w:r>
      <w:r>
        <w:rPr>
          <w:rFonts w:ascii="宋体" w:hAnsi="宋体" w:eastAsia="宋体" w:cs="宋体"/>
          <w:spacing w:val="-40"/>
          <w:sz w:val="21"/>
          <w:szCs w:val="21"/>
        </w:rPr>
        <w:t xml:space="preserve"> </w:t>
      </w:r>
      <w:r>
        <w:rPr>
          <w:rFonts w:ascii="宋体" w:hAnsi="宋体" w:eastAsia="宋体" w:cs="宋体"/>
          <w:spacing w:val="-1"/>
          <w:sz w:val="21"/>
          <w:szCs w:val="21"/>
        </w:rPr>
        <w:t>OFFIC</w:t>
      </w:r>
      <w:r>
        <w:rPr>
          <w:rFonts w:ascii="宋体" w:hAnsi="宋体" w:eastAsia="宋体" w:cs="宋体"/>
          <w:spacing w:val="-39"/>
          <w:sz w:val="21"/>
          <w:szCs w:val="21"/>
        </w:rPr>
        <w:t xml:space="preserve"> </w:t>
      </w:r>
      <w:r>
        <w:rPr>
          <w:rFonts w:ascii="宋体" w:hAnsi="宋体" w:eastAsia="宋体" w:cs="宋体"/>
          <w:spacing w:val="-1"/>
          <w:sz w:val="21"/>
          <w:szCs w:val="21"/>
        </w:rPr>
        <w:t>办公软件高质量完成商务活动要求的各类文档。</w:t>
      </w:r>
    </w:p>
    <w:p>
      <w:pPr>
        <w:spacing w:before="50" w:line="220" w:lineRule="auto"/>
        <w:ind w:left="432"/>
        <w:rPr>
          <w:rFonts w:ascii="宋体" w:hAnsi="宋体" w:eastAsia="宋体" w:cs="宋体"/>
          <w:sz w:val="21"/>
          <w:szCs w:val="21"/>
        </w:rPr>
      </w:pPr>
      <w:r>
        <w:rPr>
          <w:rFonts w:ascii="宋体" w:hAnsi="宋体" w:eastAsia="宋体" w:cs="宋体"/>
          <w:sz w:val="21"/>
          <w:szCs w:val="21"/>
        </w:rPr>
        <w:t>5.2 掌握一门计算机语言，并能理解和进行一些商业活动程序</w:t>
      </w:r>
      <w:r>
        <w:rPr>
          <w:rFonts w:ascii="宋体" w:hAnsi="宋体" w:eastAsia="宋体" w:cs="宋体"/>
          <w:spacing w:val="-1"/>
          <w:sz w:val="21"/>
          <w:szCs w:val="21"/>
        </w:rPr>
        <w:t>的设计和开发。</w:t>
      </w:r>
    </w:p>
    <w:p>
      <w:pPr>
        <w:spacing w:before="49" w:line="220" w:lineRule="auto"/>
        <w:ind w:left="432"/>
        <w:rPr>
          <w:rFonts w:ascii="宋体" w:hAnsi="宋体" w:eastAsia="宋体" w:cs="宋体"/>
          <w:sz w:val="21"/>
          <w:szCs w:val="21"/>
        </w:rPr>
      </w:pPr>
      <w:r>
        <w:rPr>
          <w:rFonts w:ascii="宋体" w:hAnsi="宋体" w:eastAsia="宋体" w:cs="宋体"/>
          <w:spacing w:val="-2"/>
          <w:sz w:val="21"/>
          <w:szCs w:val="21"/>
        </w:rPr>
        <w:t>5.3 能够选择并使用恰当的模拟软件、现代分析软件，辅助</w:t>
      </w:r>
      <w:r>
        <w:rPr>
          <w:rFonts w:ascii="宋体" w:hAnsi="宋体" w:eastAsia="宋体" w:cs="宋体"/>
          <w:spacing w:val="-3"/>
          <w:sz w:val="21"/>
          <w:szCs w:val="21"/>
        </w:rPr>
        <w:t>专业核心课程的学习， 对国际经济与贸</w:t>
      </w:r>
    </w:p>
    <w:p>
      <w:pPr>
        <w:spacing w:before="50" w:line="220" w:lineRule="auto"/>
        <w:ind w:left="22"/>
        <w:rPr>
          <w:rFonts w:ascii="宋体" w:hAnsi="宋体" w:eastAsia="宋体" w:cs="宋体"/>
          <w:sz w:val="21"/>
          <w:szCs w:val="21"/>
        </w:rPr>
      </w:pPr>
      <w:r>
        <w:rPr>
          <w:rFonts w:ascii="宋体" w:hAnsi="宋体" w:eastAsia="宋体" w:cs="宋体"/>
          <w:spacing w:val="-4"/>
          <w:sz w:val="21"/>
          <w:szCs w:val="21"/>
        </w:rPr>
        <w:t>易问题进行预测与模拟。</w:t>
      </w:r>
    </w:p>
    <w:p>
      <w:pPr>
        <w:spacing w:before="50" w:line="220" w:lineRule="auto"/>
        <w:ind w:left="432"/>
        <w:outlineLvl w:val="1"/>
        <w:rPr>
          <w:rFonts w:ascii="宋体" w:hAnsi="宋体" w:eastAsia="宋体" w:cs="宋体"/>
          <w:sz w:val="21"/>
          <w:szCs w:val="21"/>
        </w:rPr>
      </w:pPr>
      <w:r>
        <w:rPr>
          <w:rFonts w:ascii="宋体" w:hAnsi="宋体" w:eastAsia="宋体" w:cs="宋体"/>
          <w:sz w:val="21"/>
          <w:szCs w:val="21"/>
          <w14:textOutline w14:w="3831" w14:cap="flat" w14:cmpd="sng">
            <w14:solidFill>
              <w14:srgbClr w14:val="000000"/>
            </w14:solidFill>
            <w14:prstDash w14:val="solid"/>
            <w14:miter w14:val="10"/>
          </w14:textOutline>
        </w:rPr>
        <w:t>6.具有较强的沟通表达能力。能够通过口头和书面表达方式与同行、社会公众进行有效沟通。</w:t>
      </w:r>
    </w:p>
    <w:p>
      <w:pPr>
        <w:spacing w:before="49" w:line="243" w:lineRule="auto"/>
        <w:ind w:left="11" w:right="180" w:firstLine="418"/>
        <w:rPr>
          <w:rFonts w:ascii="宋体" w:hAnsi="宋体" w:eastAsia="宋体" w:cs="宋体"/>
          <w:sz w:val="21"/>
          <w:szCs w:val="21"/>
        </w:rPr>
      </w:pPr>
      <w:r>
        <w:rPr>
          <w:rFonts w:ascii="宋体" w:hAnsi="宋体" w:eastAsia="宋体" w:cs="宋体"/>
          <w:spacing w:val="-2"/>
          <w:sz w:val="21"/>
          <w:szCs w:val="21"/>
        </w:rPr>
        <w:t>6.1 具备强烈的沟通意识，掌握较强的管理沟通技巧和能力，</w:t>
      </w:r>
      <w:r>
        <w:rPr>
          <w:rFonts w:ascii="宋体" w:hAnsi="宋体" w:eastAsia="宋体" w:cs="宋体"/>
          <w:spacing w:val="-3"/>
          <w:sz w:val="21"/>
          <w:szCs w:val="21"/>
        </w:rPr>
        <w:t xml:space="preserve"> 能在不同商业情景下能主动积极的进</w:t>
      </w:r>
      <w:r>
        <w:rPr>
          <w:rFonts w:ascii="宋体" w:hAnsi="宋体" w:eastAsia="宋体" w:cs="宋体"/>
          <w:sz w:val="21"/>
          <w:szCs w:val="21"/>
        </w:rPr>
        <w:t xml:space="preserve"> </w:t>
      </w:r>
      <w:r>
        <w:rPr>
          <w:rFonts w:ascii="宋体" w:hAnsi="宋体" w:eastAsia="宋体" w:cs="宋体"/>
          <w:spacing w:val="-4"/>
          <w:sz w:val="21"/>
          <w:szCs w:val="21"/>
        </w:rPr>
        <w:t>行建设性沟通。</w:t>
      </w:r>
    </w:p>
    <w:p>
      <w:pPr>
        <w:spacing w:before="48" w:line="242" w:lineRule="auto"/>
        <w:ind w:left="11" w:right="180" w:firstLine="419"/>
        <w:rPr>
          <w:rFonts w:ascii="宋体" w:hAnsi="宋体" w:eastAsia="宋体" w:cs="宋体"/>
          <w:sz w:val="21"/>
          <w:szCs w:val="21"/>
        </w:rPr>
      </w:pPr>
      <w:r>
        <w:rPr>
          <w:rFonts w:ascii="宋体" w:hAnsi="宋体" w:eastAsia="宋体" w:cs="宋体"/>
          <w:spacing w:val="-2"/>
          <w:sz w:val="21"/>
          <w:szCs w:val="21"/>
        </w:rPr>
        <w:t>6.2 熟练掌握英语， 并具有较强的听、说、读、写、译能力</w:t>
      </w:r>
      <w:r>
        <w:rPr>
          <w:rFonts w:ascii="宋体" w:hAnsi="宋体" w:eastAsia="宋体" w:cs="宋体"/>
          <w:spacing w:val="-3"/>
          <w:sz w:val="21"/>
          <w:szCs w:val="21"/>
        </w:rPr>
        <w:t>及英语应用能力，了解不同文化背景差</w:t>
      </w:r>
      <w:r>
        <w:rPr>
          <w:rFonts w:ascii="宋体" w:hAnsi="宋体" w:eastAsia="宋体" w:cs="宋体"/>
          <w:sz w:val="21"/>
          <w:szCs w:val="21"/>
        </w:rPr>
        <w:t xml:space="preserve"> 异，能够自如的在跨文化背景下运用英语进行</w:t>
      </w:r>
      <w:r>
        <w:rPr>
          <w:rFonts w:ascii="宋体" w:hAnsi="宋体" w:eastAsia="宋体" w:cs="宋体"/>
          <w:spacing w:val="-1"/>
          <w:sz w:val="21"/>
          <w:szCs w:val="21"/>
        </w:rPr>
        <w:t>沟通和交流。</w:t>
      </w:r>
    </w:p>
    <w:p>
      <w:pPr>
        <w:spacing w:before="50" w:line="242" w:lineRule="auto"/>
        <w:ind w:left="7" w:right="180" w:firstLine="422"/>
        <w:rPr>
          <w:rFonts w:ascii="宋体" w:hAnsi="宋体" w:eastAsia="宋体" w:cs="宋体"/>
          <w:sz w:val="21"/>
          <w:szCs w:val="21"/>
        </w:rPr>
      </w:pPr>
      <w:r>
        <w:rPr>
          <w:rFonts w:ascii="宋体" w:hAnsi="宋体" w:eastAsia="宋体" w:cs="宋体"/>
          <w:spacing w:val="-2"/>
          <w:sz w:val="21"/>
          <w:szCs w:val="21"/>
        </w:rPr>
        <w:t>6.3 具备经济学科研论文、商务活动分析报告、市场调研和商</w:t>
      </w:r>
      <w:r>
        <w:rPr>
          <w:rFonts w:ascii="宋体" w:hAnsi="宋体" w:eastAsia="宋体" w:cs="宋体"/>
          <w:spacing w:val="-3"/>
          <w:sz w:val="21"/>
          <w:szCs w:val="21"/>
        </w:rPr>
        <w:t>务策划报告撰写与口头报告能力， 能</w:t>
      </w:r>
      <w:r>
        <w:rPr>
          <w:rFonts w:ascii="宋体" w:hAnsi="宋体" w:eastAsia="宋体" w:cs="宋体"/>
          <w:sz w:val="21"/>
          <w:szCs w:val="21"/>
        </w:rPr>
        <w:t xml:space="preserve"> </w:t>
      </w:r>
      <w:r>
        <w:rPr>
          <w:rFonts w:ascii="宋体" w:hAnsi="宋体" w:eastAsia="宋体" w:cs="宋体"/>
          <w:spacing w:val="-1"/>
          <w:sz w:val="21"/>
          <w:szCs w:val="21"/>
        </w:rPr>
        <w:t>够流畅的在公开商务领域就商务问题与同行进行沟通和交流。</w:t>
      </w:r>
    </w:p>
    <w:p>
      <w:pPr>
        <w:spacing w:before="48" w:line="243" w:lineRule="auto"/>
        <w:ind w:left="9" w:right="183" w:firstLine="426"/>
        <w:rPr>
          <w:rFonts w:ascii="宋体" w:hAnsi="宋体" w:eastAsia="宋体" w:cs="宋体"/>
          <w:sz w:val="21"/>
          <w:szCs w:val="21"/>
        </w:rPr>
      </w:pPr>
      <w:r>
        <w:rPr>
          <w:rFonts w:ascii="宋体" w:hAnsi="宋体" w:eastAsia="宋体" w:cs="宋体"/>
          <w:spacing w:val="-3"/>
          <w:sz w:val="21"/>
          <w:szCs w:val="21"/>
          <w14:textOutline w14:w="3831" w14:cap="flat" w14:cmpd="sng">
            <w14:solidFill>
              <w14:srgbClr w14:val="000000"/>
            </w14:solidFill>
            <w14:prstDash w14:val="solid"/>
            <w14:miter w14:val="10"/>
          </w14:textOutline>
        </w:rPr>
        <w:t>7.具有良好的团队合作能力。能够与团队成员和谐相处，</w:t>
      </w:r>
      <w:r>
        <w:rPr>
          <w:rFonts w:ascii="宋体" w:hAnsi="宋体" w:eastAsia="宋体" w:cs="宋体"/>
          <w:spacing w:val="-3"/>
          <w:sz w:val="21"/>
          <w:szCs w:val="21"/>
        </w:rPr>
        <w:t xml:space="preserve"> </w:t>
      </w:r>
      <w:r>
        <w:rPr>
          <w:rFonts w:ascii="宋体" w:hAnsi="宋体" w:eastAsia="宋体" w:cs="宋体"/>
          <w:spacing w:val="-3"/>
          <w:sz w:val="21"/>
          <w:szCs w:val="21"/>
          <w14:textOutline w14:w="3831" w14:cap="flat" w14:cmpd="sng">
            <w14:solidFill>
              <w14:srgbClr w14:val="000000"/>
            </w14:solidFill>
            <w14:prstDash w14:val="solid"/>
            <w14:miter w14:val="10"/>
          </w14:textOutline>
        </w:rPr>
        <w:t>协作共事，并作为成员或领导者在团队活</w:t>
      </w:r>
      <w:r>
        <w:rPr>
          <w:rFonts w:ascii="宋体" w:hAnsi="宋体" w:eastAsia="宋体" w:cs="宋体"/>
          <w:spacing w:val="17"/>
          <w:sz w:val="21"/>
          <w:szCs w:val="21"/>
        </w:rPr>
        <w:t xml:space="preserve"> </w:t>
      </w:r>
      <w:r>
        <w:rPr>
          <w:rFonts w:ascii="宋体" w:hAnsi="宋体" w:eastAsia="宋体" w:cs="宋体"/>
          <w:spacing w:val="-3"/>
          <w:sz w:val="21"/>
          <w:szCs w:val="21"/>
          <w14:textOutline w14:w="3831" w14:cap="flat" w14:cmpd="sng">
            <w14:solidFill>
              <w14:srgbClr w14:val="000000"/>
            </w14:solidFill>
            <w14:prstDash w14:val="solid"/>
            <w14:miter w14:val="10"/>
          </w14:textOutline>
        </w:rPr>
        <w:t>动中发挥积极作用。</w:t>
      </w:r>
    </w:p>
    <w:p>
      <w:pPr>
        <w:spacing w:before="49" w:line="242" w:lineRule="auto"/>
        <w:ind w:left="17" w:right="180" w:firstLine="415"/>
        <w:rPr>
          <w:rFonts w:ascii="宋体" w:hAnsi="宋体" w:eastAsia="宋体" w:cs="宋体"/>
          <w:sz w:val="21"/>
          <w:szCs w:val="21"/>
        </w:rPr>
      </w:pPr>
      <w:r>
        <w:rPr>
          <w:rFonts w:ascii="宋体" w:hAnsi="宋体" w:eastAsia="宋体" w:cs="宋体"/>
          <w:spacing w:val="-2"/>
          <w:sz w:val="21"/>
          <w:szCs w:val="21"/>
        </w:rPr>
        <w:t>7.1 能够理解到国际经济与贸易专业具有广泛的多学科</w:t>
      </w:r>
      <w:r>
        <w:rPr>
          <w:rFonts w:ascii="宋体" w:hAnsi="宋体" w:eastAsia="宋体" w:cs="宋体"/>
          <w:spacing w:val="-3"/>
          <w:sz w:val="21"/>
          <w:szCs w:val="21"/>
        </w:rPr>
        <w:t>融合特性， 能充分认识到国际商务、对外投</w:t>
      </w:r>
      <w:r>
        <w:rPr>
          <w:rFonts w:ascii="宋体" w:hAnsi="宋体" w:eastAsia="宋体" w:cs="宋体"/>
          <w:sz w:val="21"/>
          <w:szCs w:val="21"/>
        </w:rPr>
        <w:t xml:space="preserve"> </w:t>
      </w:r>
      <w:r>
        <w:rPr>
          <w:rFonts w:ascii="宋体" w:hAnsi="宋体" w:eastAsia="宋体" w:cs="宋体"/>
          <w:spacing w:val="-2"/>
          <w:sz w:val="21"/>
          <w:szCs w:val="21"/>
        </w:rPr>
        <w:t>资、市场营销、策划等活动中团队合作的必要性。</w:t>
      </w:r>
    </w:p>
    <w:p>
      <w:pPr>
        <w:spacing w:before="48" w:line="243" w:lineRule="auto"/>
        <w:ind w:left="25" w:right="180" w:firstLine="407"/>
        <w:rPr>
          <w:rFonts w:ascii="宋体" w:hAnsi="宋体" w:eastAsia="宋体" w:cs="宋体"/>
          <w:sz w:val="21"/>
          <w:szCs w:val="21"/>
        </w:rPr>
      </w:pPr>
      <w:r>
        <w:rPr>
          <w:rFonts w:ascii="宋体" w:hAnsi="宋体" w:eastAsia="宋体" w:cs="宋体"/>
          <w:spacing w:val="-2"/>
          <w:sz w:val="21"/>
          <w:szCs w:val="21"/>
        </w:rPr>
        <w:t>7.2 能够理解团队合作与分工的意义，能够与团队成员有效沟通，</w:t>
      </w:r>
      <w:r>
        <w:rPr>
          <w:rFonts w:ascii="宋体" w:hAnsi="宋体" w:eastAsia="宋体" w:cs="宋体"/>
          <w:spacing w:val="-22"/>
          <w:sz w:val="21"/>
          <w:szCs w:val="21"/>
        </w:rPr>
        <w:t xml:space="preserve"> </w:t>
      </w:r>
      <w:r>
        <w:rPr>
          <w:rFonts w:ascii="宋体" w:hAnsi="宋体" w:eastAsia="宋体" w:cs="宋体"/>
          <w:spacing w:val="-2"/>
          <w:sz w:val="21"/>
          <w:szCs w:val="21"/>
        </w:rPr>
        <w:t>在团队中根据角色要求发挥应有</w:t>
      </w:r>
      <w:r>
        <w:rPr>
          <w:rFonts w:ascii="宋体" w:hAnsi="宋体" w:eastAsia="宋体" w:cs="宋体"/>
          <w:sz w:val="21"/>
          <w:szCs w:val="21"/>
        </w:rPr>
        <w:t xml:space="preserve"> </w:t>
      </w:r>
      <w:r>
        <w:rPr>
          <w:rFonts w:ascii="宋体" w:hAnsi="宋体" w:eastAsia="宋体" w:cs="宋体"/>
          <w:spacing w:val="-6"/>
          <w:sz w:val="21"/>
          <w:szCs w:val="21"/>
        </w:rPr>
        <w:t>的作用。</w:t>
      </w:r>
    </w:p>
    <w:p>
      <w:pPr>
        <w:spacing w:before="49" w:line="242" w:lineRule="auto"/>
        <w:ind w:left="11" w:right="183" w:firstLine="420"/>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10"/>
          </w14:textOutline>
        </w:rPr>
        <w:t>8.具有国际视野和国际理解能力。了解国际动</w:t>
      </w:r>
      <w:r>
        <w:rPr>
          <w:rFonts w:ascii="宋体" w:hAnsi="宋体" w:eastAsia="宋体" w:cs="宋体"/>
          <w:spacing w:val="-3"/>
          <w:sz w:val="21"/>
          <w:szCs w:val="21"/>
          <w14:textOutline w14:w="3831" w14:cap="flat" w14:cmpd="sng">
            <w14:solidFill>
              <w14:srgbClr w14:val="000000"/>
            </w14:solidFill>
            <w14:prstDash w14:val="solid"/>
            <w14:miter w14:val="10"/>
          </w14:textOutline>
        </w:rPr>
        <w:t>态，</w:t>
      </w:r>
      <w:r>
        <w:rPr>
          <w:rFonts w:ascii="宋体" w:hAnsi="宋体" w:eastAsia="宋体" w:cs="宋体"/>
          <w:spacing w:val="-3"/>
          <w:sz w:val="21"/>
          <w:szCs w:val="21"/>
        </w:rPr>
        <w:t xml:space="preserve"> </w:t>
      </w:r>
      <w:r>
        <w:rPr>
          <w:rFonts w:ascii="宋体" w:hAnsi="宋体" w:eastAsia="宋体" w:cs="宋体"/>
          <w:spacing w:val="-3"/>
          <w:sz w:val="21"/>
          <w:szCs w:val="21"/>
          <w14:textOutline w14:w="3831" w14:cap="flat" w14:cmpd="sng">
            <w14:solidFill>
              <w14:srgbClr w14:val="000000"/>
            </w14:solidFill>
            <w14:prstDash w14:val="solid"/>
            <w14:miter w14:val="10"/>
          </w14:textOutline>
        </w:rPr>
        <w:t>关注全球重大问题，理解和尊重世界不同文化的</w:t>
      </w:r>
      <w:r>
        <w:rPr>
          <w:rFonts w:ascii="宋体" w:hAnsi="宋体" w:eastAsia="宋体" w:cs="宋体"/>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差异性和多样性，积极参与国际交流与合作。</w:t>
      </w:r>
    </w:p>
    <w:p>
      <w:pPr>
        <w:spacing w:before="48" w:line="243" w:lineRule="auto"/>
        <w:ind w:left="26" w:right="180" w:firstLine="402"/>
        <w:rPr>
          <w:rFonts w:ascii="宋体" w:hAnsi="宋体" w:eastAsia="宋体" w:cs="宋体"/>
          <w:sz w:val="21"/>
          <w:szCs w:val="21"/>
        </w:rPr>
      </w:pPr>
      <w:r>
        <w:rPr>
          <w:rFonts w:ascii="宋体" w:hAnsi="宋体" w:eastAsia="宋体" w:cs="宋体"/>
          <w:spacing w:val="-2"/>
          <w:sz w:val="21"/>
          <w:szCs w:val="21"/>
        </w:rPr>
        <w:t>8.1 具有宽广的国际视野，能充分认识和理解经济全球化的发展趋势，</w:t>
      </w:r>
      <w:r>
        <w:rPr>
          <w:rFonts w:ascii="宋体" w:hAnsi="宋体" w:eastAsia="宋体" w:cs="宋体"/>
          <w:spacing w:val="-18"/>
          <w:sz w:val="21"/>
          <w:szCs w:val="21"/>
        </w:rPr>
        <w:t xml:space="preserve"> </w:t>
      </w:r>
      <w:r>
        <w:rPr>
          <w:rFonts w:ascii="宋体" w:hAnsi="宋体" w:eastAsia="宋体" w:cs="宋体"/>
          <w:spacing w:val="-2"/>
          <w:sz w:val="21"/>
          <w:szCs w:val="21"/>
        </w:rPr>
        <w:t>在实际工作中能够充分展现</w:t>
      </w:r>
      <w:r>
        <w:rPr>
          <w:rFonts w:ascii="宋体" w:hAnsi="宋体" w:eastAsia="宋体" w:cs="宋体"/>
          <w:sz w:val="21"/>
          <w:szCs w:val="21"/>
        </w:rPr>
        <w:t xml:space="preserve"> </w:t>
      </w:r>
      <w:r>
        <w:rPr>
          <w:rFonts w:ascii="宋体" w:hAnsi="宋体" w:eastAsia="宋体" w:cs="宋体"/>
          <w:spacing w:val="-3"/>
          <w:sz w:val="21"/>
          <w:szCs w:val="21"/>
        </w:rPr>
        <w:t>出开阔的国际化视野。</w:t>
      </w:r>
    </w:p>
    <w:p>
      <w:pPr>
        <w:spacing w:before="49" w:line="242" w:lineRule="auto"/>
        <w:ind w:left="9" w:right="180" w:firstLine="419"/>
        <w:rPr>
          <w:rFonts w:ascii="宋体" w:hAnsi="宋体" w:eastAsia="宋体" w:cs="宋体"/>
          <w:sz w:val="21"/>
          <w:szCs w:val="21"/>
        </w:rPr>
      </w:pPr>
      <w:r>
        <w:rPr>
          <w:rFonts w:ascii="宋体" w:hAnsi="宋体" w:eastAsia="宋体" w:cs="宋体"/>
          <w:spacing w:val="-2"/>
          <w:sz w:val="21"/>
          <w:szCs w:val="21"/>
        </w:rPr>
        <w:t>8.2 具有一定的国际理解能力， 能够基于国际经济与贸易相关</w:t>
      </w:r>
      <w:r>
        <w:rPr>
          <w:rFonts w:ascii="宋体" w:hAnsi="宋体" w:eastAsia="宋体" w:cs="宋体"/>
          <w:spacing w:val="-3"/>
          <w:sz w:val="21"/>
          <w:szCs w:val="21"/>
        </w:rPr>
        <w:t>背景知识对国内外重大经贸规则变动</w:t>
      </w:r>
      <w:r>
        <w:rPr>
          <w:rFonts w:ascii="宋体" w:hAnsi="宋体" w:eastAsia="宋体" w:cs="宋体"/>
          <w:sz w:val="21"/>
          <w:szCs w:val="21"/>
        </w:rPr>
        <w:t xml:space="preserve"> </w:t>
      </w:r>
      <w:r>
        <w:rPr>
          <w:rFonts w:ascii="宋体" w:hAnsi="宋体" w:eastAsia="宋体" w:cs="宋体"/>
          <w:spacing w:val="-2"/>
          <w:sz w:val="21"/>
          <w:szCs w:val="21"/>
        </w:rPr>
        <w:t>和全球经济格局演变等进行甄别和判断，</w:t>
      </w:r>
      <w:r>
        <w:rPr>
          <w:rFonts w:ascii="宋体" w:hAnsi="宋体" w:eastAsia="宋体" w:cs="宋体"/>
          <w:spacing w:val="-24"/>
          <w:sz w:val="21"/>
          <w:szCs w:val="21"/>
        </w:rPr>
        <w:t xml:space="preserve"> </w:t>
      </w:r>
      <w:r>
        <w:rPr>
          <w:rFonts w:ascii="宋体" w:hAnsi="宋体" w:eastAsia="宋体" w:cs="宋体"/>
          <w:spacing w:val="-2"/>
          <w:sz w:val="21"/>
          <w:szCs w:val="21"/>
        </w:rPr>
        <w:t>初步具备</w:t>
      </w:r>
      <w:r>
        <w:rPr>
          <w:rFonts w:ascii="宋体" w:hAnsi="宋体" w:eastAsia="宋体" w:cs="宋体"/>
          <w:spacing w:val="-3"/>
          <w:sz w:val="21"/>
          <w:szCs w:val="21"/>
        </w:rPr>
        <w:t>在全球范围内拓展个人业务活动的意识。</w:t>
      </w:r>
    </w:p>
    <w:p>
      <w:pPr>
        <w:spacing w:before="49" w:line="220" w:lineRule="auto"/>
        <w:ind w:left="431"/>
        <w:outlineLvl w:val="1"/>
        <w:rPr>
          <w:rFonts w:ascii="宋体" w:hAnsi="宋体" w:eastAsia="宋体" w:cs="宋体"/>
          <w:sz w:val="21"/>
          <w:szCs w:val="21"/>
        </w:rPr>
      </w:pPr>
      <w:r>
        <w:rPr>
          <w:rFonts w:ascii="宋体" w:hAnsi="宋体" w:eastAsia="宋体" w:cs="宋体"/>
          <w:spacing w:val="-5"/>
          <w:sz w:val="21"/>
          <w:szCs w:val="21"/>
          <w14:textOutline w14:w="3831" w14:cap="flat" w14:cmpd="sng">
            <w14:solidFill>
              <w14:srgbClr w14:val="000000"/>
            </w14:solidFill>
            <w14:prstDash w14:val="solid"/>
            <w14:miter w14:val="10"/>
          </w14:textOutline>
        </w:rPr>
        <w:t>9.具有终身学习意识和自我管理、自主学习能力，能够通</w:t>
      </w:r>
      <w:r>
        <w:rPr>
          <w:rFonts w:ascii="宋体" w:hAnsi="宋体" w:eastAsia="宋体" w:cs="宋体"/>
          <w:spacing w:val="-6"/>
          <w:sz w:val="21"/>
          <w:szCs w:val="21"/>
          <w14:textOutline w14:w="3831" w14:cap="flat" w14:cmpd="sng">
            <w14:solidFill>
              <w14:srgbClr w14:val="000000"/>
            </w14:solidFill>
            <w14:prstDash w14:val="solid"/>
            <w14:miter w14:val="10"/>
          </w14:textOutline>
        </w:rPr>
        <w:t>过不断学习，适应社会和个人可持续发展。</w:t>
      </w:r>
    </w:p>
    <w:p>
      <w:pPr>
        <w:spacing w:line="220" w:lineRule="auto"/>
        <w:rPr>
          <w:rFonts w:ascii="宋体" w:hAnsi="宋体" w:eastAsia="宋体" w:cs="宋体"/>
          <w:sz w:val="21"/>
          <w:szCs w:val="21"/>
        </w:rPr>
        <w:sectPr>
          <w:headerReference r:id="rId34" w:type="default"/>
          <w:footerReference r:id="rId35" w:type="default"/>
          <w:pgSz w:w="11905" w:h="16836"/>
          <w:pgMar w:top="1260" w:right="1132" w:bottom="1153" w:left="1132" w:header="896" w:footer="993" w:gutter="0"/>
          <w:cols w:space="720" w:num="1"/>
        </w:sectPr>
      </w:pPr>
    </w:p>
    <w:p>
      <w:pPr>
        <w:spacing w:before="217" w:line="221" w:lineRule="auto"/>
        <w:ind w:left="429"/>
        <w:rPr>
          <w:rFonts w:ascii="宋体" w:hAnsi="宋体" w:eastAsia="宋体" w:cs="宋体"/>
          <w:sz w:val="21"/>
          <w:szCs w:val="21"/>
        </w:rPr>
      </w:pPr>
      <w:r>
        <w:rPr>
          <w:rFonts w:ascii="宋体" w:hAnsi="宋体" w:eastAsia="宋体" w:cs="宋体"/>
          <w:spacing w:val="-1"/>
          <w:sz w:val="21"/>
          <w:szCs w:val="21"/>
        </w:rPr>
        <w:t>9.1 对于自我发展和终生学习的必要性、重要性有正确认识。</w:t>
      </w:r>
    </w:p>
    <w:p>
      <w:pPr>
        <w:spacing w:before="48" w:line="249" w:lineRule="auto"/>
        <w:ind w:left="9" w:right="180" w:firstLine="419"/>
        <w:jc w:val="both"/>
        <w:rPr>
          <w:rFonts w:ascii="宋体" w:hAnsi="宋体" w:eastAsia="宋体" w:cs="宋体"/>
          <w:sz w:val="21"/>
          <w:szCs w:val="21"/>
        </w:rPr>
      </w:pPr>
      <w:r>
        <w:rPr>
          <w:rFonts w:ascii="宋体" w:hAnsi="宋体" w:eastAsia="宋体" w:cs="宋体"/>
          <w:spacing w:val="-2"/>
          <w:sz w:val="21"/>
          <w:szCs w:val="21"/>
        </w:rPr>
        <w:t>9.2 能够采取适合方式通过学习发展自身能力，并表现出自我学</w:t>
      </w:r>
      <w:r>
        <w:rPr>
          <w:rFonts w:ascii="宋体" w:hAnsi="宋体" w:eastAsia="宋体" w:cs="宋体"/>
          <w:spacing w:val="-3"/>
          <w:sz w:val="21"/>
          <w:szCs w:val="21"/>
        </w:rPr>
        <w:t>习和探索的成效。 能够主动学习新</w:t>
      </w:r>
      <w:r>
        <w:rPr>
          <w:rFonts w:ascii="宋体" w:hAnsi="宋体" w:eastAsia="宋体" w:cs="宋体"/>
          <w:sz w:val="21"/>
          <w:szCs w:val="21"/>
        </w:rPr>
        <w:t xml:space="preserve"> </w:t>
      </w:r>
      <w:r>
        <w:rPr>
          <w:rFonts w:ascii="宋体" w:hAnsi="宋体" w:eastAsia="宋体" w:cs="宋体"/>
          <w:spacing w:val="-2"/>
          <w:sz w:val="21"/>
          <w:szCs w:val="21"/>
        </w:rPr>
        <w:t>知识并将所学知识应用于工作实践，</w:t>
      </w:r>
      <w:r>
        <w:rPr>
          <w:rFonts w:ascii="宋体" w:hAnsi="宋体" w:eastAsia="宋体" w:cs="宋体"/>
          <w:spacing w:val="-20"/>
          <w:sz w:val="21"/>
          <w:szCs w:val="21"/>
        </w:rPr>
        <w:t xml:space="preserve"> </w:t>
      </w:r>
      <w:r>
        <w:rPr>
          <w:rFonts w:ascii="宋体" w:hAnsi="宋体" w:eastAsia="宋体" w:cs="宋体"/>
          <w:spacing w:val="-2"/>
          <w:sz w:val="21"/>
          <w:szCs w:val="21"/>
        </w:rPr>
        <w:t>进而能够自觉地争取更广阔的职业发展空间以及为社会做出更大贡</w:t>
      </w:r>
      <w:r>
        <w:rPr>
          <w:rFonts w:ascii="宋体" w:hAnsi="宋体" w:eastAsia="宋体" w:cs="宋体"/>
          <w:sz w:val="21"/>
          <w:szCs w:val="21"/>
        </w:rPr>
        <w:t xml:space="preserve"> </w:t>
      </w:r>
      <w:r>
        <w:rPr>
          <w:rFonts w:ascii="宋体" w:hAnsi="宋体" w:eastAsia="宋体" w:cs="宋体"/>
          <w:spacing w:val="-5"/>
          <w:sz w:val="21"/>
          <w:szCs w:val="21"/>
        </w:rPr>
        <w:t>献的机会。</w:t>
      </w:r>
    </w:p>
    <w:p>
      <w:pPr>
        <w:spacing w:before="49" w:line="220" w:lineRule="auto"/>
        <w:ind w:left="429"/>
        <w:rPr>
          <w:rFonts w:ascii="宋体" w:hAnsi="宋体" w:eastAsia="宋体" w:cs="宋体"/>
          <w:sz w:val="21"/>
          <w:szCs w:val="21"/>
        </w:rPr>
      </w:pPr>
      <w:r>
        <w:rPr>
          <w:rFonts w:ascii="宋体" w:hAnsi="宋体" w:eastAsia="宋体" w:cs="宋体"/>
          <w:sz w:val="21"/>
          <w:szCs w:val="21"/>
        </w:rPr>
        <w:t>9.3 养成良好的自学习惯，学会运用现代科技与</w:t>
      </w:r>
      <w:r>
        <w:rPr>
          <w:rFonts w:ascii="宋体" w:hAnsi="宋体" w:eastAsia="宋体" w:cs="宋体"/>
          <w:spacing w:val="-1"/>
          <w:sz w:val="21"/>
          <w:szCs w:val="21"/>
        </w:rPr>
        <w:t>信息等高效的渠道和途径获取新知识。</w:t>
      </w:r>
    </w:p>
    <w:p>
      <w:pPr>
        <w:spacing w:before="49" w:line="242" w:lineRule="auto"/>
        <w:ind w:left="9" w:right="182" w:firstLine="437"/>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10"/>
          </w14:textOutline>
        </w:rPr>
        <w:t>10.具有健全的身心素质。</w:t>
      </w:r>
      <w:r>
        <w:rPr>
          <w:rFonts w:ascii="宋体" w:hAnsi="宋体" w:eastAsia="宋体" w:cs="宋体"/>
          <w:spacing w:val="-23"/>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10"/>
          </w14:textOutline>
        </w:rPr>
        <w:t>尊重劳动，身心健康，</w:t>
      </w:r>
      <w:r>
        <w:rPr>
          <w:rFonts w:ascii="宋体" w:hAnsi="宋体" w:eastAsia="宋体" w:cs="宋体"/>
          <w:spacing w:val="-2"/>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10"/>
          </w14:textOutline>
        </w:rPr>
        <w:t>能够通过自我调</w:t>
      </w:r>
      <w:r>
        <w:rPr>
          <w:rFonts w:ascii="宋体" w:hAnsi="宋体" w:eastAsia="宋体" w:cs="宋体"/>
          <w:spacing w:val="-3"/>
          <w:sz w:val="21"/>
          <w:szCs w:val="21"/>
          <w14:textOutline w14:w="3831" w14:cap="flat" w14:cmpd="sng">
            <w14:solidFill>
              <w14:srgbClr w14:val="000000"/>
            </w14:solidFill>
            <w14:prstDash w14:val="solid"/>
            <w14:miter w14:val="10"/>
          </w14:textOutline>
        </w:rPr>
        <w:t>整积极适应经济社会的发展变化</w:t>
      </w:r>
      <w:r>
        <w:rPr>
          <w:rFonts w:ascii="宋体" w:hAnsi="宋体" w:eastAsia="宋体" w:cs="宋体"/>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10"/>
          </w14:textOutline>
        </w:rPr>
        <w:t>和不同文化背景的社会环境。</w:t>
      </w:r>
    </w:p>
    <w:p>
      <w:pPr>
        <w:spacing w:before="50" w:line="242" w:lineRule="auto"/>
        <w:ind w:left="9" w:right="182" w:firstLine="434"/>
        <w:rPr>
          <w:rFonts w:ascii="宋体" w:hAnsi="宋体" w:eastAsia="宋体" w:cs="宋体"/>
          <w:sz w:val="21"/>
          <w:szCs w:val="21"/>
        </w:rPr>
      </w:pPr>
      <w:r>
        <w:rPr>
          <w:rFonts w:ascii="宋体" w:hAnsi="宋体" w:eastAsia="宋体" w:cs="宋体"/>
          <w:spacing w:val="-3"/>
          <w:sz w:val="21"/>
          <w:szCs w:val="21"/>
        </w:rPr>
        <w:t>10.1 具有良好的生活习惯、健康的体魄和良好的心理素质，充分认识健康的体魄对于个人专业发展</w:t>
      </w:r>
      <w:r>
        <w:rPr>
          <w:rFonts w:ascii="宋体" w:hAnsi="宋体" w:eastAsia="宋体" w:cs="宋体"/>
          <w:spacing w:val="13"/>
          <w:sz w:val="21"/>
          <w:szCs w:val="21"/>
        </w:rPr>
        <w:t xml:space="preserve"> </w:t>
      </w:r>
      <w:r>
        <w:rPr>
          <w:rFonts w:ascii="宋体" w:hAnsi="宋体" w:eastAsia="宋体" w:cs="宋体"/>
          <w:spacing w:val="-5"/>
          <w:sz w:val="21"/>
          <w:szCs w:val="21"/>
        </w:rPr>
        <w:t>和组织利益的重要意义， 能主动积极的参加体育锻炼。</w:t>
      </w:r>
    </w:p>
    <w:p>
      <w:pPr>
        <w:spacing w:before="49" w:line="221" w:lineRule="auto"/>
        <w:ind w:left="444"/>
        <w:rPr>
          <w:rFonts w:ascii="宋体" w:hAnsi="宋体" w:eastAsia="宋体" w:cs="宋体"/>
          <w:sz w:val="21"/>
          <w:szCs w:val="21"/>
        </w:rPr>
      </w:pPr>
      <w:r>
        <w:rPr>
          <w:rFonts w:ascii="宋体" w:hAnsi="宋体" w:eastAsia="宋体" w:cs="宋体"/>
          <w:spacing w:val="-3"/>
          <w:sz w:val="21"/>
          <w:szCs w:val="21"/>
        </w:rPr>
        <w:t>10.2 热爱劳动，尊重劳动果实， 能</w:t>
      </w:r>
      <w:r>
        <w:rPr>
          <w:rFonts w:ascii="宋体" w:hAnsi="宋体" w:eastAsia="宋体" w:cs="宋体"/>
          <w:spacing w:val="-4"/>
          <w:sz w:val="21"/>
          <w:szCs w:val="21"/>
        </w:rPr>
        <w:t>主动积极参加公益劳动和志愿者活动。</w:t>
      </w:r>
    </w:p>
    <w:p>
      <w:pPr>
        <w:spacing w:before="177" w:line="230" w:lineRule="auto"/>
        <w:ind w:left="28"/>
        <w:outlineLvl w:val="0"/>
        <w:rPr>
          <w:rFonts w:ascii="FZDaBiaoSong-B06S" w:hAnsi="FZDaBiaoSong-B06S" w:eastAsia="FZDaBiaoSong-B06S" w:cs="FZDaBiaoSong-B06S"/>
          <w:sz w:val="24"/>
          <w:szCs w:val="24"/>
        </w:rPr>
      </w:pPr>
      <w:r>
        <w:rPr>
          <w:rFonts w:ascii="FZDaBiaoSong-B06S" w:hAnsi="FZDaBiaoSong-B06S" w:eastAsia="FZDaBiaoSong-B06S" w:cs="FZDaBiaoSong-B06S"/>
          <w:spacing w:val="-5"/>
          <w:sz w:val="24"/>
          <w:szCs w:val="24"/>
          <w14:textOutline w14:w="4354" w14:cap="flat" w14:cmpd="sng">
            <w14:solidFill>
              <w14:srgbClr w14:val="000000"/>
            </w14:solidFill>
            <w14:prstDash w14:val="solid"/>
            <w14:miter w14:val="10"/>
          </w14:textOutline>
        </w:rPr>
        <w:t>四、主干学科</w:t>
      </w:r>
    </w:p>
    <w:p>
      <w:pPr>
        <w:spacing w:before="143" w:line="221" w:lineRule="auto"/>
        <w:ind w:left="430"/>
        <w:rPr>
          <w:rFonts w:ascii="宋体" w:hAnsi="宋体" w:eastAsia="宋体" w:cs="宋体"/>
          <w:sz w:val="21"/>
          <w:szCs w:val="21"/>
        </w:rPr>
      </w:pPr>
      <w:r>
        <w:rPr>
          <w:rFonts w:ascii="宋体" w:hAnsi="宋体" w:eastAsia="宋体" w:cs="宋体"/>
          <w:spacing w:val="-1"/>
          <w:sz w:val="21"/>
          <w:szCs w:val="21"/>
        </w:rPr>
        <w:t>经济学、管理学</w:t>
      </w:r>
    </w:p>
    <w:p>
      <w:pPr>
        <w:spacing w:before="176" w:line="232" w:lineRule="auto"/>
        <w:ind w:left="7"/>
        <w:outlineLvl w:val="0"/>
        <w:rPr>
          <w:rFonts w:ascii="FZDaBiaoSong-B06S" w:hAnsi="FZDaBiaoSong-B06S" w:eastAsia="FZDaBiaoSong-B06S" w:cs="FZDaBiaoSong-B06S"/>
          <w:sz w:val="24"/>
          <w:szCs w:val="24"/>
        </w:rPr>
      </w:pPr>
      <w:r>
        <w:rPr>
          <w:rFonts w:ascii="FZDaBiaoSong-B06S" w:hAnsi="FZDaBiaoSong-B06S" w:eastAsia="FZDaBiaoSong-B06S" w:cs="FZDaBiaoSong-B06S"/>
          <w:spacing w:val="-1"/>
          <w:sz w:val="24"/>
          <w:szCs w:val="24"/>
          <w14:textOutline w14:w="4354" w14:cap="flat" w14:cmpd="sng">
            <w14:solidFill>
              <w14:srgbClr w14:val="000000"/>
            </w14:solidFill>
            <w14:prstDash w14:val="solid"/>
            <w14:miter w14:val="10"/>
          </w14:textOutline>
        </w:rPr>
        <w:t>五、主要理论课程</w:t>
      </w:r>
    </w:p>
    <w:p>
      <w:pPr>
        <w:spacing w:before="141"/>
        <w:ind w:left="7" w:right="213" w:firstLine="416"/>
        <w:rPr>
          <w:rFonts w:ascii="宋体" w:hAnsi="宋体" w:eastAsia="宋体" w:cs="宋体"/>
          <w:sz w:val="21"/>
          <w:szCs w:val="21"/>
        </w:rPr>
      </w:pPr>
      <w:r>
        <w:rPr>
          <w:rFonts w:ascii="宋体" w:hAnsi="宋体" w:eastAsia="宋体" w:cs="宋体"/>
          <w:spacing w:val="-8"/>
          <w:sz w:val="21"/>
          <w:szCs w:val="21"/>
          <w14:textOutline w14:w="3831" w14:cap="flat" w14:cmpd="sng">
            <w14:solidFill>
              <w14:srgbClr w14:val="000000"/>
            </w14:solidFill>
            <w14:prstDash w14:val="solid"/>
            <w14:miter w14:val="10"/>
          </w14:textOutline>
        </w:rPr>
        <w:t>大类平台核心课程：</w:t>
      </w:r>
      <w:r>
        <w:rPr>
          <w:rFonts w:ascii="宋体" w:hAnsi="宋体" w:eastAsia="宋体" w:cs="宋体"/>
          <w:spacing w:val="36"/>
          <w:sz w:val="21"/>
          <w:szCs w:val="21"/>
        </w:rPr>
        <w:t xml:space="preserve"> </w:t>
      </w:r>
      <w:r>
        <w:rPr>
          <w:rFonts w:ascii="宋体" w:hAnsi="宋体" w:eastAsia="宋体" w:cs="宋体"/>
          <w:spacing w:val="-8"/>
          <w:sz w:val="21"/>
          <w:szCs w:val="21"/>
        </w:rPr>
        <w:t>高等数学</w:t>
      </w:r>
      <w:r>
        <w:rPr>
          <w:rFonts w:ascii="宋体" w:hAnsi="宋体" w:eastAsia="宋体" w:cs="宋体"/>
          <w:spacing w:val="-8"/>
          <w:sz w:val="21"/>
          <w:szCs w:val="21"/>
          <w14:textOutline w14:w="3831" w14:cap="flat" w14:cmpd="sng">
            <w14:solidFill>
              <w14:srgbClr w14:val="000000"/>
            </w14:solidFill>
            <w14:prstDash w14:val="solid"/>
            <w14:miter w14:val="10"/>
          </w14:textOutline>
        </w:rPr>
        <w:t>、</w:t>
      </w:r>
      <w:r>
        <w:rPr>
          <w:rFonts w:ascii="宋体" w:hAnsi="宋体" w:eastAsia="宋体" w:cs="宋体"/>
          <w:spacing w:val="-8"/>
          <w:sz w:val="21"/>
          <w:szCs w:val="21"/>
        </w:rPr>
        <w:t>线性代数、概率论与数理统计、微观经济学、宏观经济学</w:t>
      </w:r>
      <w:r>
        <w:rPr>
          <w:rFonts w:ascii="宋体" w:hAnsi="宋体" w:eastAsia="宋体" w:cs="宋体"/>
          <w:spacing w:val="-8"/>
          <w:sz w:val="18"/>
          <w:szCs w:val="18"/>
        </w:rPr>
        <w:t>、</w:t>
      </w:r>
      <w:r>
        <w:rPr>
          <w:rFonts w:ascii="宋体" w:hAnsi="宋体" w:eastAsia="宋体" w:cs="宋体"/>
          <w:spacing w:val="-8"/>
          <w:sz w:val="21"/>
          <w:szCs w:val="21"/>
        </w:rPr>
        <w:t>管理学、</w:t>
      </w:r>
      <w:r>
        <w:rPr>
          <w:rFonts w:ascii="宋体" w:hAnsi="宋体" w:eastAsia="宋体" w:cs="宋体"/>
          <w:sz w:val="21"/>
          <w:szCs w:val="21"/>
        </w:rPr>
        <w:t xml:space="preserve"> </w:t>
      </w:r>
      <w:r>
        <w:rPr>
          <w:rFonts w:ascii="宋体" w:hAnsi="宋体" w:eastAsia="宋体" w:cs="宋体"/>
          <w:spacing w:val="-1"/>
          <w:sz w:val="21"/>
          <w:szCs w:val="21"/>
        </w:rPr>
        <w:t>会计学、统计学、Python</w:t>
      </w:r>
      <w:r>
        <w:rPr>
          <w:rFonts w:ascii="宋体" w:hAnsi="宋体" w:eastAsia="宋体" w:cs="宋体"/>
          <w:spacing w:val="-38"/>
          <w:sz w:val="21"/>
          <w:szCs w:val="21"/>
        </w:rPr>
        <w:t xml:space="preserve"> </w:t>
      </w:r>
      <w:r>
        <w:rPr>
          <w:rFonts w:ascii="宋体" w:hAnsi="宋体" w:eastAsia="宋体" w:cs="宋体"/>
          <w:spacing w:val="-1"/>
          <w:sz w:val="21"/>
          <w:szCs w:val="21"/>
        </w:rPr>
        <w:t>语言程序设计</w:t>
      </w:r>
    </w:p>
    <w:p>
      <w:pPr>
        <w:spacing w:before="55" w:line="242" w:lineRule="auto"/>
        <w:ind w:left="23" w:right="183" w:firstLine="398"/>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10"/>
          </w14:textOutline>
        </w:rPr>
        <w:t>专业核心课程：</w:t>
      </w:r>
      <w:r>
        <w:rPr>
          <w:rFonts w:ascii="宋体" w:hAnsi="宋体" w:eastAsia="宋体" w:cs="宋体"/>
          <w:spacing w:val="68"/>
          <w:sz w:val="21"/>
          <w:szCs w:val="21"/>
        </w:rPr>
        <w:t xml:space="preserve"> </w:t>
      </w:r>
      <w:r>
        <w:rPr>
          <w:rFonts w:ascii="宋体" w:hAnsi="宋体" w:eastAsia="宋体" w:cs="宋体"/>
          <w:spacing w:val="-4"/>
          <w:sz w:val="21"/>
          <w:szCs w:val="21"/>
        </w:rPr>
        <w:t>微观经济学、宏观经济学、国际经济学、国际贸易实务、国际投资理论与实务、国</w:t>
      </w:r>
      <w:r>
        <w:rPr>
          <w:rFonts w:ascii="宋体" w:hAnsi="宋体" w:eastAsia="宋体" w:cs="宋体"/>
          <w:sz w:val="21"/>
          <w:szCs w:val="21"/>
        </w:rPr>
        <w:t xml:space="preserve"> </w:t>
      </w:r>
      <w:r>
        <w:rPr>
          <w:rFonts w:ascii="宋体" w:hAnsi="宋体" w:eastAsia="宋体" w:cs="宋体"/>
          <w:spacing w:val="-1"/>
          <w:sz w:val="21"/>
          <w:szCs w:val="21"/>
        </w:rPr>
        <w:t>际金融、国际商法、国际结算、外贸函电、跨境电商</w:t>
      </w:r>
    </w:p>
    <w:p>
      <w:pPr>
        <w:spacing w:before="48" w:line="221" w:lineRule="auto"/>
        <w:ind w:left="423"/>
        <w:rPr>
          <w:rFonts w:ascii="宋体" w:hAnsi="宋体" w:eastAsia="宋体" w:cs="宋体"/>
          <w:sz w:val="21"/>
          <w:szCs w:val="21"/>
        </w:rPr>
      </w:pPr>
      <w:r>
        <w:rPr>
          <w:rFonts w:ascii="宋体" w:hAnsi="宋体" w:eastAsia="宋体" w:cs="宋体"/>
          <w:spacing w:val="-10"/>
          <w:sz w:val="21"/>
          <w:szCs w:val="21"/>
          <w14:textOutline w14:w="3831" w14:cap="flat" w14:cmpd="sng">
            <w14:solidFill>
              <w14:srgbClr w14:val="000000"/>
            </w14:solidFill>
            <w14:prstDash w14:val="solid"/>
            <w14:miter w14:val="10"/>
          </w14:textOutline>
        </w:rPr>
        <w:t>混合式课程：</w:t>
      </w:r>
      <w:r>
        <w:rPr>
          <w:rFonts w:ascii="宋体" w:hAnsi="宋体" w:eastAsia="宋体" w:cs="宋体"/>
          <w:spacing w:val="63"/>
          <w:sz w:val="21"/>
          <w:szCs w:val="21"/>
        </w:rPr>
        <w:t xml:space="preserve"> </w:t>
      </w:r>
      <w:r>
        <w:rPr>
          <w:rFonts w:ascii="宋体" w:hAnsi="宋体" w:eastAsia="宋体" w:cs="宋体"/>
          <w:spacing w:val="-10"/>
          <w:sz w:val="21"/>
          <w:szCs w:val="21"/>
        </w:rPr>
        <w:t>微观经济学、宏观经济学</w:t>
      </w:r>
    </w:p>
    <w:p>
      <w:pPr>
        <w:spacing w:before="50" w:line="242" w:lineRule="auto"/>
        <w:ind w:left="9" w:right="183" w:firstLine="411"/>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10"/>
          </w14:textOutline>
        </w:rPr>
        <w:t>双语/全英文课程：</w:t>
      </w:r>
      <w:r>
        <w:rPr>
          <w:rFonts w:ascii="宋体" w:hAnsi="宋体" w:eastAsia="宋体" w:cs="宋体"/>
          <w:spacing w:val="-2"/>
          <w:sz w:val="21"/>
          <w:szCs w:val="21"/>
        </w:rPr>
        <w:t>经贸英语、商务英语口语、国际结算、外贸函</w:t>
      </w:r>
      <w:r>
        <w:rPr>
          <w:rFonts w:ascii="宋体" w:hAnsi="宋体" w:eastAsia="宋体" w:cs="宋体"/>
          <w:spacing w:val="-3"/>
          <w:sz w:val="21"/>
          <w:szCs w:val="21"/>
        </w:rPr>
        <w:t>电、跨国公司经营与管理、国际物</w:t>
      </w:r>
      <w:r>
        <w:rPr>
          <w:rFonts w:ascii="宋体" w:hAnsi="宋体" w:eastAsia="宋体" w:cs="宋体"/>
          <w:sz w:val="21"/>
          <w:szCs w:val="21"/>
        </w:rPr>
        <w:t xml:space="preserve"> </w:t>
      </w:r>
      <w:r>
        <w:rPr>
          <w:rFonts w:ascii="宋体" w:hAnsi="宋体" w:eastAsia="宋体" w:cs="宋体"/>
          <w:spacing w:val="-1"/>
          <w:sz w:val="21"/>
          <w:szCs w:val="21"/>
        </w:rPr>
        <w:t>流学、商务礼仪与商务谈判、国际市场营销</w:t>
      </w:r>
    </w:p>
    <w:p>
      <w:pPr>
        <w:spacing w:before="48" w:line="243" w:lineRule="auto"/>
        <w:ind w:left="421" w:right="1339"/>
        <w:rPr>
          <w:rFonts w:ascii="宋体" w:hAnsi="宋体" w:eastAsia="宋体" w:cs="宋体"/>
          <w:sz w:val="21"/>
          <w:szCs w:val="21"/>
        </w:rPr>
      </w:pPr>
      <w:r>
        <w:rPr>
          <w:rFonts w:ascii="宋体" w:hAnsi="宋体" w:eastAsia="宋体" w:cs="宋体"/>
          <w:spacing w:val="-3"/>
          <w:sz w:val="21"/>
          <w:szCs w:val="21"/>
          <w14:textOutline w14:w="3831" w14:cap="flat" w14:cmpd="sng">
            <w14:solidFill>
              <w14:srgbClr w14:val="000000"/>
            </w14:solidFill>
            <w14:prstDash w14:val="solid"/>
            <w14:miter w14:val="10"/>
          </w14:textOutline>
        </w:rPr>
        <w:t>研讨课程</w:t>
      </w:r>
      <w:r>
        <w:rPr>
          <w:rFonts w:ascii="宋体" w:hAnsi="宋体" w:eastAsia="宋体" w:cs="宋体"/>
          <w:spacing w:val="-3"/>
          <w:sz w:val="21"/>
          <w:szCs w:val="21"/>
        </w:rPr>
        <w:t>（含新生研讨课</w:t>
      </w:r>
      <w:r>
        <w:rPr>
          <w:rFonts w:ascii="宋体" w:hAnsi="宋体" w:eastAsia="宋体" w:cs="宋体"/>
          <w:spacing w:val="2"/>
          <w:sz w:val="21"/>
          <w:szCs w:val="21"/>
        </w:rPr>
        <w:t>）</w:t>
      </w:r>
      <w:r>
        <w:rPr>
          <w:rFonts w:ascii="宋体" w:hAnsi="宋体" w:eastAsia="宋体" w:cs="宋体"/>
          <w:spacing w:val="2"/>
          <w:sz w:val="21"/>
          <w:szCs w:val="21"/>
          <w14:textOutline w14:w="3831" w14:cap="flat" w14:cmpd="sng">
            <w14:solidFill>
              <w14:srgbClr w14:val="000000"/>
            </w14:solidFill>
            <w14:prstDash w14:val="solid"/>
            <w14:miter w14:val="10"/>
          </w14:textOutline>
        </w:rPr>
        <w:t>：</w:t>
      </w:r>
      <w:r>
        <w:rPr>
          <w:rFonts w:ascii="宋体" w:hAnsi="宋体" w:eastAsia="宋体" w:cs="宋体"/>
          <w:spacing w:val="-3"/>
          <w:sz w:val="21"/>
          <w:szCs w:val="21"/>
        </w:rPr>
        <w:t>贸易打造的世界、国际贸易专题讲座、创新创业案例研讨</w:t>
      </w:r>
      <w:r>
        <w:rPr>
          <w:rFonts w:ascii="宋体" w:hAnsi="宋体" w:eastAsia="宋体" w:cs="宋体"/>
          <w:sz w:val="21"/>
          <w:szCs w:val="21"/>
        </w:rPr>
        <w:t xml:space="preserve"> </w:t>
      </w:r>
      <w:r>
        <w:rPr>
          <w:rFonts w:ascii="宋体" w:hAnsi="宋体" w:eastAsia="宋体" w:cs="宋体"/>
          <w:spacing w:val="-15"/>
          <w:sz w:val="21"/>
          <w:szCs w:val="21"/>
          <w14:textOutline w14:w="3831" w14:cap="flat" w14:cmpd="sng">
            <w14:solidFill>
              <w14:srgbClr w14:val="000000"/>
            </w14:solidFill>
            <w14:prstDash w14:val="solid"/>
            <w14:miter w14:val="10"/>
          </w14:textOutline>
        </w:rPr>
        <w:t>创新创业课程：</w:t>
      </w:r>
      <w:r>
        <w:rPr>
          <w:rFonts w:ascii="宋体" w:hAnsi="宋体" w:eastAsia="宋体" w:cs="宋体"/>
          <w:spacing w:val="59"/>
          <w:sz w:val="21"/>
          <w:szCs w:val="21"/>
        </w:rPr>
        <w:t xml:space="preserve"> </w:t>
      </w:r>
      <w:r>
        <w:rPr>
          <w:rFonts w:ascii="宋体" w:hAnsi="宋体" w:eastAsia="宋体" w:cs="宋体"/>
          <w:spacing w:val="-15"/>
          <w:sz w:val="21"/>
          <w:szCs w:val="21"/>
        </w:rPr>
        <w:t>创业基础</w:t>
      </w:r>
    </w:p>
    <w:p>
      <w:pPr>
        <w:spacing w:before="176" w:line="227" w:lineRule="auto"/>
        <w:ind w:left="16"/>
        <w:outlineLvl w:val="0"/>
        <w:rPr>
          <w:rFonts w:ascii="FZDaBiaoSong-B06S" w:hAnsi="FZDaBiaoSong-B06S" w:eastAsia="FZDaBiaoSong-B06S" w:cs="FZDaBiaoSong-B06S"/>
          <w:sz w:val="24"/>
          <w:szCs w:val="24"/>
        </w:rPr>
      </w:pPr>
      <w:r>
        <w:rPr>
          <w:rFonts w:ascii="FZDaBiaoSong-B06S" w:hAnsi="FZDaBiaoSong-B06S" w:eastAsia="FZDaBiaoSong-B06S" w:cs="FZDaBiaoSong-B06S"/>
          <w:spacing w:val="-6"/>
          <w:sz w:val="24"/>
          <w:szCs w:val="24"/>
          <w14:textOutline w14:w="4354" w14:cap="flat" w14:cmpd="sng">
            <w14:solidFill>
              <w14:srgbClr w14:val="000000"/>
            </w14:solidFill>
            <w14:prstDash w14:val="solid"/>
            <w14:miter w14:val="10"/>
          </w14:textOutline>
        </w:rPr>
        <w:t>六</w:t>
      </w:r>
      <w:r>
        <w:rPr>
          <w:rFonts w:ascii="FZDaBiaoSong-B06S" w:hAnsi="FZDaBiaoSong-B06S" w:eastAsia="FZDaBiaoSong-B06S" w:cs="FZDaBiaoSong-B06S"/>
          <w:spacing w:val="-42"/>
          <w:sz w:val="24"/>
          <w:szCs w:val="24"/>
        </w:rPr>
        <w:t xml:space="preserve"> </w:t>
      </w:r>
      <w:r>
        <w:rPr>
          <w:rFonts w:ascii="FZDaBiaoSong-B06S" w:hAnsi="FZDaBiaoSong-B06S" w:eastAsia="FZDaBiaoSong-B06S" w:cs="FZDaBiaoSong-B06S"/>
          <w:spacing w:val="-6"/>
          <w:sz w:val="24"/>
          <w:szCs w:val="24"/>
          <w14:textOutline w14:w="4354" w14:cap="flat" w14:cmpd="sng">
            <w14:solidFill>
              <w14:srgbClr w14:val="000000"/>
            </w14:solidFill>
            <w14:prstDash w14:val="solid"/>
            <w14:miter w14:val="10"/>
          </w14:textOutline>
        </w:rPr>
        <w:t>、主要实践课程</w:t>
      </w:r>
    </w:p>
    <w:p>
      <w:pPr>
        <w:spacing w:before="147" w:line="242" w:lineRule="auto"/>
        <w:ind w:left="8" w:right="180" w:firstLine="440"/>
        <w:rPr>
          <w:rFonts w:ascii="宋体" w:hAnsi="宋体" w:eastAsia="宋体" w:cs="宋体"/>
          <w:sz w:val="21"/>
          <w:szCs w:val="21"/>
        </w:rPr>
      </w:pPr>
      <w:r>
        <w:rPr>
          <w:rFonts w:ascii="宋体" w:hAnsi="宋体" w:eastAsia="宋体" w:cs="宋体"/>
          <w:sz w:val="21"/>
          <w:szCs w:val="21"/>
        </w:rPr>
        <w:t>国际贸易单证实习、国际贸易实务课程设计、</w:t>
      </w:r>
      <w:r>
        <w:rPr>
          <w:rFonts w:ascii="宋体" w:hAnsi="宋体" w:eastAsia="宋体" w:cs="宋体"/>
          <w:spacing w:val="-1"/>
          <w:sz w:val="21"/>
          <w:szCs w:val="21"/>
        </w:rPr>
        <w:t>市场调查课程设计、国际投资课程设计、金融综合模</w:t>
      </w:r>
      <w:r>
        <w:rPr>
          <w:rFonts w:ascii="宋体" w:hAnsi="宋体" w:eastAsia="宋体" w:cs="宋体"/>
          <w:sz w:val="21"/>
          <w:szCs w:val="21"/>
        </w:rPr>
        <w:t xml:space="preserve"> 拟、商务策划课程设计、跨境电商课程设计、</w:t>
      </w:r>
      <w:r>
        <w:rPr>
          <w:rFonts w:ascii="宋体" w:hAnsi="宋体" w:eastAsia="宋体" w:cs="宋体"/>
          <w:spacing w:val="-1"/>
          <w:sz w:val="21"/>
          <w:szCs w:val="21"/>
        </w:rPr>
        <w:t>创业设计</w:t>
      </w:r>
    </w:p>
    <w:p>
      <w:pPr>
        <w:spacing w:before="50" w:line="221" w:lineRule="auto"/>
        <w:ind w:left="435"/>
        <w:rPr>
          <w:rFonts w:ascii="宋体" w:hAnsi="宋体" w:eastAsia="宋体" w:cs="宋体"/>
          <w:sz w:val="21"/>
          <w:szCs w:val="21"/>
        </w:rPr>
      </w:pPr>
      <w:r>
        <w:rPr>
          <w:rFonts w:ascii="宋体" w:hAnsi="宋体" w:eastAsia="宋体" w:cs="宋体"/>
          <w:spacing w:val="-13"/>
          <w:sz w:val="21"/>
          <w:szCs w:val="21"/>
          <w14:textOutline w14:w="3831" w14:cap="flat" w14:cmpd="sng">
            <w14:solidFill>
              <w14:srgbClr w14:val="000000"/>
            </w14:solidFill>
            <w14:prstDash w14:val="solid"/>
            <w14:miter w14:val="10"/>
          </w14:textOutline>
        </w:rPr>
        <w:t>劳动课程：</w:t>
      </w:r>
      <w:r>
        <w:rPr>
          <w:rFonts w:ascii="宋体" w:hAnsi="宋体" w:eastAsia="宋体" w:cs="宋体"/>
          <w:spacing w:val="30"/>
          <w:sz w:val="21"/>
          <w:szCs w:val="21"/>
        </w:rPr>
        <w:t xml:space="preserve"> </w:t>
      </w:r>
      <w:r>
        <w:rPr>
          <w:rFonts w:ascii="宋体" w:hAnsi="宋体" w:eastAsia="宋体" w:cs="宋体"/>
          <w:spacing w:val="-13"/>
          <w:sz w:val="21"/>
          <w:szCs w:val="21"/>
        </w:rPr>
        <w:t>经贸公益劳动</w:t>
      </w:r>
    </w:p>
    <w:p>
      <w:pPr>
        <w:spacing w:before="49" w:line="427" w:lineRule="exact"/>
        <w:ind w:left="432"/>
        <w:rPr>
          <w:rFonts w:ascii="宋体" w:hAnsi="宋体" w:eastAsia="宋体" w:cs="宋体"/>
          <w:sz w:val="21"/>
          <w:szCs w:val="21"/>
        </w:rPr>
      </w:pPr>
      <w:r>
        <w:rPr>
          <w:rFonts w:ascii="宋体" w:hAnsi="宋体" w:eastAsia="宋体" w:cs="宋体"/>
          <w:spacing w:val="-13"/>
          <w:position w:val="16"/>
          <w:sz w:val="21"/>
          <w:szCs w:val="21"/>
          <w14:textOutline w14:w="3831" w14:cap="flat" w14:cmpd="sng">
            <w14:solidFill>
              <w14:srgbClr w14:val="000000"/>
            </w14:solidFill>
            <w14:prstDash w14:val="solid"/>
            <w14:miter w14:val="10"/>
          </w14:textOutline>
        </w:rPr>
        <w:t>社会实践课程：</w:t>
      </w:r>
      <w:r>
        <w:rPr>
          <w:rFonts w:ascii="宋体" w:hAnsi="宋体" w:eastAsia="宋体" w:cs="宋体"/>
          <w:spacing w:val="61"/>
          <w:position w:val="16"/>
          <w:sz w:val="21"/>
          <w:szCs w:val="21"/>
        </w:rPr>
        <w:t xml:space="preserve"> </w:t>
      </w:r>
      <w:r>
        <w:rPr>
          <w:rFonts w:ascii="宋体" w:hAnsi="宋体" w:eastAsia="宋体" w:cs="宋体"/>
          <w:spacing w:val="-13"/>
          <w:position w:val="16"/>
          <w:sz w:val="21"/>
          <w:szCs w:val="21"/>
        </w:rPr>
        <w:t>社会经济调查</w:t>
      </w:r>
    </w:p>
    <w:p>
      <w:pPr>
        <w:spacing w:before="1" w:line="230" w:lineRule="auto"/>
        <w:ind w:left="9"/>
        <w:rPr>
          <w:rFonts w:ascii="FZDaBiaoSong-B06S" w:hAnsi="FZDaBiaoSong-B06S" w:eastAsia="FZDaBiaoSong-B06S" w:cs="FZDaBiaoSong-B06S"/>
          <w:sz w:val="24"/>
          <w:szCs w:val="24"/>
        </w:rPr>
      </w:pPr>
      <w:r>
        <w:rPr>
          <w:rFonts w:ascii="FZDaBiaoSong-B06S" w:hAnsi="FZDaBiaoSong-B06S" w:eastAsia="FZDaBiaoSong-B06S" w:cs="FZDaBiaoSong-B06S"/>
          <w:spacing w:val="-1"/>
          <w:sz w:val="24"/>
          <w:szCs w:val="24"/>
          <w14:textOutline w14:w="4354" w14:cap="flat" w14:cmpd="sng">
            <w14:solidFill>
              <w14:srgbClr w14:val="000000"/>
            </w14:solidFill>
            <w14:prstDash w14:val="solid"/>
            <w14:miter w14:val="10"/>
          </w14:textOutline>
        </w:rPr>
        <w:t>七、所含专业方向及特色</w:t>
      </w:r>
    </w:p>
    <w:p>
      <w:pPr>
        <w:spacing w:before="115" w:line="228" w:lineRule="auto"/>
        <w:ind w:left="7"/>
        <w:rPr>
          <w:rFonts w:ascii="FZDaBiaoSong-B06S" w:hAnsi="FZDaBiaoSong-B06S" w:eastAsia="FZDaBiaoSong-B06S" w:cs="FZDaBiaoSong-B06S"/>
          <w:sz w:val="24"/>
          <w:szCs w:val="24"/>
        </w:rPr>
      </w:pPr>
      <w:r>
        <w:rPr>
          <w:rFonts w:ascii="FZDaBiaoSong-B06S" w:hAnsi="FZDaBiaoSong-B06S" w:eastAsia="FZDaBiaoSong-B06S" w:cs="FZDaBiaoSong-B06S"/>
          <w:spacing w:val="-1"/>
          <w:sz w:val="24"/>
          <w:szCs w:val="24"/>
          <w14:textOutline w14:w="4354" w14:cap="flat" w14:cmpd="sng">
            <w14:solidFill>
              <w14:srgbClr w14:val="000000"/>
            </w14:solidFill>
            <w14:prstDash w14:val="solid"/>
            <w14:miter w14:val="10"/>
          </w14:textOutline>
        </w:rPr>
        <w:t>八、课程框架及学分要求</w:t>
      </w:r>
    </w:p>
    <w:p>
      <w:pPr>
        <w:spacing w:before="122" w:line="218" w:lineRule="auto"/>
        <w:ind w:left="25"/>
        <w:rPr>
          <w:rFonts w:ascii="黑体" w:hAnsi="黑体" w:eastAsia="黑体" w:cs="黑体"/>
          <w:sz w:val="24"/>
          <w:szCs w:val="24"/>
        </w:rPr>
      </w:pPr>
      <w:r>
        <w:rPr>
          <w:rFonts w:ascii="黑体" w:hAnsi="黑体" w:eastAsia="黑体" w:cs="黑体"/>
          <w:spacing w:val="-4"/>
          <w:sz w:val="24"/>
          <w:szCs w:val="24"/>
        </w:rPr>
        <w:t>（一）课程体系框架表</w:t>
      </w:r>
    </w:p>
    <w:p>
      <w:pPr>
        <w:spacing w:line="138" w:lineRule="exact"/>
      </w:pPr>
    </w:p>
    <w:tbl>
      <w:tblPr>
        <w:tblStyle w:val="5"/>
        <w:tblW w:w="8761" w:type="dxa"/>
        <w:tblInd w:w="43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9"/>
        <w:gridCol w:w="1274"/>
        <w:gridCol w:w="2533"/>
        <w:gridCol w:w="1274"/>
        <w:gridCol w:w="1437"/>
        <w:gridCol w:w="140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4646" w:type="dxa"/>
            <w:gridSpan w:val="3"/>
            <w:vAlign w:val="top"/>
          </w:tcPr>
          <w:p>
            <w:pPr>
              <w:pStyle w:val="6"/>
              <w:spacing w:before="56" w:line="221" w:lineRule="auto"/>
              <w:ind w:left="1908"/>
              <w:rPr>
                <w:sz w:val="21"/>
                <w:szCs w:val="21"/>
              </w:rPr>
            </w:pPr>
            <w:r>
              <w:rPr>
                <w:spacing w:val="-1"/>
                <w:sz w:val="21"/>
                <w:szCs w:val="21"/>
                <w14:textOutline w14:w="3831" w14:cap="flat" w14:cmpd="sng">
                  <w14:solidFill>
                    <w14:srgbClr w14:val="000000"/>
                  </w14:solidFill>
                  <w14:prstDash w14:val="solid"/>
                  <w14:miter w14:val="10"/>
                </w14:textOutline>
              </w:rPr>
              <w:t>课程体系</w:t>
            </w:r>
          </w:p>
        </w:tc>
        <w:tc>
          <w:tcPr>
            <w:tcW w:w="1274" w:type="dxa"/>
            <w:vAlign w:val="top"/>
          </w:tcPr>
          <w:p>
            <w:pPr>
              <w:pStyle w:val="6"/>
              <w:spacing w:before="56" w:line="221" w:lineRule="auto"/>
              <w:ind w:left="222"/>
              <w:rPr>
                <w:sz w:val="21"/>
                <w:szCs w:val="21"/>
              </w:rPr>
            </w:pPr>
            <w:r>
              <w:rPr>
                <w:spacing w:val="-1"/>
                <w:sz w:val="21"/>
                <w:szCs w:val="21"/>
                <w14:textOutline w14:w="3831" w14:cap="flat" w14:cmpd="sng">
                  <w14:solidFill>
                    <w14:srgbClr w14:val="000000"/>
                  </w14:solidFill>
                  <w14:prstDash w14:val="solid"/>
                  <w14:miter w14:val="10"/>
                </w14:textOutline>
              </w:rPr>
              <w:t>课程性质</w:t>
            </w:r>
          </w:p>
        </w:tc>
        <w:tc>
          <w:tcPr>
            <w:tcW w:w="1437" w:type="dxa"/>
            <w:vAlign w:val="top"/>
          </w:tcPr>
          <w:p>
            <w:pPr>
              <w:pStyle w:val="6"/>
              <w:spacing w:before="56" w:line="221" w:lineRule="auto"/>
              <w:ind w:left="520"/>
              <w:rPr>
                <w:sz w:val="21"/>
                <w:szCs w:val="21"/>
              </w:rPr>
            </w:pPr>
            <w:r>
              <w:rPr>
                <w:spacing w:val="-3"/>
                <w:sz w:val="21"/>
                <w:szCs w:val="21"/>
                <w14:textOutline w14:w="3831" w14:cap="flat" w14:cmpd="sng">
                  <w14:solidFill>
                    <w14:srgbClr w14:val="000000"/>
                  </w14:solidFill>
                  <w14:prstDash w14:val="solid"/>
                  <w14:miter w14:val="10"/>
                </w14:textOutline>
              </w:rPr>
              <w:t>学分</w:t>
            </w:r>
          </w:p>
        </w:tc>
        <w:tc>
          <w:tcPr>
            <w:tcW w:w="1404" w:type="dxa"/>
            <w:vAlign w:val="top"/>
          </w:tcPr>
          <w:p>
            <w:pPr>
              <w:pStyle w:val="6"/>
              <w:spacing w:before="55" w:line="222" w:lineRule="auto"/>
              <w:ind w:left="257"/>
              <w:rPr>
                <w:sz w:val="21"/>
                <w:szCs w:val="21"/>
              </w:rPr>
            </w:pPr>
            <w:r>
              <w:rPr>
                <w:spacing w:val="-6"/>
                <w:sz w:val="21"/>
                <w:szCs w:val="21"/>
                <w14:textOutline w14:w="3831" w14:cap="flat" w14:cmpd="sng">
                  <w14:solidFill>
                    <w14:srgbClr w14:val="000000"/>
                  </w14:solidFill>
                  <w14:prstDash w14:val="solid"/>
                  <w14:miter w14:val="10"/>
                </w14:textOutline>
              </w:rPr>
              <w:t>比例（%）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839" w:type="dxa"/>
            <w:vMerge w:val="restart"/>
            <w:tcBorders>
              <w:bottom w:val="nil"/>
            </w:tcBorders>
            <w:vAlign w:val="top"/>
          </w:tcPr>
          <w:p>
            <w:pPr>
              <w:spacing w:line="301" w:lineRule="auto"/>
              <w:rPr>
                <w:rFonts w:ascii="Arial"/>
                <w:sz w:val="21"/>
              </w:rPr>
            </w:pPr>
          </w:p>
          <w:p>
            <w:pPr>
              <w:spacing w:line="301" w:lineRule="auto"/>
              <w:rPr>
                <w:rFonts w:ascii="Arial"/>
                <w:sz w:val="21"/>
              </w:rPr>
            </w:pPr>
          </w:p>
          <w:p>
            <w:pPr>
              <w:pStyle w:val="6"/>
              <w:spacing w:before="58" w:line="233" w:lineRule="auto"/>
              <w:ind w:left="156" w:right="147" w:hanging="1"/>
            </w:pPr>
            <w:r>
              <w:rPr>
                <w:spacing w:val="-4"/>
              </w:rPr>
              <w:t>理论教</w:t>
            </w:r>
            <w:r>
              <w:rPr>
                <w:spacing w:val="1"/>
              </w:rPr>
              <w:t xml:space="preserve"> </w:t>
            </w:r>
            <w:r>
              <w:rPr>
                <w:spacing w:val="-4"/>
              </w:rPr>
              <w:t>学课程</w:t>
            </w:r>
          </w:p>
        </w:tc>
        <w:tc>
          <w:tcPr>
            <w:tcW w:w="1274" w:type="dxa"/>
            <w:vMerge w:val="restart"/>
            <w:tcBorders>
              <w:bottom w:val="nil"/>
            </w:tcBorders>
            <w:vAlign w:val="top"/>
          </w:tcPr>
          <w:p>
            <w:pPr>
              <w:pStyle w:val="6"/>
              <w:spacing w:before="287" w:line="233" w:lineRule="auto"/>
              <w:ind w:left="549" w:right="185" w:hanging="357"/>
            </w:pPr>
            <w:r>
              <w:rPr>
                <w:spacing w:val="-2"/>
              </w:rPr>
              <w:t>大类通识课</w:t>
            </w:r>
            <w:r>
              <w:t xml:space="preserve"> 程</w:t>
            </w:r>
          </w:p>
        </w:tc>
        <w:tc>
          <w:tcPr>
            <w:tcW w:w="2533" w:type="dxa"/>
            <w:vAlign w:val="top"/>
          </w:tcPr>
          <w:p>
            <w:pPr>
              <w:pStyle w:val="6"/>
              <w:spacing w:before="38" w:line="201" w:lineRule="auto"/>
              <w:ind w:left="824"/>
            </w:pPr>
            <w:r>
              <w:rPr>
                <w:spacing w:val="-2"/>
              </w:rPr>
              <w:t>大类基础课</w:t>
            </w:r>
          </w:p>
        </w:tc>
        <w:tc>
          <w:tcPr>
            <w:tcW w:w="1274" w:type="dxa"/>
            <w:vAlign w:val="top"/>
          </w:tcPr>
          <w:p>
            <w:pPr>
              <w:pStyle w:val="6"/>
              <w:spacing w:before="38" w:line="201" w:lineRule="auto"/>
              <w:ind w:left="467"/>
            </w:pPr>
            <w:r>
              <w:rPr>
                <w:spacing w:val="-3"/>
              </w:rPr>
              <w:t>必修</w:t>
            </w:r>
          </w:p>
        </w:tc>
        <w:tc>
          <w:tcPr>
            <w:tcW w:w="1437" w:type="dxa"/>
            <w:vAlign w:val="top"/>
          </w:tcPr>
          <w:p>
            <w:pPr>
              <w:pStyle w:val="6"/>
              <w:spacing w:before="68" w:line="170" w:lineRule="auto"/>
              <w:ind w:left="637"/>
            </w:pPr>
            <w:r>
              <w:rPr>
                <w:spacing w:val="-2"/>
              </w:rPr>
              <w:t>29</w:t>
            </w:r>
          </w:p>
        </w:tc>
        <w:tc>
          <w:tcPr>
            <w:tcW w:w="1404" w:type="dxa"/>
            <w:vAlign w:val="top"/>
          </w:tcPr>
          <w:p>
            <w:pPr>
              <w:pStyle w:val="6"/>
              <w:spacing w:before="67" w:line="171" w:lineRule="auto"/>
              <w:ind w:left="450"/>
            </w:pPr>
            <w:r>
              <w:rPr>
                <w:spacing w:val="-4"/>
              </w:rPr>
              <w:t>17.06%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839" w:type="dxa"/>
            <w:vMerge w:val="continue"/>
            <w:tcBorders>
              <w:top w:val="nil"/>
              <w:bottom w:val="nil"/>
            </w:tcBorders>
            <w:vAlign w:val="top"/>
          </w:tcPr>
          <w:p>
            <w:pPr>
              <w:rPr>
                <w:rFonts w:ascii="Arial"/>
                <w:sz w:val="21"/>
              </w:rPr>
            </w:pPr>
          </w:p>
        </w:tc>
        <w:tc>
          <w:tcPr>
            <w:tcW w:w="1274" w:type="dxa"/>
            <w:vMerge w:val="continue"/>
            <w:tcBorders>
              <w:top w:val="nil"/>
              <w:bottom w:val="nil"/>
            </w:tcBorders>
            <w:vAlign w:val="top"/>
          </w:tcPr>
          <w:p>
            <w:pPr>
              <w:rPr>
                <w:rFonts w:ascii="Arial"/>
                <w:sz w:val="21"/>
              </w:rPr>
            </w:pPr>
          </w:p>
        </w:tc>
        <w:tc>
          <w:tcPr>
            <w:tcW w:w="2533" w:type="dxa"/>
            <w:vAlign w:val="top"/>
          </w:tcPr>
          <w:p>
            <w:pPr>
              <w:pStyle w:val="6"/>
              <w:spacing w:before="38" w:line="201" w:lineRule="auto"/>
              <w:ind w:left="824"/>
            </w:pPr>
            <w:r>
              <w:rPr>
                <w:spacing w:val="-2"/>
              </w:rPr>
              <w:t>大类平台课</w:t>
            </w:r>
          </w:p>
        </w:tc>
        <w:tc>
          <w:tcPr>
            <w:tcW w:w="1274" w:type="dxa"/>
            <w:vAlign w:val="top"/>
          </w:tcPr>
          <w:p>
            <w:pPr>
              <w:pStyle w:val="6"/>
              <w:spacing w:before="38" w:line="201" w:lineRule="auto"/>
              <w:ind w:left="467"/>
            </w:pPr>
            <w:r>
              <w:rPr>
                <w:spacing w:val="-3"/>
              </w:rPr>
              <w:t>必修</w:t>
            </w:r>
          </w:p>
        </w:tc>
        <w:tc>
          <w:tcPr>
            <w:tcW w:w="1437" w:type="dxa"/>
            <w:vAlign w:val="top"/>
          </w:tcPr>
          <w:p>
            <w:pPr>
              <w:pStyle w:val="6"/>
              <w:spacing w:before="68" w:line="170" w:lineRule="auto"/>
              <w:ind w:left="639"/>
            </w:pPr>
            <w:r>
              <w:rPr>
                <w:spacing w:val="-3"/>
              </w:rPr>
              <w:t>32</w:t>
            </w:r>
          </w:p>
        </w:tc>
        <w:tc>
          <w:tcPr>
            <w:tcW w:w="1404" w:type="dxa"/>
            <w:vAlign w:val="top"/>
          </w:tcPr>
          <w:p>
            <w:pPr>
              <w:pStyle w:val="6"/>
              <w:spacing w:before="67" w:line="171" w:lineRule="auto"/>
              <w:ind w:left="450"/>
            </w:pPr>
            <w:r>
              <w:rPr>
                <w:spacing w:val="-4"/>
              </w:rPr>
              <w:t>18.82%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839" w:type="dxa"/>
            <w:vMerge w:val="continue"/>
            <w:tcBorders>
              <w:top w:val="nil"/>
              <w:bottom w:val="nil"/>
            </w:tcBorders>
            <w:vAlign w:val="top"/>
          </w:tcPr>
          <w:p>
            <w:pPr>
              <w:rPr>
                <w:rFonts w:ascii="Arial"/>
                <w:sz w:val="21"/>
              </w:rPr>
            </w:pPr>
          </w:p>
        </w:tc>
        <w:tc>
          <w:tcPr>
            <w:tcW w:w="1274" w:type="dxa"/>
            <w:vMerge w:val="continue"/>
            <w:tcBorders>
              <w:top w:val="nil"/>
            </w:tcBorders>
            <w:vAlign w:val="top"/>
          </w:tcPr>
          <w:p>
            <w:pPr>
              <w:rPr>
                <w:rFonts w:ascii="Arial"/>
                <w:sz w:val="21"/>
              </w:rPr>
            </w:pPr>
          </w:p>
        </w:tc>
        <w:tc>
          <w:tcPr>
            <w:tcW w:w="2533" w:type="dxa"/>
            <w:vAlign w:val="top"/>
          </w:tcPr>
          <w:p>
            <w:pPr>
              <w:pStyle w:val="6"/>
              <w:spacing w:before="41" w:line="221" w:lineRule="auto"/>
              <w:ind w:left="822"/>
            </w:pPr>
            <w:r>
              <w:rPr>
                <w:spacing w:val="-2"/>
              </w:rPr>
              <w:t>通识通选课</w:t>
            </w:r>
          </w:p>
          <w:p>
            <w:pPr>
              <w:pStyle w:val="6"/>
              <w:spacing w:before="24" w:line="200" w:lineRule="auto"/>
              <w:ind w:left="647"/>
            </w:pPr>
            <w:r>
              <w:rPr>
                <w:spacing w:val="-2"/>
              </w:rPr>
              <w:t>写作表达能力类</w:t>
            </w:r>
          </w:p>
        </w:tc>
        <w:tc>
          <w:tcPr>
            <w:tcW w:w="1274" w:type="dxa"/>
            <w:vAlign w:val="top"/>
          </w:tcPr>
          <w:p>
            <w:pPr>
              <w:pStyle w:val="6"/>
              <w:spacing w:before="160" w:line="220" w:lineRule="auto"/>
              <w:ind w:left="463"/>
            </w:pPr>
            <w:r>
              <w:rPr>
                <w:spacing w:val="-2"/>
              </w:rPr>
              <w:t>选修</w:t>
            </w:r>
          </w:p>
        </w:tc>
        <w:tc>
          <w:tcPr>
            <w:tcW w:w="1437" w:type="dxa"/>
            <w:vAlign w:val="top"/>
          </w:tcPr>
          <w:p>
            <w:pPr>
              <w:pStyle w:val="6"/>
              <w:spacing w:before="191" w:line="181" w:lineRule="auto"/>
              <w:ind w:left="681"/>
            </w:pPr>
            <w:r>
              <w:t>8</w:t>
            </w:r>
          </w:p>
        </w:tc>
        <w:tc>
          <w:tcPr>
            <w:tcW w:w="1404" w:type="dxa"/>
            <w:vAlign w:val="top"/>
          </w:tcPr>
          <w:p>
            <w:pPr>
              <w:pStyle w:val="6"/>
              <w:spacing w:before="190" w:line="182" w:lineRule="auto"/>
              <w:ind w:left="479"/>
            </w:pPr>
            <w:r>
              <w:rPr>
                <w:spacing w:val="-1"/>
              </w:rPr>
              <w:t>4.71&amp;</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839" w:type="dxa"/>
            <w:vMerge w:val="continue"/>
            <w:tcBorders>
              <w:top w:val="nil"/>
              <w:bottom w:val="nil"/>
            </w:tcBorders>
            <w:vAlign w:val="top"/>
          </w:tcPr>
          <w:p>
            <w:pPr>
              <w:rPr>
                <w:rFonts w:ascii="Arial"/>
                <w:sz w:val="21"/>
              </w:rPr>
            </w:pPr>
          </w:p>
        </w:tc>
        <w:tc>
          <w:tcPr>
            <w:tcW w:w="1274" w:type="dxa"/>
            <w:vMerge w:val="restart"/>
            <w:tcBorders>
              <w:bottom w:val="nil"/>
            </w:tcBorders>
            <w:vAlign w:val="top"/>
          </w:tcPr>
          <w:p>
            <w:pPr>
              <w:pStyle w:val="6"/>
              <w:spacing w:before="169" w:line="233" w:lineRule="auto"/>
              <w:ind w:left="548" w:right="185" w:hanging="358"/>
            </w:pPr>
            <w:r>
              <w:rPr>
                <w:spacing w:val="-2"/>
              </w:rPr>
              <w:t>专业教育课</w:t>
            </w:r>
            <w:r>
              <w:rPr>
                <w:spacing w:val="1"/>
              </w:rPr>
              <w:t xml:space="preserve"> </w:t>
            </w:r>
            <w:r>
              <w:t>程</w:t>
            </w:r>
          </w:p>
        </w:tc>
        <w:tc>
          <w:tcPr>
            <w:tcW w:w="2533" w:type="dxa"/>
            <w:vAlign w:val="top"/>
          </w:tcPr>
          <w:p>
            <w:pPr>
              <w:pStyle w:val="6"/>
              <w:spacing w:before="39" w:line="199" w:lineRule="auto"/>
              <w:ind w:left="823"/>
            </w:pPr>
            <w:r>
              <w:rPr>
                <w:spacing w:val="-2"/>
              </w:rPr>
              <w:t>专业基础课</w:t>
            </w:r>
          </w:p>
        </w:tc>
        <w:tc>
          <w:tcPr>
            <w:tcW w:w="1274" w:type="dxa"/>
            <w:vAlign w:val="top"/>
          </w:tcPr>
          <w:p>
            <w:pPr>
              <w:pStyle w:val="6"/>
              <w:spacing w:before="39" w:line="199" w:lineRule="auto"/>
              <w:ind w:left="467"/>
            </w:pPr>
            <w:r>
              <w:rPr>
                <w:spacing w:val="-3"/>
              </w:rPr>
              <w:t>必修</w:t>
            </w:r>
          </w:p>
        </w:tc>
        <w:tc>
          <w:tcPr>
            <w:tcW w:w="1437" w:type="dxa"/>
            <w:vAlign w:val="top"/>
          </w:tcPr>
          <w:p>
            <w:pPr>
              <w:pStyle w:val="6"/>
              <w:spacing w:before="69" w:line="169" w:lineRule="auto"/>
              <w:ind w:left="648"/>
            </w:pPr>
            <w:r>
              <w:rPr>
                <w:spacing w:val="-5"/>
              </w:rPr>
              <w:t>19</w:t>
            </w:r>
          </w:p>
        </w:tc>
        <w:tc>
          <w:tcPr>
            <w:tcW w:w="1404" w:type="dxa"/>
            <w:vAlign w:val="top"/>
          </w:tcPr>
          <w:p>
            <w:pPr>
              <w:pStyle w:val="6"/>
              <w:spacing w:before="69" w:line="169" w:lineRule="auto"/>
              <w:ind w:left="450"/>
            </w:pPr>
            <w:r>
              <w:rPr>
                <w:spacing w:val="-4"/>
              </w:rPr>
              <w:t>11.18%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839" w:type="dxa"/>
            <w:vMerge w:val="continue"/>
            <w:tcBorders>
              <w:top w:val="nil"/>
              <w:bottom w:val="nil"/>
            </w:tcBorders>
            <w:vAlign w:val="top"/>
          </w:tcPr>
          <w:p>
            <w:pPr>
              <w:rPr>
                <w:rFonts w:ascii="Arial"/>
                <w:sz w:val="21"/>
              </w:rPr>
            </w:pPr>
          </w:p>
        </w:tc>
        <w:tc>
          <w:tcPr>
            <w:tcW w:w="1274" w:type="dxa"/>
            <w:vMerge w:val="continue"/>
            <w:tcBorders>
              <w:top w:val="nil"/>
              <w:bottom w:val="nil"/>
            </w:tcBorders>
            <w:vAlign w:val="top"/>
          </w:tcPr>
          <w:p>
            <w:pPr>
              <w:rPr>
                <w:rFonts w:ascii="Arial"/>
                <w:sz w:val="21"/>
              </w:rPr>
            </w:pPr>
          </w:p>
        </w:tc>
        <w:tc>
          <w:tcPr>
            <w:tcW w:w="2533" w:type="dxa"/>
            <w:vAlign w:val="top"/>
          </w:tcPr>
          <w:p>
            <w:pPr>
              <w:pStyle w:val="6"/>
              <w:spacing w:before="39" w:line="199" w:lineRule="auto"/>
              <w:ind w:left="823"/>
            </w:pPr>
            <w:r>
              <w:rPr>
                <w:spacing w:val="-2"/>
              </w:rPr>
              <w:t>专业主干课</w:t>
            </w:r>
          </w:p>
        </w:tc>
        <w:tc>
          <w:tcPr>
            <w:tcW w:w="1274" w:type="dxa"/>
            <w:vAlign w:val="top"/>
          </w:tcPr>
          <w:p>
            <w:pPr>
              <w:pStyle w:val="6"/>
              <w:spacing w:before="39" w:line="199" w:lineRule="auto"/>
              <w:ind w:left="467"/>
            </w:pPr>
            <w:r>
              <w:rPr>
                <w:spacing w:val="-3"/>
              </w:rPr>
              <w:t>必修</w:t>
            </w:r>
          </w:p>
        </w:tc>
        <w:tc>
          <w:tcPr>
            <w:tcW w:w="1437" w:type="dxa"/>
            <w:vAlign w:val="top"/>
          </w:tcPr>
          <w:p>
            <w:pPr>
              <w:pStyle w:val="6"/>
              <w:spacing w:before="70" w:line="168" w:lineRule="auto"/>
              <w:ind w:left="648"/>
            </w:pPr>
            <w:r>
              <w:rPr>
                <w:spacing w:val="-5"/>
              </w:rPr>
              <w:t>18</w:t>
            </w:r>
          </w:p>
        </w:tc>
        <w:tc>
          <w:tcPr>
            <w:tcW w:w="1404" w:type="dxa"/>
            <w:vAlign w:val="top"/>
          </w:tcPr>
          <w:p>
            <w:pPr>
              <w:pStyle w:val="6"/>
              <w:spacing w:before="70" w:line="168" w:lineRule="auto"/>
              <w:ind w:left="450"/>
            </w:pPr>
            <w:r>
              <w:rPr>
                <w:spacing w:val="-4"/>
              </w:rPr>
              <w:t>10.59%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839" w:type="dxa"/>
            <w:vMerge w:val="continue"/>
            <w:tcBorders>
              <w:top w:val="nil"/>
            </w:tcBorders>
            <w:vAlign w:val="top"/>
          </w:tcPr>
          <w:p>
            <w:pPr>
              <w:rPr>
                <w:rFonts w:ascii="Arial"/>
                <w:sz w:val="21"/>
              </w:rPr>
            </w:pPr>
          </w:p>
        </w:tc>
        <w:tc>
          <w:tcPr>
            <w:tcW w:w="1274" w:type="dxa"/>
            <w:vMerge w:val="continue"/>
            <w:tcBorders>
              <w:top w:val="nil"/>
            </w:tcBorders>
            <w:vAlign w:val="top"/>
          </w:tcPr>
          <w:p>
            <w:pPr>
              <w:rPr>
                <w:rFonts w:ascii="Arial"/>
                <w:sz w:val="21"/>
              </w:rPr>
            </w:pPr>
          </w:p>
        </w:tc>
        <w:tc>
          <w:tcPr>
            <w:tcW w:w="2533" w:type="dxa"/>
            <w:vAlign w:val="top"/>
          </w:tcPr>
          <w:p>
            <w:pPr>
              <w:pStyle w:val="6"/>
              <w:spacing w:before="40" w:line="198" w:lineRule="auto"/>
              <w:ind w:left="823"/>
            </w:pPr>
            <w:r>
              <w:rPr>
                <w:spacing w:val="-2"/>
              </w:rPr>
              <w:t>专业选修课</w:t>
            </w:r>
          </w:p>
        </w:tc>
        <w:tc>
          <w:tcPr>
            <w:tcW w:w="1274" w:type="dxa"/>
            <w:vAlign w:val="top"/>
          </w:tcPr>
          <w:p>
            <w:pPr>
              <w:pStyle w:val="6"/>
              <w:spacing w:before="40" w:line="198" w:lineRule="auto"/>
              <w:ind w:left="463"/>
            </w:pPr>
            <w:r>
              <w:rPr>
                <w:spacing w:val="-2"/>
              </w:rPr>
              <w:t>选修</w:t>
            </w:r>
          </w:p>
        </w:tc>
        <w:tc>
          <w:tcPr>
            <w:tcW w:w="1437" w:type="dxa"/>
            <w:vAlign w:val="top"/>
          </w:tcPr>
          <w:p>
            <w:pPr>
              <w:pStyle w:val="6"/>
              <w:spacing w:before="70" w:line="168" w:lineRule="auto"/>
              <w:ind w:left="637"/>
            </w:pPr>
            <w:r>
              <w:rPr>
                <w:spacing w:val="-2"/>
              </w:rPr>
              <w:t>21</w:t>
            </w:r>
          </w:p>
        </w:tc>
        <w:tc>
          <w:tcPr>
            <w:tcW w:w="1404" w:type="dxa"/>
            <w:vAlign w:val="top"/>
          </w:tcPr>
          <w:p>
            <w:pPr>
              <w:pStyle w:val="6"/>
              <w:spacing w:before="70" w:line="168" w:lineRule="auto"/>
              <w:ind w:left="450"/>
            </w:pPr>
            <w:r>
              <w:rPr>
                <w:spacing w:val="-4"/>
              </w:rPr>
              <w:t>12.35%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4646" w:type="dxa"/>
            <w:gridSpan w:val="3"/>
            <w:vAlign w:val="top"/>
          </w:tcPr>
          <w:p>
            <w:pPr>
              <w:pStyle w:val="6"/>
              <w:spacing w:before="41" w:line="198" w:lineRule="auto"/>
              <w:ind w:left="1792"/>
            </w:pPr>
            <w:r>
              <w:rPr>
                <w:spacing w:val="-2"/>
              </w:rPr>
              <w:t>实践教育课程</w:t>
            </w:r>
          </w:p>
        </w:tc>
        <w:tc>
          <w:tcPr>
            <w:tcW w:w="1274" w:type="dxa"/>
            <w:vAlign w:val="top"/>
          </w:tcPr>
          <w:p>
            <w:pPr>
              <w:pStyle w:val="6"/>
              <w:spacing w:before="41" w:line="198" w:lineRule="auto"/>
              <w:ind w:left="467"/>
            </w:pPr>
            <w:r>
              <w:rPr>
                <w:spacing w:val="-3"/>
              </w:rPr>
              <w:t>必修</w:t>
            </w:r>
          </w:p>
        </w:tc>
        <w:tc>
          <w:tcPr>
            <w:tcW w:w="1437" w:type="dxa"/>
            <w:vAlign w:val="top"/>
          </w:tcPr>
          <w:p>
            <w:pPr>
              <w:pStyle w:val="6"/>
              <w:spacing w:before="72" w:line="167" w:lineRule="auto"/>
              <w:ind w:left="637"/>
            </w:pPr>
            <w:r>
              <w:rPr>
                <w:spacing w:val="-2"/>
              </w:rPr>
              <w:t>29</w:t>
            </w:r>
          </w:p>
        </w:tc>
        <w:tc>
          <w:tcPr>
            <w:tcW w:w="1404" w:type="dxa"/>
            <w:vAlign w:val="top"/>
          </w:tcPr>
          <w:p>
            <w:pPr>
              <w:pStyle w:val="6"/>
              <w:spacing w:before="71" w:line="168" w:lineRule="auto"/>
              <w:ind w:left="450"/>
            </w:pPr>
            <w:r>
              <w:rPr>
                <w:spacing w:val="-4"/>
              </w:rPr>
              <w:t>17.06%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839" w:type="dxa"/>
            <w:vMerge w:val="restart"/>
            <w:tcBorders>
              <w:bottom w:val="nil"/>
            </w:tcBorders>
            <w:vAlign w:val="top"/>
          </w:tcPr>
          <w:p>
            <w:pPr>
              <w:pStyle w:val="6"/>
              <w:spacing w:before="47" w:line="225" w:lineRule="auto"/>
              <w:ind w:left="159" w:right="147" w:hanging="4"/>
            </w:pPr>
            <w:r>
              <w:rPr>
                <w:spacing w:val="-4"/>
              </w:rPr>
              <w:t>拓展教</w:t>
            </w:r>
            <w:r>
              <w:rPr>
                <w:spacing w:val="1"/>
              </w:rPr>
              <w:t xml:space="preserve"> </w:t>
            </w:r>
            <w:r>
              <w:rPr>
                <w:spacing w:val="-5"/>
              </w:rPr>
              <w:t>育课程</w:t>
            </w:r>
          </w:p>
        </w:tc>
        <w:tc>
          <w:tcPr>
            <w:tcW w:w="3807" w:type="dxa"/>
            <w:gridSpan w:val="2"/>
            <w:vAlign w:val="top"/>
          </w:tcPr>
          <w:p>
            <w:pPr>
              <w:pStyle w:val="6"/>
              <w:spacing w:before="41" w:line="197" w:lineRule="auto"/>
              <w:ind w:left="1458"/>
            </w:pPr>
            <w:r>
              <w:rPr>
                <w:spacing w:val="-2"/>
              </w:rPr>
              <w:t>专业拓展课</w:t>
            </w:r>
          </w:p>
        </w:tc>
        <w:tc>
          <w:tcPr>
            <w:tcW w:w="1274" w:type="dxa"/>
            <w:vAlign w:val="top"/>
          </w:tcPr>
          <w:p>
            <w:pPr>
              <w:pStyle w:val="6"/>
              <w:spacing w:before="41" w:line="197" w:lineRule="auto"/>
              <w:ind w:left="463"/>
            </w:pPr>
            <w:r>
              <w:rPr>
                <w:spacing w:val="-2"/>
              </w:rPr>
              <w:t>选修</w:t>
            </w:r>
          </w:p>
        </w:tc>
        <w:tc>
          <w:tcPr>
            <w:tcW w:w="1437" w:type="dxa"/>
            <w:vAlign w:val="top"/>
          </w:tcPr>
          <w:p>
            <w:pPr>
              <w:pStyle w:val="6"/>
              <w:spacing w:before="72" w:line="166" w:lineRule="auto"/>
              <w:ind w:left="680"/>
            </w:pPr>
            <w:r>
              <w:t>4</w:t>
            </w:r>
          </w:p>
        </w:tc>
        <w:tc>
          <w:tcPr>
            <w:tcW w:w="1404" w:type="dxa"/>
            <w:vAlign w:val="top"/>
          </w:tcPr>
          <w:p>
            <w:pPr>
              <w:pStyle w:val="6"/>
              <w:spacing w:before="72" w:line="166" w:lineRule="auto"/>
              <w:ind w:left="482"/>
            </w:pPr>
            <w:r>
              <w:rPr>
                <w:spacing w:val="-2"/>
              </w:rPr>
              <w:t>2.35%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839" w:type="dxa"/>
            <w:vMerge w:val="continue"/>
            <w:tcBorders>
              <w:top w:val="nil"/>
            </w:tcBorders>
            <w:vAlign w:val="top"/>
          </w:tcPr>
          <w:p>
            <w:pPr>
              <w:rPr>
                <w:rFonts w:ascii="Arial"/>
                <w:sz w:val="21"/>
              </w:rPr>
            </w:pPr>
          </w:p>
        </w:tc>
        <w:tc>
          <w:tcPr>
            <w:tcW w:w="3807" w:type="dxa"/>
            <w:gridSpan w:val="2"/>
            <w:vAlign w:val="top"/>
          </w:tcPr>
          <w:p>
            <w:pPr>
              <w:pStyle w:val="6"/>
              <w:spacing w:before="44" w:line="197" w:lineRule="auto"/>
              <w:ind w:left="1460"/>
            </w:pPr>
            <w:r>
              <w:rPr>
                <w:spacing w:val="-2"/>
              </w:rPr>
              <w:t>素质拓展课</w:t>
            </w:r>
          </w:p>
        </w:tc>
        <w:tc>
          <w:tcPr>
            <w:tcW w:w="1274" w:type="dxa"/>
            <w:vAlign w:val="top"/>
          </w:tcPr>
          <w:p>
            <w:pPr>
              <w:pStyle w:val="6"/>
              <w:spacing w:before="44" w:line="197" w:lineRule="auto"/>
              <w:ind w:left="463"/>
            </w:pPr>
            <w:r>
              <w:rPr>
                <w:spacing w:val="-2"/>
              </w:rPr>
              <w:t>选修</w:t>
            </w:r>
          </w:p>
        </w:tc>
        <w:tc>
          <w:tcPr>
            <w:tcW w:w="1437" w:type="dxa"/>
            <w:vAlign w:val="top"/>
          </w:tcPr>
          <w:p>
            <w:pPr>
              <w:pStyle w:val="6"/>
              <w:spacing w:before="74" w:line="167" w:lineRule="auto"/>
              <w:ind w:left="648"/>
            </w:pPr>
            <w:r>
              <w:rPr>
                <w:spacing w:val="-5"/>
              </w:rPr>
              <w:t>10</w:t>
            </w:r>
          </w:p>
        </w:tc>
        <w:tc>
          <w:tcPr>
            <w:tcW w:w="1404" w:type="dxa"/>
            <w:vAlign w:val="top"/>
          </w:tcPr>
          <w:p>
            <w:pPr>
              <w:pStyle w:val="6"/>
              <w:spacing w:before="75" w:line="166" w:lineRule="auto"/>
              <w:ind w:left="483"/>
            </w:pPr>
            <w:r>
              <w:rPr>
                <w:spacing w:val="-2"/>
              </w:rPr>
              <w:t>5.88%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5920" w:type="dxa"/>
            <w:gridSpan w:val="4"/>
            <w:vAlign w:val="top"/>
          </w:tcPr>
          <w:p>
            <w:pPr>
              <w:pStyle w:val="6"/>
              <w:spacing w:before="42" w:line="202" w:lineRule="auto"/>
              <w:ind w:left="1888"/>
            </w:pPr>
            <w:r>
              <w:rPr>
                <w:spacing w:val="-2"/>
              </w:rPr>
              <w:t>总学分（含素质拓展学分）</w:t>
            </w:r>
          </w:p>
        </w:tc>
        <w:tc>
          <w:tcPr>
            <w:tcW w:w="2841" w:type="dxa"/>
            <w:gridSpan w:val="2"/>
            <w:vAlign w:val="top"/>
          </w:tcPr>
          <w:p>
            <w:pPr>
              <w:pStyle w:val="6"/>
              <w:spacing w:before="71" w:line="172" w:lineRule="auto"/>
              <w:ind w:left="1304"/>
            </w:pPr>
            <w:r>
              <w:rPr>
                <w:spacing w:val="-4"/>
              </w:rPr>
              <w:t>170</w:t>
            </w:r>
          </w:p>
        </w:tc>
      </w:tr>
    </w:tbl>
    <w:p>
      <w:pPr>
        <w:pStyle w:val="2"/>
      </w:pPr>
    </w:p>
    <w:p>
      <w:pPr>
        <w:sectPr>
          <w:headerReference r:id="rId36" w:type="default"/>
          <w:footerReference r:id="rId37" w:type="default"/>
          <w:pgSz w:w="11905" w:h="16836"/>
          <w:pgMar w:top="1260" w:right="1132" w:bottom="1153" w:left="1132" w:header="896" w:footer="993" w:gutter="0"/>
          <w:cols w:space="720" w:num="1"/>
        </w:sectPr>
      </w:pPr>
    </w:p>
    <w:p>
      <w:pPr>
        <w:spacing w:before="192" w:line="214" w:lineRule="auto"/>
        <w:ind w:left="30"/>
        <w:rPr>
          <w:rFonts w:ascii="黑体" w:hAnsi="黑体" w:eastAsia="黑体" w:cs="黑体"/>
          <w:sz w:val="24"/>
          <w:szCs w:val="24"/>
        </w:rPr>
      </w:pPr>
      <w:r>
        <w:rPr>
          <w:rFonts w:ascii="黑体" w:hAnsi="黑体" w:eastAsia="黑体" w:cs="黑体"/>
          <w:spacing w:val="-2"/>
          <w:sz w:val="24"/>
          <w:szCs w:val="24"/>
        </w:rPr>
        <w:t>（二）课程属性（含特殊类型）学分比例统计表</w:t>
      </w:r>
    </w:p>
    <w:tbl>
      <w:tblPr>
        <w:tblStyle w:val="5"/>
        <w:tblW w:w="96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956"/>
        <w:gridCol w:w="3574"/>
        <w:gridCol w:w="1555"/>
        <w:gridCol w:w="155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956" w:type="dxa"/>
            <w:vAlign w:val="top"/>
          </w:tcPr>
          <w:p>
            <w:pPr>
              <w:pStyle w:val="6"/>
              <w:spacing w:before="55" w:line="221" w:lineRule="auto"/>
              <w:ind w:left="1066"/>
              <w:rPr>
                <w:sz w:val="21"/>
                <w:szCs w:val="21"/>
              </w:rPr>
            </w:pPr>
            <w:r>
              <w:rPr>
                <w:spacing w:val="-2"/>
                <w:sz w:val="21"/>
                <w:szCs w:val="21"/>
                <w14:textOutline w14:w="3831" w14:cap="flat" w14:cmpd="sng">
                  <w14:solidFill>
                    <w14:srgbClr w14:val="000000"/>
                  </w14:solidFill>
                  <w14:prstDash w14:val="solid"/>
                  <w14:miter w14:val="10"/>
                </w14:textOutline>
              </w:rPr>
              <w:t>分类要求</w:t>
            </w:r>
          </w:p>
        </w:tc>
        <w:tc>
          <w:tcPr>
            <w:tcW w:w="3574" w:type="dxa"/>
            <w:vAlign w:val="top"/>
          </w:tcPr>
          <w:p>
            <w:pPr>
              <w:pStyle w:val="6"/>
              <w:spacing w:before="55" w:line="221" w:lineRule="auto"/>
              <w:ind w:left="1371"/>
              <w:rPr>
                <w:sz w:val="21"/>
                <w:szCs w:val="21"/>
              </w:rPr>
            </w:pPr>
            <w:r>
              <w:rPr>
                <w:spacing w:val="-1"/>
                <w:sz w:val="21"/>
                <w:szCs w:val="21"/>
                <w14:textOutline w14:w="3831" w14:cap="flat" w14:cmpd="sng">
                  <w14:solidFill>
                    <w14:srgbClr w14:val="000000"/>
                  </w14:solidFill>
                  <w14:prstDash w14:val="solid"/>
                  <w14:miter w14:val="10"/>
                </w14:textOutline>
              </w:rPr>
              <w:t>课程类型</w:t>
            </w:r>
          </w:p>
        </w:tc>
        <w:tc>
          <w:tcPr>
            <w:tcW w:w="1555" w:type="dxa"/>
            <w:vAlign w:val="top"/>
          </w:tcPr>
          <w:p>
            <w:pPr>
              <w:pStyle w:val="6"/>
              <w:spacing w:before="56" w:line="221" w:lineRule="auto"/>
              <w:ind w:left="580"/>
              <w:rPr>
                <w:sz w:val="21"/>
                <w:szCs w:val="21"/>
              </w:rPr>
            </w:pPr>
            <w:r>
              <w:rPr>
                <w:spacing w:val="-3"/>
                <w:sz w:val="21"/>
                <w:szCs w:val="21"/>
                <w14:textOutline w14:w="3831" w14:cap="flat" w14:cmpd="sng">
                  <w14:solidFill>
                    <w14:srgbClr w14:val="000000"/>
                  </w14:solidFill>
                  <w14:prstDash w14:val="solid"/>
                  <w14:miter w14:val="10"/>
                </w14:textOutline>
              </w:rPr>
              <w:t>学分</w:t>
            </w:r>
          </w:p>
        </w:tc>
        <w:tc>
          <w:tcPr>
            <w:tcW w:w="1559" w:type="dxa"/>
            <w:vAlign w:val="top"/>
          </w:tcPr>
          <w:p>
            <w:pPr>
              <w:pStyle w:val="6"/>
              <w:spacing w:before="55" w:line="222" w:lineRule="auto"/>
              <w:ind w:left="335"/>
              <w:rPr>
                <w:sz w:val="21"/>
                <w:szCs w:val="21"/>
              </w:rPr>
            </w:pPr>
            <w:r>
              <w:rPr>
                <w:spacing w:val="-6"/>
                <w:sz w:val="21"/>
                <w:szCs w:val="21"/>
                <w14:textOutline w14:w="3831" w14:cap="flat" w14:cmpd="sng">
                  <w14:solidFill>
                    <w14:srgbClr w14:val="000000"/>
                  </w14:solidFill>
                  <w14:prstDash w14:val="solid"/>
                  <w14:miter w14:val="10"/>
                </w14:textOutline>
              </w:rPr>
              <w:t>比例（%）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2956" w:type="dxa"/>
            <w:vMerge w:val="restart"/>
            <w:tcBorders>
              <w:bottom w:val="nil"/>
            </w:tcBorders>
            <w:vAlign w:val="top"/>
          </w:tcPr>
          <w:p>
            <w:pPr>
              <w:pStyle w:val="6"/>
              <w:spacing w:before="161" w:line="220" w:lineRule="auto"/>
              <w:ind w:left="224"/>
            </w:pPr>
            <w:r>
              <w:rPr>
                <w:spacing w:val="-1"/>
              </w:rPr>
              <w:t>按课程性质（必修、选修）分类</w:t>
            </w:r>
          </w:p>
        </w:tc>
        <w:tc>
          <w:tcPr>
            <w:tcW w:w="3574" w:type="dxa"/>
            <w:vAlign w:val="top"/>
          </w:tcPr>
          <w:p>
            <w:pPr>
              <w:pStyle w:val="6"/>
              <w:spacing w:before="38" w:line="201" w:lineRule="auto"/>
              <w:ind w:left="1436"/>
            </w:pPr>
            <w:r>
              <w:rPr>
                <w:spacing w:val="-2"/>
              </w:rPr>
              <w:t>必修课程</w:t>
            </w:r>
          </w:p>
        </w:tc>
        <w:tc>
          <w:tcPr>
            <w:tcW w:w="1555" w:type="dxa"/>
            <w:vAlign w:val="top"/>
          </w:tcPr>
          <w:p>
            <w:pPr>
              <w:pStyle w:val="6"/>
              <w:spacing w:before="67" w:line="171" w:lineRule="auto"/>
              <w:ind w:left="662"/>
            </w:pPr>
            <w:r>
              <w:rPr>
                <w:spacing w:val="-4"/>
              </w:rPr>
              <w:t>127</w:t>
            </w:r>
          </w:p>
        </w:tc>
        <w:tc>
          <w:tcPr>
            <w:tcW w:w="1559" w:type="dxa"/>
            <w:vAlign w:val="top"/>
          </w:tcPr>
          <w:p>
            <w:pPr>
              <w:pStyle w:val="6"/>
              <w:spacing w:before="67" w:line="171" w:lineRule="auto"/>
              <w:ind w:left="519"/>
            </w:pPr>
            <w:r>
              <w:rPr>
                <w:spacing w:val="-2"/>
              </w:rPr>
              <w:t>74.71%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2956" w:type="dxa"/>
            <w:vMerge w:val="continue"/>
            <w:tcBorders>
              <w:top w:val="nil"/>
            </w:tcBorders>
            <w:vAlign w:val="top"/>
          </w:tcPr>
          <w:p>
            <w:pPr>
              <w:rPr>
                <w:rFonts w:ascii="Arial"/>
                <w:sz w:val="21"/>
              </w:rPr>
            </w:pPr>
          </w:p>
        </w:tc>
        <w:tc>
          <w:tcPr>
            <w:tcW w:w="3574" w:type="dxa"/>
            <w:vAlign w:val="top"/>
          </w:tcPr>
          <w:p>
            <w:pPr>
              <w:pStyle w:val="6"/>
              <w:spacing w:before="38" w:line="201" w:lineRule="auto"/>
              <w:ind w:left="1433"/>
            </w:pPr>
            <w:r>
              <w:rPr>
                <w:spacing w:val="-2"/>
              </w:rPr>
              <w:t>选修课程</w:t>
            </w:r>
          </w:p>
        </w:tc>
        <w:tc>
          <w:tcPr>
            <w:tcW w:w="1555" w:type="dxa"/>
            <w:vAlign w:val="top"/>
          </w:tcPr>
          <w:p>
            <w:pPr>
              <w:pStyle w:val="6"/>
              <w:spacing w:before="68" w:line="170" w:lineRule="auto"/>
              <w:ind w:left="694"/>
            </w:pPr>
            <w:r>
              <w:rPr>
                <w:spacing w:val="-2"/>
              </w:rPr>
              <w:t>43</w:t>
            </w:r>
          </w:p>
        </w:tc>
        <w:tc>
          <w:tcPr>
            <w:tcW w:w="1559" w:type="dxa"/>
            <w:vAlign w:val="top"/>
          </w:tcPr>
          <w:p>
            <w:pPr>
              <w:pStyle w:val="6"/>
              <w:spacing w:before="68" w:line="170" w:lineRule="auto"/>
              <w:ind w:left="517"/>
            </w:pPr>
            <w:r>
              <w:rPr>
                <w:spacing w:val="-2"/>
              </w:rPr>
              <w:t>25.29%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2956" w:type="dxa"/>
            <w:vMerge w:val="restart"/>
            <w:tcBorders>
              <w:bottom w:val="nil"/>
            </w:tcBorders>
            <w:vAlign w:val="top"/>
          </w:tcPr>
          <w:p>
            <w:pPr>
              <w:pStyle w:val="6"/>
              <w:spacing w:before="165" w:line="220" w:lineRule="auto"/>
              <w:ind w:left="224"/>
            </w:pPr>
            <w:r>
              <w:rPr>
                <w:spacing w:val="-1"/>
              </w:rPr>
              <w:t>按课程类别（理论、实践）分类</w:t>
            </w:r>
          </w:p>
        </w:tc>
        <w:tc>
          <w:tcPr>
            <w:tcW w:w="3574" w:type="dxa"/>
            <w:vAlign w:val="top"/>
          </w:tcPr>
          <w:p>
            <w:pPr>
              <w:pStyle w:val="6"/>
              <w:spacing w:before="39" w:line="200" w:lineRule="auto"/>
              <w:ind w:left="1435"/>
            </w:pPr>
            <w:r>
              <w:rPr>
                <w:spacing w:val="-2"/>
              </w:rPr>
              <w:t>理论课程</w:t>
            </w:r>
          </w:p>
        </w:tc>
        <w:tc>
          <w:tcPr>
            <w:tcW w:w="1555" w:type="dxa"/>
            <w:vAlign w:val="top"/>
          </w:tcPr>
          <w:p>
            <w:pPr>
              <w:pStyle w:val="6"/>
              <w:spacing w:before="68" w:line="170" w:lineRule="auto"/>
              <w:ind w:left="662"/>
            </w:pPr>
            <w:r>
              <w:rPr>
                <w:spacing w:val="-4"/>
              </w:rPr>
              <w:t>131</w:t>
            </w:r>
          </w:p>
        </w:tc>
        <w:tc>
          <w:tcPr>
            <w:tcW w:w="1559" w:type="dxa"/>
            <w:vAlign w:val="top"/>
          </w:tcPr>
          <w:p>
            <w:pPr>
              <w:pStyle w:val="6"/>
              <w:spacing w:before="69" w:line="169" w:lineRule="auto"/>
              <w:ind w:left="519"/>
            </w:pPr>
            <w:r>
              <w:rPr>
                <w:spacing w:val="-2"/>
              </w:rPr>
              <w:t>77.06%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2956" w:type="dxa"/>
            <w:vMerge w:val="continue"/>
            <w:tcBorders>
              <w:top w:val="nil"/>
            </w:tcBorders>
            <w:vAlign w:val="top"/>
          </w:tcPr>
          <w:p>
            <w:pPr>
              <w:rPr>
                <w:rFonts w:ascii="Arial"/>
                <w:sz w:val="21"/>
              </w:rPr>
            </w:pPr>
          </w:p>
        </w:tc>
        <w:tc>
          <w:tcPr>
            <w:tcW w:w="3574" w:type="dxa"/>
            <w:vAlign w:val="top"/>
          </w:tcPr>
          <w:p>
            <w:pPr>
              <w:pStyle w:val="6"/>
              <w:spacing w:before="41" w:line="200" w:lineRule="auto"/>
              <w:ind w:left="806"/>
            </w:pPr>
            <w:r>
              <w:rPr>
                <w:spacing w:val="-2"/>
              </w:rPr>
              <w:t>实践课程（含素质拓展）</w:t>
            </w:r>
          </w:p>
        </w:tc>
        <w:tc>
          <w:tcPr>
            <w:tcW w:w="1555" w:type="dxa"/>
            <w:vAlign w:val="top"/>
          </w:tcPr>
          <w:p>
            <w:pPr>
              <w:pStyle w:val="6"/>
              <w:spacing w:before="72" w:line="169" w:lineRule="auto"/>
              <w:ind w:left="698"/>
            </w:pPr>
            <w:r>
              <w:rPr>
                <w:spacing w:val="-3"/>
              </w:rPr>
              <w:t>39</w:t>
            </w:r>
          </w:p>
        </w:tc>
        <w:tc>
          <w:tcPr>
            <w:tcW w:w="1559" w:type="dxa"/>
            <w:vAlign w:val="top"/>
          </w:tcPr>
          <w:p>
            <w:pPr>
              <w:pStyle w:val="6"/>
              <w:spacing w:before="72" w:line="169" w:lineRule="auto"/>
              <w:ind w:left="517"/>
            </w:pPr>
            <w:r>
              <w:rPr>
                <w:spacing w:val="-2"/>
              </w:rPr>
              <w:t>22.94%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2956" w:type="dxa"/>
            <w:vMerge w:val="restart"/>
            <w:tcBorders>
              <w:bottom w:val="nil"/>
            </w:tcBorders>
            <w:vAlign w:val="top"/>
          </w:tcPr>
          <w:p>
            <w:pPr>
              <w:spacing w:line="476" w:lineRule="auto"/>
              <w:rPr>
                <w:rFonts w:ascii="Arial"/>
                <w:sz w:val="21"/>
              </w:rPr>
            </w:pPr>
          </w:p>
          <w:p>
            <w:pPr>
              <w:pStyle w:val="6"/>
              <w:spacing w:before="59" w:line="220" w:lineRule="auto"/>
              <w:ind w:left="675"/>
            </w:pPr>
            <w:r>
              <w:rPr>
                <w:spacing w:val="-1"/>
              </w:rPr>
              <w:t>按特殊课程类型分类</w:t>
            </w:r>
          </w:p>
        </w:tc>
        <w:tc>
          <w:tcPr>
            <w:tcW w:w="3574" w:type="dxa"/>
            <w:vAlign w:val="top"/>
          </w:tcPr>
          <w:p>
            <w:pPr>
              <w:pStyle w:val="6"/>
              <w:spacing w:before="39" w:line="200" w:lineRule="auto"/>
              <w:ind w:left="1344"/>
            </w:pPr>
            <w:r>
              <w:rPr>
                <w:spacing w:val="-2"/>
              </w:rPr>
              <w:t>混合式课程</w:t>
            </w:r>
          </w:p>
        </w:tc>
        <w:tc>
          <w:tcPr>
            <w:tcW w:w="1555" w:type="dxa"/>
            <w:vAlign w:val="top"/>
          </w:tcPr>
          <w:p>
            <w:pPr>
              <w:pStyle w:val="6"/>
              <w:spacing w:before="69" w:line="169" w:lineRule="auto"/>
              <w:ind w:left="742"/>
            </w:pPr>
            <w:r>
              <w:t>6</w:t>
            </w:r>
          </w:p>
        </w:tc>
        <w:tc>
          <w:tcPr>
            <w:tcW w:w="1559" w:type="dxa"/>
            <w:vAlign w:val="top"/>
          </w:tcPr>
          <w:p>
            <w:pPr>
              <w:pStyle w:val="6"/>
              <w:spacing w:before="69" w:line="169" w:lineRule="auto"/>
              <w:ind w:left="562"/>
            </w:pPr>
            <w:r>
              <w:rPr>
                <w:spacing w:val="-2"/>
              </w:rPr>
              <w:t>3.53%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2956" w:type="dxa"/>
            <w:vMerge w:val="continue"/>
            <w:tcBorders>
              <w:top w:val="nil"/>
              <w:bottom w:val="nil"/>
            </w:tcBorders>
            <w:vAlign w:val="top"/>
          </w:tcPr>
          <w:p>
            <w:pPr>
              <w:rPr>
                <w:rFonts w:ascii="Arial"/>
                <w:sz w:val="21"/>
              </w:rPr>
            </w:pPr>
          </w:p>
        </w:tc>
        <w:tc>
          <w:tcPr>
            <w:tcW w:w="3574" w:type="dxa"/>
            <w:vAlign w:val="top"/>
          </w:tcPr>
          <w:p>
            <w:pPr>
              <w:pStyle w:val="6"/>
              <w:spacing w:before="39" w:line="199" w:lineRule="auto"/>
              <w:ind w:left="1116"/>
            </w:pPr>
            <w:r>
              <w:rPr>
                <w:spacing w:val="-1"/>
              </w:rPr>
              <w:t>双语/全英文课程</w:t>
            </w:r>
          </w:p>
        </w:tc>
        <w:tc>
          <w:tcPr>
            <w:tcW w:w="1555" w:type="dxa"/>
            <w:vAlign w:val="top"/>
          </w:tcPr>
          <w:p>
            <w:pPr>
              <w:pStyle w:val="6"/>
              <w:spacing w:before="69" w:line="169" w:lineRule="auto"/>
              <w:ind w:left="708"/>
            </w:pPr>
            <w:r>
              <w:rPr>
                <w:spacing w:val="-5"/>
              </w:rPr>
              <w:t>16</w:t>
            </w:r>
          </w:p>
        </w:tc>
        <w:tc>
          <w:tcPr>
            <w:tcW w:w="1559" w:type="dxa"/>
            <w:vAlign w:val="top"/>
          </w:tcPr>
          <w:p>
            <w:pPr>
              <w:pStyle w:val="6"/>
              <w:spacing w:before="69" w:line="169" w:lineRule="auto"/>
              <w:ind w:left="559"/>
            </w:pPr>
            <w:r>
              <w:rPr>
                <w:spacing w:val="-2"/>
              </w:rPr>
              <w:t>9.41%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2956" w:type="dxa"/>
            <w:vMerge w:val="continue"/>
            <w:tcBorders>
              <w:top w:val="nil"/>
              <w:bottom w:val="nil"/>
            </w:tcBorders>
            <w:vAlign w:val="top"/>
          </w:tcPr>
          <w:p>
            <w:pPr>
              <w:rPr>
                <w:rFonts w:ascii="Arial"/>
                <w:sz w:val="21"/>
              </w:rPr>
            </w:pPr>
          </w:p>
        </w:tc>
        <w:tc>
          <w:tcPr>
            <w:tcW w:w="3574" w:type="dxa"/>
            <w:vAlign w:val="top"/>
          </w:tcPr>
          <w:p>
            <w:pPr>
              <w:pStyle w:val="6"/>
              <w:spacing w:before="40" w:line="198" w:lineRule="auto"/>
              <w:ind w:left="1253"/>
            </w:pPr>
            <w:r>
              <w:rPr>
                <w:spacing w:val="-1"/>
              </w:rPr>
              <w:t>创新创业课程</w:t>
            </w:r>
          </w:p>
        </w:tc>
        <w:tc>
          <w:tcPr>
            <w:tcW w:w="1555" w:type="dxa"/>
            <w:vAlign w:val="top"/>
          </w:tcPr>
          <w:p>
            <w:pPr>
              <w:pStyle w:val="6"/>
              <w:spacing w:before="71" w:line="167" w:lineRule="auto"/>
              <w:ind w:left="742"/>
            </w:pPr>
            <w:r>
              <w:t>2</w:t>
            </w:r>
          </w:p>
        </w:tc>
        <w:tc>
          <w:tcPr>
            <w:tcW w:w="1559" w:type="dxa"/>
            <w:vAlign w:val="top"/>
          </w:tcPr>
          <w:p>
            <w:pPr>
              <w:pStyle w:val="6"/>
              <w:spacing w:before="70" w:line="168" w:lineRule="auto"/>
              <w:ind w:left="571"/>
            </w:pPr>
            <w:r>
              <w:rPr>
                <w:spacing w:val="-4"/>
              </w:rPr>
              <w:t>1.18%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2956" w:type="dxa"/>
            <w:vMerge w:val="continue"/>
            <w:tcBorders>
              <w:top w:val="nil"/>
              <w:bottom w:val="nil"/>
            </w:tcBorders>
            <w:vAlign w:val="top"/>
          </w:tcPr>
          <w:p>
            <w:pPr>
              <w:rPr>
                <w:rFonts w:ascii="Arial"/>
                <w:sz w:val="21"/>
              </w:rPr>
            </w:pPr>
          </w:p>
        </w:tc>
        <w:tc>
          <w:tcPr>
            <w:tcW w:w="3574" w:type="dxa"/>
            <w:vAlign w:val="top"/>
          </w:tcPr>
          <w:p>
            <w:pPr>
              <w:pStyle w:val="6"/>
              <w:spacing w:before="40" w:line="198" w:lineRule="auto"/>
              <w:ind w:left="1438"/>
            </w:pPr>
            <w:r>
              <w:rPr>
                <w:spacing w:val="-3"/>
              </w:rPr>
              <w:t>劳动课程</w:t>
            </w:r>
          </w:p>
        </w:tc>
        <w:tc>
          <w:tcPr>
            <w:tcW w:w="1555" w:type="dxa"/>
            <w:vAlign w:val="top"/>
          </w:tcPr>
          <w:p>
            <w:pPr>
              <w:pStyle w:val="6"/>
              <w:spacing w:before="71" w:line="167" w:lineRule="auto"/>
              <w:ind w:left="754"/>
            </w:pPr>
            <w:r>
              <w:t>1</w:t>
            </w:r>
          </w:p>
        </w:tc>
        <w:tc>
          <w:tcPr>
            <w:tcW w:w="1559" w:type="dxa"/>
            <w:vAlign w:val="top"/>
          </w:tcPr>
          <w:p>
            <w:pPr>
              <w:pStyle w:val="6"/>
              <w:spacing w:before="71" w:line="167" w:lineRule="auto"/>
              <w:ind w:left="559"/>
            </w:pPr>
            <w:r>
              <w:rPr>
                <w:spacing w:val="-2"/>
              </w:rPr>
              <w:t>0.59%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2956" w:type="dxa"/>
            <w:vMerge w:val="continue"/>
            <w:tcBorders>
              <w:top w:val="nil"/>
            </w:tcBorders>
            <w:vAlign w:val="top"/>
          </w:tcPr>
          <w:p>
            <w:pPr>
              <w:rPr>
                <w:rFonts w:ascii="Arial"/>
                <w:sz w:val="21"/>
              </w:rPr>
            </w:pPr>
          </w:p>
        </w:tc>
        <w:tc>
          <w:tcPr>
            <w:tcW w:w="3574" w:type="dxa"/>
            <w:vAlign w:val="top"/>
          </w:tcPr>
          <w:p>
            <w:pPr>
              <w:pStyle w:val="6"/>
              <w:spacing w:before="41" w:line="197" w:lineRule="auto"/>
              <w:ind w:left="1255"/>
            </w:pPr>
            <w:r>
              <w:rPr>
                <w:spacing w:val="-2"/>
              </w:rPr>
              <w:t>社会实践课程</w:t>
            </w:r>
          </w:p>
        </w:tc>
        <w:tc>
          <w:tcPr>
            <w:tcW w:w="1555" w:type="dxa"/>
            <w:vAlign w:val="top"/>
          </w:tcPr>
          <w:p>
            <w:pPr>
              <w:pStyle w:val="6"/>
              <w:spacing w:before="72" w:line="166" w:lineRule="auto"/>
              <w:ind w:left="742"/>
            </w:pPr>
            <w:r>
              <w:t>2</w:t>
            </w:r>
          </w:p>
        </w:tc>
        <w:tc>
          <w:tcPr>
            <w:tcW w:w="1559" w:type="dxa"/>
            <w:vAlign w:val="top"/>
          </w:tcPr>
          <w:p>
            <w:pPr>
              <w:pStyle w:val="6"/>
              <w:spacing w:before="71" w:line="167" w:lineRule="auto"/>
              <w:ind w:left="571"/>
            </w:pPr>
            <w:r>
              <w:rPr>
                <w:spacing w:val="-4"/>
              </w:rPr>
              <w:t>1.18%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6530" w:type="dxa"/>
            <w:gridSpan w:val="2"/>
            <w:vAlign w:val="top"/>
          </w:tcPr>
          <w:p>
            <w:pPr>
              <w:pStyle w:val="6"/>
              <w:spacing w:before="45" w:line="202" w:lineRule="auto"/>
              <w:ind w:left="2192"/>
            </w:pPr>
            <w:r>
              <w:rPr>
                <w:spacing w:val="-2"/>
              </w:rPr>
              <w:t>总学分（含素质拓展学分）</w:t>
            </w:r>
          </w:p>
        </w:tc>
        <w:tc>
          <w:tcPr>
            <w:tcW w:w="1555" w:type="dxa"/>
            <w:vAlign w:val="top"/>
          </w:tcPr>
          <w:p>
            <w:pPr>
              <w:pStyle w:val="6"/>
              <w:spacing w:before="74" w:line="172" w:lineRule="auto"/>
              <w:ind w:left="662"/>
            </w:pPr>
            <w:r>
              <w:rPr>
                <w:spacing w:val="-4"/>
              </w:rPr>
              <w:t>170</w:t>
            </w:r>
          </w:p>
        </w:tc>
        <w:tc>
          <w:tcPr>
            <w:tcW w:w="1559" w:type="dxa"/>
            <w:vAlign w:val="top"/>
          </w:tcPr>
          <w:p>
            <w:pPr>
              <w:rPr>
                <w:rFonts w:ascii="Arial"/>
                <w:sz w:val="21"/>
              </w:rPr>
            </w:pPr>
          </w:p>
        </w:tc>
      </w:tr>
    </w:tbl>
    <w:p>
      <w:pPr>
        <w:spacing w:before="203" w:line="229" w:lineRule="auto"/>
        <w:ind w:left="4"/>
        <w:outlineLvl w:val="0"/>
        <w:rPr>
          <w:rFonts w:ascii="FZDaBiaoSong-B06S" w:hAnsi="FZDaBiaoSong-B06S" w:eastAsia="FZDaBiaoSong-B06S" w:cs="FZDaBiaoSong-B06S"/>
          <w:sz w:val="24"/>
          <w:szCs w:val="24"/>
        </w:rPr>
      </w:pPr>
      <w:r>
        <w:rPr>
          <w:rFonts w:ascii="FZDaBiaoSong-B06S" w:hAnsi="FZDaBiaoSong-B06S" w:eastAsia="FZDaBiaoSong-B06S" w:cs="FZDaBiaoSong-B06S"/>
          <w:sz w:val="24"/>
          <w:szCs w:val="24"/>
          <w14:textOutline w14:w="4354" w14:cap="flat" w14:cmpd="sng">
            <w14:solidFill>
              <w14:srgbClr w14:val="000000"/>
            </w14:solidFill>
            <w14:prstDash w14:val="solid"/>
            <w14:miter w14:val="10"/>
          </w14:textOutline>
        </w:rPr>
        <w:t>九、毕业条件</w:t>
      </w:r>
    </w:p>
    <w:p>
      <w:pPr>
        <w:spacing w:before="164" w:line="261" w:lineRule="auto"/>
        <w:ind w:left="13" w:right="187" w:firstLine="419"/>
        <w:jc w:val="both"/>
        <w:rPr>
          <w:rFonts w:ascii="宋体" w:hAnsi="宋体" w:eastAsia="宋体" w:cs="宋体"/>
          <w:sz w:val="21"/>
          <w:szCs w:val="21"/>
        </w:rPr>
      </w:pPr>
      <w:r>
        <w:rPr>
          <w:rFonts w:ascii="宋体" w:hAnsi="宋体" w:eastAsia="宋体" w:cs="宋体"/>
          <w:spacing w:val="-2"/>
          <w:sz w:val="21"/>
          <w:szCs w:val="21"/>
        </w:rPr>
        <w:t>修完人才培养方案中要求的大类通识课程、专业教育课程、实践教育课程及拓展教育课程，</w:t>
      </w:r>
      <w:r>
        <w:rPr>
          <w:rFonts w:ascii="宋体" w:hAnsi="宋体" w:eastAsia="宋体" w:cs="宋体"/>
          <w:spacing w:val="-21"/>
          <w:sz w:val="21"/>
          <w:szCs w:val="21"/>
        </w:rPr>
        <w:t xml:space="preserve"> </w:t>
      </w:r>
      <w:r>
        <w:rPr>
          <w:rFonts w:ascii="宋体" w:hAnsi="宋体" w:eastAsia="宋体" w:cs="宋体"/>
          <w:spacing w:val="-2"/>
          <w:sz w:val="21"/>
          <w:szCs w:val="21"/>
        </w:rPr>
        <w:t>成绩合</w:t>
      </w:r>
      <w:r>
        <w:rPr>
          <w:rFonts w:ascii="宋体" w:hAnsi="宋体" w:eastAsia="宋体" w:cs="宋体"/>
          <w:sz w:val="21"/>
          <w:szCs w:val="21"/>
        </w:rPr>
        <w:t xml:space="preserve"> </w:t>
      </w:r>
      <w:r>
        <w:rPr>
          <w:rFonts w:ascii="宋体" w:hAnsi="宋体" w:eastAsia="宋体" w:cs="宋体"/>
          <w:spacing w:val="-5"/>
          <w:sz w:val="21"/>
          <w:szCs w:val="21"/>
        </w:rPr>
        <w:t>格，且各部分所得学分均不少于相应规定学分数， 累计获得不少于</w:t>
      </w:r>
      <w:r>
        <w:rPr>
          <w:rFonts w:ascii="宋体" w:hAnsi="宋体" w:eastAsia="宋体" w:cs="宋体"/>
          <w:spacing w:val="-22"/>
          <w:sz w:val="21"/>
          <w:szCs w:val="21"/>
        </w:rPr>
        <w:t xml:space="preserve"> </w:t>
      </w:r>
      <w:r>
        <w:rPr>
          <w:rFonts w:ascii="宋体" w:hAnsi="宋体" w:eastAsia="宋体" w:cs="宋体"/>
          <w:spacing w:val="-5"/>
          <w:sz w:val="21"/>
          <w:szCs w:val="21"/>
        </w:rPr>
        <w:t>170</w:t>
      </w:r>
      <w:r>
        <w:rPr>
          <w:rFonts w:ascii="宋体" w:hAnsi="宋体" w:eastAsia="宋体" w:cs="宋体"/>
          <w:spacing w:val="-42"/>
          <w:sz w:val="21"/>
          <w:szCs w:val="21"/>
        </w:rPr>
        <w:t xml:space="preserve"> </w:t>
      </w:r>
      <w:r>
        <w:rPr>
          <w:rFonts w:ascii="宋体" w:hAnsi="宋体" w:eastAsia="宋体" w:cs="宋体"/>
          <w:spacing w:val="-5"/>
          <w:sz w:val="21"/>
          <w:szCs w:val="21"/>
        </w:rPr>
        <w:t>学分方可毕业；</w:t>
      </w:r>
      <w:r>
        <w:rPr>
          <w:rFonts w:ascii="宋体" w:hAnsi="宋体" w:eastAsia="宋体" w:cs="宋体"/>
          <w:spacing w:val="-21"/>
          <w:sz w:val="21"/>
          <w:szCs w:val="21"/>
        </w:rPr>
        <w:t xml:space="preserve"> </w:t>
      </w:r>
      <w:r>
        <w:rPr>
          <w:rFonts w:ascii="宋体" w:hAnsi="宋体" w:eastAsia="宋体" w:cs="宋体"/>
          <w:spacing w:val="-5"/>
          <w:sz w:val="21"/>
          <w:szCs w:val="21"/>
        </w:rPr>
        <w:t>符合河海大学学</w:t>
      </w:r>
      <w:r>
        <w:rPr>
          <w:rFonts w:ascii="宋体" w:hAnsi="宋体" w:eastAsia="宋体" w:cs="宋体"/>
          <w:sz w:val="21"/>
          <w:szCs w:val="21"/>
        </w:rPr>
        <w:t xml:space="preserve"> </w:t>
      </w:r>
      <w:r>
        <w:rPr>
          <w:rFonts w:ascii="宋体" w:hAnsi="宋体" w:eastAsia="宋体" w:cs="宋体"/>
          <w:spacing w:val="-6"/>
          <w:sz w:val="21"/>
          <w:szCs w:val="21"/>
        </w:rPr>
        <w:t>位授予条件者，</w:t>
      </w:r>
      <w:r>
        <w:rPr>
          <w:rFonts w:ascii="宋体" w:hAnsi="宋体" w:eastAsia="宋体" w:cs="宋体"/>
          <w:spacing w:val="-7"/>
          <w:sz w:val="21"/>
          <w:szCs w:val="21"/>
        </w:rPr>
        <w:t xml:space="preserve"> </w:t>
      </w:r>
      <w:r>
        <w:rPr>
          <w:rFonts w:ascii="宋体" w:hAnsi="宋体" w:eastAsia="宋体" w:cs="宋体"/>
          <w:spacing w:val="-6"/>
          <w:sz w:val="21"/>
          <w:szCs w:val="21"/>
        </w:rPr>
        <w:t>可申请授予学士学位。</w:t>
      </w:r>
    </w:p>
    <w:p>
      <w:pPr>
        <w:spacing w:before="196" w:line="231" w:lineRule="auto"/>
        <w:ind w:left="16"/>
        <w:rPr>
          <w:rFonts w:ascii="FZDaBiaoSong-B06S" w:hAnsi="FZDaBiaoSong-B06S" w:eastAsia="FZDaBiaoSong-B06S" w:cs="FZDaBiaoSong-B06S"/>
          <w:sz w:val="24"/>
          <w:szCs w:val="24"/>
        </w:rPr>
      </w:pPr>
      <w:r>
        <w:rPr>
          <w:rFonts w:ascii="FZDaBiaoSong-B06S" w:hAnsi="FZDaBiaoSong-B06S" w:eastAsia="FZDaBiaoSong-B06S" w:cs="FZDaBiaoSong-B06S"/>
          <w:spacing w:val="-2"/>
          <w:sz w:val="24"/>
          <w:szCs w:val="24"/>
          <w14:textOutline w14:w="4354" w14:cap="flat" w14:cmpd="sng">
            <w14:solidFill>
              <w14:srgbClr w14:val="000000"/>
            </w14:solidFill>
            <w14:prstDash w14:val="solid"/>
            <w14:miter w14:val="10"/>
          </w14:textOutline>
        </w:rPr>
        <w:t>十、教学计划</w:t>
      </w:r>
    </w:p>
    <w:p>
      <w:pPr>
        <w:spacing w:before="161" w:line="321" w:lineRule="exact"/>
        <w:ind w:left="453"/>
        <w:rPr>
          <w:rFonts w:ascii="宋体" w:hAnsi="宋体" w:eastAsia="宋体" w:cs="宋体"/>
          <w:sz w:val="21"/>
          <w:szCs w:val="21"/>
        </w:rPr>
      </w:pPr>
      <w:r>
        <w:rPr>
          <w:rFonts w:ascii="宋体" w:hAnsi="宋体" w:eastAsia="宋体" w:cs="宋体"/>
          <w:spacing w:val="-2"/>
          <w:position w:val="8"/>
          <w:sz w:val="21"/>
          <w:szCs w:val="21"/>
        </w:rPr>
        <w:t>国际经济与贸易 专业指导性教学计划（理论教学）</w:t>
      </w:r>
    </w:p>
    <w:p>
      <w:pPr>
        <w:spacing w:before="1" w:line="220" w:lineRule="auto"/>
        <w:ind w:left="453"/>
        <w:rPr>
          <w:rFonts w:ascii="宋体" w:hAnsi="宋体" w:eastAsia="宋体" w:cs="宋体"/>
          <w:sz w:val="21"/>
          <w:szCs w:val="21"/>
        </w:rPr>
      </w:pPr>
      <w:r>
        <w:rPr>
          <w:rFonts w:ascii="宋体" w:hAnsi="宋体" w:eastAsia="宋体" w:cs="宋体"/>
          <w:spacing w:val="-2"/>
          <w:sz w:val="21"/>
          <w:szCs w:val="21"/>
        </w:rPr>
        <w:t>国际经济与贸易 专业指导性教学计划（实践教学）</w:t>
      </w:r>
    </w:p>
    <w:p>
      <w:pPr>
        <w:spacing w:before="68" w:line="221" w:lineRule="auto"/>
        <w:ind w:left="453"/>
        <w:rPr>
          <w:rFonts w:ascii="宋体" w:hAnsi="宋体" w:eastAsia="宋体" w:cs="宋体"/>
          <w:sz w:val="21"/>
          <w:szCs w:val="21"/>
        </w:rPr>
      </w:pPr>
      <w:r>
        <w:rPr>
          <w:rFonts w:ascii="宋体" w:hAnsi="宋体" w:eastAsia="宋体" w:cs="宋体"/>
          <w:spacing w:val="-2"/>
          <w:sz w:val="21"/>
          <w:szCs w:val="21"/>
        </w:rPr>
        <w:t>国际经济与贸易 专业指导性教学计划（拓展教育）</w:t>
      </w:r>
    </w:p>
    <w:p>
      <w:pPr>
        <w:spacing w:before="68" w:line="322" w:lineRule="exact"/>
        <w:ind w:left="453"/>
        <w:rPr>
          <w:rFonts w:ascii="宋体" w:hAnsi="宋体" w:eastAsia="宋体" w:cs="宋体"/>
          <w:sz w:val="21"/>
          <w:szCs w:val="21"/>
        </w:rPr>
      </w:pPr>
      <w:r>
        <w:rPr>
          <w:rFonts w:ascii="宋体" w:hAnsi="宋体" w:eastAsia="宋体" w:cs="宋体"/>
          <w:spacing w:val="-2"/>
          <w:position w:val="8"/>
          <w:sz w:val="21"/>
          <w:szCs w:val="21"/>
        </w:rPr>
        <w:t>国际经济与贸易 专业辅修教学计划</w:t>
      </w:r>
    </w:p>
    <w:p>
      <w:pPr>
        <w:spacing w:line="221" w:lineRule="auto"/>
        <w:ind w:left="453"/>
        <w:rPr>
          <w:rFonts w:ascii="宋体" w:hAnsi="宋体" w:eastAsia="宋体" w:cs="宋体"/>
          <w:sz w:val="21"/>
          <w:szCs w:val="21"/>
        </w:rPr>
      </w:pPr>
      <w:r>
        <w:rPr>
          <w:rFonts w:ascii="宋体" w:hAnsi="宋体" w:eastAsia="宋体" w:cs="宋体"/>
          <w:spacing w:val="-2"/>
          <w:sz w:val="21"/>
          <w:szCs w:val="21"/>
        </w:rPr>
        <w:t>国际经济与贸易 专业学程安排表</w:t>
      </w:r>
    </w:p>
    <w:p>
      <w:pPr>
        <w:spacing w:line="221" w:lineRule="auto"/>
        <w:rPr>
          <w:rFonts w:ascii="宋体" w:hAnsi="宋体" w:eastAsia="宋体" w:cs="宋体"/>
          <w:sz w:val="21"/>
          <w:szCs w:val="21"/>
        </w:rPr>
        <w:sectPr>
          <w:headerReference r:id="rId38" w:type="default"/>
          <w:footerReference r:id="rId39" w:type="default"/>
          <w:pgSz w:w="11905" w:h="16836"/>
          <w:pgMar w:top="1260" w:right="1125" w:bottom="1153" w:left="1128" w:header="896" w:footer="993" w:gutter="0"/>
          <w:cols w:space="720" w:num="1"/>
        </w:sectPr>
      </w:pPr>
    </w:p>
    <w:p>
      <w:pPr>
        <w:spacing w:before="329" w:line="219" w:lineRule="auto"/>
        <w:ind w:left="1664"/>
        <w:rPr>
          <w:rFonts w:ascii="黑体" w:hAnsi="黑体" w:eastAsia="黑体" w:cs="黑体"/>
          <w:sz w:val="28"/>
          <w:szCs w:val="28"/>
        </w:rPr>
      </w:pPr>
      <w:r>
        <w:rPr>
          <w:rFonts w:ascii="黑体" w:hAnsi="黑体" w:eastAsia="黑体" w:cs="黑体"/>
          <w:spacing w:val="-1"/>
          <w:sz w:val="28"/>
          <w:szCs w:val="28"/>
          <w:u w:val="single" w:color="000000"/>
          <w14:textOutline w14:w="5094" w14:cap="flat" w14:cmpd="sng">
            <w14:solidFill>
              <w14:srgbClr w14:val="000000"/>
            </w14:solidFill>
            <w14:prstDash w14:val="solid"/>
            <w14:miter w14:val="10"/>
          </w14:textOutline>
        </w:rPr>
        <w:t>国际经济与贸易</w:t>
      </w:r>
      <w:r>
        <w:rPr>
          <w:rFonts w:ascii="黑体" w:hAnsi="黑体" w:eastAsia="黑体" w:cs="黑体"/>
          <w:spacing w:val="-1"/>
          <w:sz w:val="28"/>
          <w:szCs w:val="28"/>
          <w14:textOutline w14:w="5094" w14:cap="flat" w14:cmpd="sng">
            <w14:solidFill>
              <w14:srgbClr w14:val="000000"/>
            </w14:solidFill>
            <w14:prstDash w14:val="solid"/>
            <w14:miter w14:val="10"/>
          </w14:textOutline>
        </w:rPr>
        <w:t>专业指导性教学计划（理论</w:t>
      </w:r>
      <w:r>
        <w:rPr>
          <w:rFonts w:ascii="黑体" w:hAnsi="黑体" w:eastAsia="黑体" w:cs="黑体"/>
          <w:spacing w:val="-2"/>
          <w:sz w:val="28"/>
          <w:szCs w:val="28"/>
          <w14:textOutline w14:w="5094" w14:cap="flat" w14:cmpd="sng">
            <w14:solidFill>
              <w14:srgbClr w14:val="000000"/>
            </w14:solidFill>
            <w14:prstDash w14:val="solid"/>
            <w14:miter w14:val="10"/>
          </w14:textOutline>
        </w:rPr>
        <w:t>教学）</w:t>
      </w:r>
    </w:p>
    <w:p>
      <w:pPr>
        <w:spacing w:before="310" w:line="218" w:lineRule="auto"/>
        <w:ind w:left="30"/>
        <w:rPr>
          <w:rFonts w:ascii="黑体" w:hAnsi="黑体" w:eastAsia="黑体" w:cs="黑体"/>
          <w:sz w:val="24"/>
          <w:szCs w:val="24"/>
        </w:rPr>
      </w:pPr>
      <w:r>
        <w:rPr>
          <w:rFonts w:ascii="黑体" w:hAnsi="黑体" w:eastAsia="黑体" w:cs="黑体"/>
          <w:spacing w:val="-5"/>
          <w:sz w:val="24"/>
          <w:szCs w:val="24"/>
        </w:rPr>
        <w:t>（一）大类通识课（共</w:t>
      </w:r>
      <w:r>
        <w:rPr>
          <w:rFonts w:ascii="黑体" w:hAnsi="黑体" w:eastAsia="黑体" w:cs="黑体"/>
          <w:spacing w:val="-38"/>
          <w:sz w:val="24"/>
          <w:szCs w:val="24"/>
        </w:rPr>
        <w:t xml:space="preserve"> </w:t>
      </w:r>
      <w:r>
        <w:rPr>
          <w:rFonts w:ascii="黑体" w:hAnsi="黑体" w:eastAsia="黑体" w:cs="黑体"/>
          <w:spacing w:val="-5"/>
          <w:sz w:val="24"/>
          <w:szCs w:val="24"/>
        </w:rPr>
        <w:t>69</w:t>
      </w:r>
      <w:r>
        <w:rPr>
          <w:rFonts w:ascii="黑体" w:hAnsi="黑体" w:eastAsia="黑体" w:cs="黑体"/>
          <w:spacing w:val="-44"/>
          <w:sz w:val="24"/>
          <w:szCs w:val="24"/>
        </w:rPr>
        <w:t xml:space="preserve"> </w:t>
      </w:r>
      <w:r>
        <w:rPr>
          <w:rFonts w:ascii="黑体" w:hAnsi="黑体" w:eastAsia="黑体" w:cs="黑体"/>
          <w:spacing w:val="-5"/>
          <w:sz w:val="24"/>
          <w:szCs w:val="24"/>
        </w:rPr>
        <w:t>学分）</w:t>
      </w:r>
    </w:p>
    <w:p>
      <w:pPr>
        <w:spacing w:line="114" w:lineRule="exact"/>
      </w:pPr>
    </w:p>
    <w:tbl>
      <w:tblPr>
        <w:tblStyle w:val="5"/>
        <w:tblW w:w="96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8"/>
        <w:gridCol w:w="844"/>
        <w:gridCol w:w="1157"/>
        <w:gridCol w:w="4925"/>
        <w:gridCol w:w="947"/>
        <w:gridCol w:w="89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878" w:type="dxa"/>
            <w:vAlign w:val="top"/>
          </w:tcPr>
          <w:p>
            <w:pPr>
              <w:pStyle w:val="6"/>
              <w:spacing w:before="46" w:line="281" w:lineRule="exact"/>
              <w:ind w:left="232"/>
              <w:rPr>
                <w:sz w:val="21"/>
                <w:szCs w:val="21"/>
              </w:rPr>
            </w:pPr>
            <w:r>
              <w:rPr>
                <w:spacing w:val="-2"/>
                <w:position w:val="4"/>
                <w:sz w:val="21"/>
                <w:szCs w:val="21"/>
                <w14:textOutline w14:w="3831" w14:cap="flat" w14:cmpd="sng">
                  <w14:solidFill>
                    <w14:srgbClr w14:val="000000"/>
                  </w14:solidFill>
                  <w14:prstDash w14:val="solid"/>
                  <w14:miter w14:val="10"/>
                </w14:textOutline>
              </w:rPr>
              <w:t>课程</w:t>
            </w:r>
          </w:p>
          <w:p>
            <w:pPr>
              <w:pStyle w:val="6"/>
              <w:spacing w:before="1" w:line="202" w:lineRule="auto"/>
              <w:ind w:left="233"/>
              <w:rPr>
                <w:sz w:val="21"/>
                <w:szCs w:val="21"/>
              </w:rPr>
            </w:pPr>
            <w:r>
              <w:rPr>
                <w:spacing w:val="-2"/>
                <w:sz w:val="21"/>
                <w:szCs w:val="21"/>
                <w14:textOutline w14:w="3831" w14:cap="flat" w14:cmpd="sng">
                  <w14:solidFill>
                    <w14:srgbClr w14:val="000000"/>
                  </w14:solidFill>
                  <w14:prstDash w14:val="solid"/>
                  <w14:miter w14:val="10"/>
                </w14:textOutline>
              </w:rPr>
              <w:t>类别</w:t>
            </w:r>
          </w:p>
        </w:tc>
        <w:tc>
          <w:tcPr>
            <w:tcW w:w="844" w:type="dxa"/>
            <w:vAlign w:val="top"/>
          </w:tcPr>
          <w:p>
            <w:pPr>
              <w:pStyle w:val="6"/>
              <w:spacing w:before="46" w:line="281" w:lineRule="exact"/>
              <w:ind w:left="216"/>
              <w:rPr>
                <w:sz w:val="21"/>
                <w:szCs w:val="21"/>
              </w:rPr>
            </w:pPr>
            <w:r>
              <w:rPr>
                <w:spacing w:val="-2"/>
                <w:position w:val="4"/>
                <w:sz w:val="21"/>
                <w:szCs w:val="21"/>
                <w14:textOutline w14:w="3831" w14:cap="flat" w14:cmpd="sng">
                  <w14:solidFill>
                    <w14:srgbClr w14:val="000000"/>
                  </w14:solidFill>
                  <w14:prstDash w14:val="solid"/>
                  <w14:miter w14:val="10"/>
                </w14:textOutline>
              </w:rPr>
              <w:t>课程</w:t>
            </w:r>
          </w:p>
          <w:p>
            <w:pPr>
              <w:pStyle w:val="6"/>
              <w:spacing w:before="1" w:line="202" w:lineRule="auto"/>
              <w:ind w:left="217"/>
              <w:rPr>
                <w:sz w:val="21"/>
                <w:szCs w:val="21"/>
              </w:rPr>
            </w:pPr>
            <w:r>
              <w:rPr>
                <w:spacing w:val="-2"/>
                <w:sz w:val="21"/>
                <w:szCs w:val="21"/>
                <w14:textOutline w14:w="3831" w14:cap="flat" w14:cmpd="sng">
                  <w14:solidFill>
                    <w14:srgbClr w14:val="000000"/>
                  </w14:solidFill>
                  <w14:prstDash w14:val="solid"/>
                  <w14:miter w14:val="10"/>
                </w14:textOutline>
              </w:rPr>
              <w:t>性质</w:t>
            </w:r>
          </w:p>
        </w:tc>
        <w:tc>
          <w:tcPr>
            <w:tcW w:w="1157" w:type="dxa"/>
            <w:vAlign w:val="top"/>
          </w:tcPr>
          <w:p>
            <w:pPr>
              <w:pStyle w:val="6"/>
              <w:spacing w:before="185" w:line="221" w:lineRule="auto"/>
              <w:ind w:left="267"/>
              <w:rPr>
                <w:sz w:val="21"/>
                <w:szCs w:val="21"/>
              </w:rPr>
            </w:pPr>
            <w:r>
              <w:rPr>
                <w:spacing w:val="-1"/>
                <w:sz w:val="21"/>
                <w:szCs w:val="21"/>
                <w14:textOutline w14:w="3831" w14:cap="flat" w14:cmpd="sng">
                  <w14:solidFill>
                    <w14:srgbClr w14:val="000000"/>
                  </w14:solidFill>
                  <w14:prstDash w14:val="solid"/>
                  <w14:miter w14:val="10"/>
                </w14:textOutline>
              </w:rPr>
              <w:t>课程号</w:t>
            </w:r>
          </w:p>
        </w:tc>
        <w:tc>
          <w:tcPr>
            <w:tcW w:w="4925" w:type="dxa"/>
            <w:vAlign w:val="top"/>
          </w:tcPr>
          <w:p>
            <w:pPr>
              <w:pStyle w:val="6"/>
              <w:spacing w:before="185" w:line="221" w:lineRule="auto"/>
              <w:ind w:left="2046"/>
              <w:rPr>
                <w:sz w:val="21"/>
                <w:szCs w:val="21"/>
              </w:rPr>
            </w:pPr>
            <w:r>
              <w:rPr>
                <w:spacing w:val="-1"/>
                <w:sz w:val="21"/>
                <w:szCs w:val="21"/>
                <w14:textOutline w14:w="3831" w14:cap="flat" w14:cmpd="sng">
                  <w14:solidFill>
                    <w14:srgbClr w14:val="000000"/>
                  </w14:solidFill>
                  <w14:prstDash w14:val="solid"/>
                  <w14:miter w14:val="10"/>
                </w14:textOutline>
              </w:rPr>
              <w:t>课程名称</w:t>
            </w:r>
          </w:p>
        </w:tc>
        <w:tc>
          <w:tcPr>
            <w:tcW w:w="947" w:type="dxa"/>
            <w:vAlign w:val="top"/>
          </w:tcPr>
          <w:p>
            <w:pPr>
              <w:pStyle w:val="6"/>
              <w:spacing w:before="185" w:line="221" w:lineRule="auto"/>
              <w:ind w:left="276"/>
              <w:rPr>
                <w:sz w:val="21"/>
                <w:szCs w:val="21"/>
              </w:rPr>
            </w:pPr>
            <w:r>
              <w:rPr>
                <w:spacing w:val="-3"/>
                <w:sz w:val="21"/>
                <w:szCs w:val="21"/>
                <w14:textOutline w14:w="3831" w14:cap="flat" w14:cmpd="sng">
                  <w14:solidFill>
                    <w14:srgbClr w14:val="000000"/>
                  </w14:solidFill>
                  <w14:prstDash w14:val="solid"/>
                  <w14:miter w14:val="10"/>
                </w14:textOutline>
              </w:rPr>
              <w:t>学分</w:t>
            </w:r>
          </w:p>
        </w:tc>
        <w:tc>
          <w:tcPr>
            <w:tcW w:w="893" w:type="dxa"/>
            <w:vAlign w:val="top"/>
          </w:tcPr>
          <w:p>
            <w:pPr>
              <w:pStyle w:val="6"/>
              <w:spacing w:before="46" w:line="281" w:lineRule="exact"/>
              <w:ind w:left="243"/>
              <w:rPr>
                <w:sz w:val="21"/>
                <w:szCs w:val="21"/>
              </w:rPr>
            </w:pPr>
            <w:r>
              <w:rPr>
                <w:spacing w:val="-2"/>
                <w:position w:val="4"/>
                <w:sz w:val="21"/>
                <w:szCs w:val="21"/>
                <w14:textOutline w14:w="3831" w14:cap="flat" w14:cmpd="sng">
                  <w14:solidFill>
                    <w14:srgbClr w14:val="000000"/>
                  </w14:solidFill>
                  <w14:prstDash w14:val="solid"/>
                  <w14:miter w14:val="10"/>
                </w14:textOutline>
              </w:rPr>
              <w:t>开课</w:t>
            </w:r>
          </w:p>
          <w:p>
            <w:pPr>
              <w:pStyle w:val="6"/>
              <w:spacing w:before="1" w:line="202" w:lineRule="auto"/>
              <w:ind w:left="246"/>
              <w:rPr>
                <w:sz w:val="21"/>
                <w:szCs w:val="21"/>
              </w:rPr>
            </w:pPr>
            <w:r>
              <w:rPr>
                <w:spacing w:val="-3"/>
                <w:sz w:val="21"/>
                <w:szCs w:val="21"/>
                <w14:textOutline w14:w="3831" w14:cap="flat" w14:cmpd="sng">
                  <w14:solidFill>
                    <w14:srgbClr w14:val="000000"/>
                  </w14:solidFill>
                  <w14:prstDash w14:val="solid"/>
                  <w14:miter w14:val="10"/>
                </w14:textOutline>
              </w:rPr>
              <w:t>学期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878" w:type="dxa"/>
            <w:vMerge w:val="restart"/>
            <w:tcBorders>
              <w:bottom w:val="nil"/>
            </w:tcBorders>
            <w:textDirection w:val="tbRlV"/>
            <w:vAlign w:val="top"/>
          </w:tcPr>
          <w:p>
            <w:pPr>
              <w:spacing w:line="276" w:lineRule="auto"/>
              <w:rPr>
                <w:rFonts w:ascii="Arial"/>
                <w:sz w:val="21"/>
              </w:rPr>
            </w:pPr>
          </w:p>
          <w:p>
            <w:pPr>
              <w:pStyle w:val="6"/>
              <w:spacing w:before="60" w:line="209" w:lineRule="auto"/>
              <w:ind w:left="5205"/>
            </w:pPr>
            <w:r>
              <w:rPr>
                <w:spacing w:val="1"/>
              </w:rPr>
              <w:t>大</w:t>
            </w:r>
            <w:r>
              <w:rPr>
                <w:spacing w:val="12"/>
              </w:rPr>
              <w:t xml:space="preserve"> </w:t>
            </w:r>
            <w:r>
              <w:rPr>
                <w:spacing w:val="1"/>
              </w:rPr>
              <w:t>类 基</w:t>
            </w:r>
            <w:r>
              <w:rPr>
                <w:spacing w:val="11"/>
              </w:rPr>
              <w:t xml:space="preserve"> </w:t>
            </w:r>
            <w:r>
              <w:rPr>
                <w:spacing w:val="1"/>
              </w:rPr>
              <w:t>础</w:t>
            </w:r>
            <w:r>
              <w:rPr>
                <w:spacing w:val="10"/>
              </w:rPr>
              <w:t xml:space="preserve"> </w:t>
            </w:r>
            <w:r>
              <w:rPr>
                <w:spacing w:val="1"/>
              </w:rPr>
              <w:t>课</w:t>
            </w:r>
          </w:p>
        </w:tc>
        <w:tc>
          <w:tcPr>
            <w:tcW w:w="844" w:type="dxa"/>
            <w:vMerge w:val="restart"/>
            <w:tcBorders>
              <w:bottom w:val="nil"/>
            </w:tcBorders>
            <w:vAlign w:val="top"/>
          </w:tcPr>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pStyle w:val="6"/>
              <w:spacing w:before="58" w:line="220" w:lineRule="auto"/>
              <w:ind w:left="250"/>
            </w:pPr>
            <w:r>
              <w:rPr>
                <w:spacing w:val="-3"/>
              </w:rPr>
              <w:t>必修</w:t>
            </w:r>
          </w:p>
        </w:tc>
        <w:tc>
          <w:tcPr>
            <w:tcW w:w="1157" w:type="dxa"/>
            <w:vAlign w:val="top"/>
          </w:tcPr>
          <w:p>
            <w:pPr>
              <w:pStyle w:val="6"/>
              <w:spacing w:before="240" w:line="182" w:lineRule="auto"/>
              <w:ind w:left="268"/>
            </w:pPr>
            <w:r>
              <w:rPr>
                <w:spacing w:val="-1"/>
              </w:rPr>
              <w:t>0701044</w:t>
            </w:r>
          </w:p>
        </w:tc>
        <w:tc>
          <w:tcPr>
            <w:tcW w:w="4925" w:type="dxa"/>
            <w:vAlign w:val="top"/>
          </w:tcPr>
          <w:p>
            <w:pPr>
              <w:pStyle w:val="6"/>
              <w:spacing w:before="68" w:line="222" w:lineRule="auto"/>
              <w:ind w:left="115"/>
            </w:pPr>
            <w:r>
              <w:rPr>
                <w:spacing w:val="-11"/>
              </w:rPr>
              <w:t>思想道德与法治</w:t>
            </w:r>
          </w:p>
          <w:p>
            <w:pPr>
              <w:pStyle w:val="6"/>
              <w:spacing w:before="64" w:line="212" w:lineRule="auto"/>
              <w:ind w:left="105"/>
            </w:pPr>
            <w:r>
              <w:t>Moral, Ethics &amp; Fundamenta</w:t>
            </w:r>
            <w:r>
              <w:rPr>
                <w:spacing w:val="-1"/>
              </w:rPr>
              <w:t>ls of</w:t>
            </w:r>
            <w:r>
              <w:rPr>
                <w:spacing w:val="6"/>
              </w:rPr>
              <w:t xml:space="preserve"> </w:t>
            </w:r>
            <w:r>
              <w:rPr>
                <w:spacing w:val="-1"/>
              </w:rPr>
              <w:t>Law</w:t>
            </w:r>
          </w:p>
        </w:tc>
        <w:tc>
          <w:tcPr>
            <w:tcW w:w="947" w:type="dxa"/>
            <w:vAlign w:val="top"/>
          </w:tcPr>
          <w:p>
            <w:pPr>
              <w:pStyle w:val="6"/>
              <w:spacing w:before="241" w:line="181" w:lineRule="auto"/>
              <w:ind w:left="349"/>
            </w:pPr>
            <w:r>
              <w:rPr>
                <w:spacing w:val="-2"/>
              </w:rPr>
              <w:t>2.5</w:t>
            </w:r>
          </w:p>
        </w:tc>
        <w:tc>
          <w:tcPr>
            <w:tcW w:w="893" w:type="dxa"/>
            <w:vAlign w:val="top"/>
          </w:tcPr>
          <w:p>
            <w:pPr>
              <w:pStyle w:val="6"/>
              <w:spacing w:before="244" w:line="178" w:lineRule="auto"/>
              <w:ind w:left="363"/>
            </w:pPr>
            <w:r>
              <w:t>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1157" w:type="dxa"/>
            <w:vAlign w:val="top"/>
          </w:tcPr>
          <w:p>
            <w:pPr>
              <w:pStyle w:val="6"/>
              <w:spacing w:before="237" w:line="182" w:lineRule="auto"/>
              <w:ind w:left="268"/>
            </w:pPr>
            <w:r>
              <w:rPr>
                <w:spacing w:val="-1"/>
              </w:rPr>
              <w:t>0701052</w:t>
            </w:r>
          </w:p>
        </w:tc>
        <w:tc>
          <w:tcPr>
            <w:tcW w:w="4925" w:type="dxa"/>
            <w:vAlign w:val="top"/>
          </w:tcPr>
          <w:p>
            <w:pPr>
              <w:pStyle w:val="6"/>
              <w:spacing w:before="69" w:line="218" w:lineRule="auto"/>
              <w:ind w:left="128"/>
            </w:pPr>
            <w:r>
              <w:rPr>
                <w:spacing w:val="-3"/>
              </w:rPr>
              <w:t>中国近现代史纲要</w:t>
            </w:r>
          </w:p>
          <w:p>
            <w:pPr>
              <w:pStyle w:val="6"/>
              <w:spacing w:before="68" w:line="209" w:lineRule="auto"/>
              <w:ind w:left="110"/>
            </w:pPr>
            <w:r>
              <w:rPr>
                <w:spacing w:val="-1"/>
              </w:rPr>
              <w:t>Chinese Modern History</w:t>
            </w:r>
          </w:p>
        </w:tc>
        <w:tc>
          <w:tcPr>
            <w:tcW w:w="947" w:type="dxa"/>
            <w:vAlign w:val="top"/>
          </w:tcPr>
          <w:p>
            <w:pPr>
              <w:pStyle w:val="6"/>
              <w:spacing w:before="238" w:line="181" w:lineRule="auto"/>
              <w:ind w:left="439"/>
            </w:pPr>
            <w:r>
              <w:t>3</w:t>
            </w:r>
          </w:p>
        </w:tc>
        <w:tc>
          <w:tcPr>
            <w:tcW w:w="893" w:type="dxa"/>
            <w:vAlign w:val="top"/>
          </w:tcPr>
          <w:p>
            <w:pPr>
              <w:pStyle w:val="6"/>
              <w:spacing w:before="208" w:line="237" w:lineRule="auto"/>
              <w:ind w:left="360"/>
            </w:pPr>
            <w:r>
              <w:t>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1157" w:type="dxa"/>
            <w:vAlign w:val="top"/>
          </w:tcPr>
          <w:p>
            <w:pPr>
              <w:pStyle w:val="6"/>
              <w:spacing w:before="240" w:line="182" w:lineRule="auto"/>
              <w:ind w:left="268"/>
            </w:pPr>
            <w:r>
              <w:rPr>
                <w:spacing w:val="-1"/>
              </w:rPr>
              <w:t>0701053</w:t>
            </w:r>
          </w:p>
        </w:tc>
        <w:tc>
          <w:tcPr>
            <w:tcW w:w="4925" w:type="dxa"/>
            <w:vAlign w:val="top"/>
          </w:tcPr>
          <w:p>
            <w:pPr>
              <w:pStyle w:val="6"/>
              <w:spacing w:before="68" w:line="219" w:lineRule="auto"/>
              <w:ind w:left="117"/>
            </w:pPr>
            <w:r>
              <w:rPr>
                <w:spacing w:val="-2"/>
              </w:rPr>
              <w:t>马克思主义基本原理</w:t>
            </w:r>
          </w:p>
          <w:p>
            <w:pPr>
              <w:pStyle w:val="6"/>
              <w:spacing w:before="67" w:line="211" w:lineRule="auto"/>
              <w:ind w:left="107"/>
            </w:pPr>
            <w:r>
              <w:t>Basic Principles of Mar</w:t>
            </w:r>
            <w:r>
              <w:rPr>
                <w:spacing w:val="-1"/>
              </w:rPr>
              <w:t>xism</w:t>
            </w:r>
          </w:p>
        </w:tc>
        <w:tc>
          <w:tcPr>
            <w:tcW w:w="947" w:type="dxa"/>
            <w:vAlign w:val="top"/>
          </w:tcPr>
          <w:p>
            <w:pPr>
              <w:pStyle w:val="6"/>
              <w:spacing w:before="241" w:line="181" w:lineRule="auto"/>
              <w:ind w:left="439"/>
            </w:pPr>
            <w:r>
              <w:t>3</w:t>
            </w:r>
          </w:p>
        </w:tc>
        <w:tc>
          <w:tcPr>
            <w:tcW w:w="893" w:type="dxa"/>
            <w:vAlign w:val="top"/>
          </w:tcPr>
          <w:p>
            <w:pPr>
              <w:pStyle w:val="6"/>
              <w:spacing w:before="211" w:line="222" w:lineRule="auto"/>
              <w:ind w:left="377"/>
            </w:pPr>
            <w:r>
              <w:t>四</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1157" w:type="dxa"/>
            <w:vAlign w:val="top"/>
          </w:tcPr>
          <w:p>
            <w:pPr>
              <w:spacing w:line="319" w:lineRule="auto"/>
              <w:rPr>
                <w:rFonts w:ascii="Arial"/>
                <w:sz w:val="21"/>
              </w:rPr>
            </w:pPr>
          </w:p>
          <w:p>
            <w:pPr>
              <w:pStyle w:val="6"/>
              <w:spacing w:before="59" w:line="182" w:lineRule="auto"/>
              <w:ind w:left="268"/>
            </w:pPr>
            <w:r>
              <w:rPr>
                <w:spacing w:val="-1"/>
              </w:rPr>
              <w:t>0701051</w:t>
            </w:r>
          </w:p>
        </w:tc>
        <w:tc>
          <w:tcPr>
            <w:tcW w:w="4925" w:type="dxa"/>
            <w:vAlign w:val="top"/>
          </w:tcPr>
          <w:p>
            <w:pPr>
              <w:pStyle w:val="6"/>
              <w:spacing w:before="69" w:line="216" w:lineRule="auto"/>
              <w:ind w:left="112"/>
            </w:pPr>
            <w:r>
              <w:rPr>
                <w:spacing w:val="-1"/>
              </w:rPr>
              <w:t>毛泽东思想和中国特色社会主义理论体系概论</w:t>
            </w:r>
          </w:p>
          <w:p>
            <w:pPr>
              <w:pStyle w:val="6"/>
              <w:spacing w:before="70" w:line="214" w:lineRule="auto"/>
              <w:ind w:left="105"/>
            </w:pPr>
            <w:r>
              <w:t>Mao Zedong Thought an</w:t>
            </w:r>
            <w:r>
              <w:rPr>
                <w:spacing w:val="-1"/>
              </w:rPr>
              <w:t>d the</w:t>
            </w:r>
            <w:r>
              <w:rPr>
                <w:spacing w:val="5"/>
              </w:rPr>
              <w:t xml:space="preserve"> </w:t>
            </w:r>
            <w:r>
              <w:rPr>
                <w:spacing w:val="-1"/>
              </w:rPr>
              <w:t>Theoretical</w:t>
            </w:r>
            <w:r>
              <w:rPr>
                <w:spacing w:val="7"/>
              </w:rPr>
              <w:t xml:space="preserve"> </w:t>
            </w:r>
            <w:r>
              <w:rPr>
                <w:spacing w:val="-1"/>
              </w:rPr>
              <w:t>System</w:t>
            </w:r>
            <w:r>
              <w:rPr>
                <w:spacing w:val="9"/>
              </w:rPr>
              <w:t xml:space="preserve"> </w:t>
            </w:r>
            <w:r>
              <w:rPr>
                <w:spacing w:val="-1"/>
              </w:rPr>
              <w:t>of</w:t>
            </w:r>
          </w:p>
          <w:p>
            <w:pPr>
              <w:pStyle w:val="6"/>
              <w:spacing w:before="70" w:line="210" w:lineRule="auto"/>
              <w:ind w:left="112"/>
            </w:pPr>
            <w:r>
              <w:t>Socialism with Chinese Charac</w:t>
            </w:r>
            <w:r>
              <w:rPr>
                <w:spacing w:val="-1"/>
              </w:rPr>
              <w:t>teristics</w:t>
            </w:r>
          </w:p>
        </w:tc>
        <w:tc>
          <w:tcPr>
            <w:tcW w:w="947" w:type="dxa"/>
            <w:vAlign w:val="top"/>
          </w:tcPr>
          <w:p>
            <w:pPr>
              <w:spacing w:line="320" w:lineRule="auto"/>
              <w:rPr>
                <w:rFonts w:ascii="Arial"/>
                <w:sz w:val="21"/>
              </w:rPr>
            </w:pPr>
          </w:p>
          <w:p>
            <w:pPr>
              <w:pStyle w:val="6"/>
              <w:spacing w:before="59" w:line="181" w:lineRule="auto"/>
              <w:ind w:left="351"/>
            </w:pPr>
            <w:r>
              <w:rPr>
                <w:spacing w:val="-2"/>
              </w:rPr>
              <w:t>3.5</w:t>
            </w:r>
          </w:p>
        </w:tc>
        <w:tc>
          <w:tcPr>
            <w:tcW w:w="893" w:type="dxa"/>
            <w:vAlign w:val="top"/>
          </w:tcPr>
          <w:p>
            <w:pPr>
              <w:spacing w:line="289" w:lineRule="auto"/>
              <w:rPr>
                <w:rFonts w:ascii="Arial"/>
                <w:sz w:val="21"/>
              </w:rPr>
            </w:pPr>
          </w:p>
          <w:p>
            <w:pPr>
              <w:pStyle w:val="6"/>
              <w:spacing w:before="59" w:line="230" w:lineRule="auto"/>
              <w:ind w:left="363"/>
            </w:pPr>
            <w:r>
              <w:t>五</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1157" w:type="dxa"/>
            <w:vAlign w:val="top"/>
          </w:tcPr>
          <w:p>
            <w:pPr>
              <w:pStyle w:val="6"/>
              <w:spacing w:before="239" w:line="182" w:lineRule="auto"/>
              <w:ind w:left="268"/>
            </w:pPr>
            <w:r>
              <w:rPr>
                <w:spacing w:val="-1"/>
              </w:rPr>
              <w:t>0701055</w:t>
            </w:r>
          </w:p>
        </w:tc>
        <w:tc>
          <w:tcPr>
            <w:tcW w:w="4925" w:type="dxa"/>
            <w:vAlign w:val="top"/>
          </w:tcPr>
          <w:p>
            <w:pPr>
              <w:pStyle w:val="6"/>
              <w:spacing w:before="69" w:line="220" w:lineRule="auto"/>
              <w:ind w:left="113"/>
            </w:pPr>
            <w:r>
              <w:rPr>
                <w:spacing w:val="-2"/>
              </w:rPr>
              <w:t>形势与政策Ⅰ</w:t>
            </w:r>
          </w:p>
          <w:p>
            <w:pPr>
              <w:pStyle w:val="6"/>
              <w:spacing w:before="66" w:line="207" w:lineRule="auto"/>
              <w:ind w:left="108"/>
            </w:pPr>
            <w:r>
              <w:t>Political Circumstance &amp; Polic</w:t>
            </w:r>
            <w:r>
              <w:rPr>
                <w:spacing w:val="-1"/>
              </w:rPr>
              <w:t>yⅠ</w:t>
            </w:r>
          </w:p>
        </w:tc>
        <w:tc>
          <w:tcPr>
            <w:tcW w:w="947" w:type="dxa"/>
            <w:vAlign w:val="top"/>
          </w:tcPr>
          <w:p>
            <w:pPr>
              <w:pStyle w:val="6"/>
              <w:spacing w:before="240" w:line="181" w:lineRule="auto"/>
              <w:ind w:left="303"/>
            </w:pPr>
            <w:r>
              <w:rPr>
                <w:spacing w:val="-2"/>
              </w:rPr>
              <w:t>0.25</w:t>
            </w:r>
          </w:p>
        </w:tc>
        <w:tc>
          <w:tcPr>
            <w:tcW w:w="893" w:type="dxa"/>
            <w:vAlign w:val="top"/>
          </w:tcPr>
          <w:p>
            <w:pPr>
              <w:pStyle w:val="6"/>
              <w:spacing w:before="277" w:line="139" w:lineRule="exact"/>
              <w:ind w:left="363"/>
            </w:pPr>
            <w:r>
              <w:rPr>
                <w:position w:val="-4"/>
              </w:rPr>
              <w:t>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1157" w:type="dxa"/>
            <w:vAlign w:val="top"/>
          </w:tcPr>
          <w:p>
            <w:pPr>
              <w:pStyle w:val="6"/>
              <w:spacing w:before="242" w:line="182" w:lineRule="auto"/>
              <w:ind w:left="268"/>
            </w:pPr>
            <w:r>
              <w:rPr>
                <w:spacing w:val="-1"/>
              </w:rPr>
              <w:t>0701056</w:t>
            </w:r>
          </w:p>
        </w:tc>
        <w:tc>
          <w:tcPr>
            <w:tcW w:w="4925" w:type="dxa"/>
            <w:vAlign w:val="top"/>
          </w:tcPr>
          <w:p>
            <w:pPr>
              <w:pStyle w:val="6"/>
              <w:spacing w:before="73" w:line="220" w:lineRule="auto"/>
              <w:ind w:left="113"/>
            </w:pPr>
            <w:r>
              <w:rPr>
                <w:spacing w:val="-2"/>
              </w:rPr>
              <w:t>形势与政策Ⅱ</w:t>
            </w:r>
          </w:p>
          <w:p>
            <w:pPr>
              <w:pStyle w:val="6"/>
              <w:spacing w:before="64" w:line="209" w:lineRule="auto"/>
              <w:ind w:left="108"/>
            </w:pPr>
            <w:r>
              <w:t>Political Circumstance &amp; Polic</w:t>
            </w:r>
            <w:r>
              <w:rPr>
                <w:spacing w:val="-1"/>
              </w:rPr>
              <w:t>yⅡ</w:t>
            </w:r>
          </w:p>
        </w:tc>
        <w:tc>
          <w:tcPr>
            <w:tcW w:w="947" w:type="dxa"/>
            <w:vAlign w:val="top"/>
          </w:tcPr>
          <w:p>
            <w:pPr>
              <w:pStyle w:val="6"/>
              <w:spacing w:before="243" w:line="181" w:lineRule="auto"/>
              <w:ind w:left="303"/>
            </w:pPr>
            <w:r>
              <w:rPr>
                <w:spacing w:val="-2"/>
              </w:rPr>
              <w:t>0.25</w:t>
            </w:r>
          </w:p>
        </w:tc>
        <w:tc>
          <w:tcPr>
            <w:tcW w:w="893" w:type="dxa"/>
            <w:vAlign w:val="top"/>
          </w:tcPr>
          <w:p>
            <w:pPr>
              <w:pStyle w:val="6"/>
              <w:spacing w:before="246" w:line="178" w:lineRule="auto"/>
              <w:ind w:left="363"/>
            </w:pPr>
            <w:r>
              <w:t>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1157" w:type="dxa"/>
            <w:vAlign w:val="top"/>
          </w:tcPr>
          <w:p>
            <w:pPr>
              <w:pStyle w:val="6"/>
              <w:spacing w:before="240" w:line="182" w:lineRule="auto"/>
              <w:ind w:left="268"/>
            </w:pPr>
            <w:r>
              <w:rPr>
                <w:spacing w:val="-1"/>
              </w:rPr>
              <w:t>0701057</w:t>
            </w:r>
          </w:p>
        </w:tc>
        <w:tc>
          <w:tcPr>
            <w:tcW w:w="4925" w:type="dxa"/>
            <w:vAlign w:val="top"/>
          </w:tcPr>
          <w:p>
            <w:pPr>
              <w:pStyle w:val="6"/>
              <w:spacing w:before="70" w:line="220" w:lineRule="auto"/>
              <w:ind w:left="113"/>
            </w:pPr>
            <w:r>
              <w:rPr>
                <w:spacing w:val="-2"/>
              </w:rPr>
              <w:t>形势与政策Ⅲ</w:t>
            </w:r>
          </w:p>
          <w:p>
            <w:pPr>
              <w:pStyle w:val="6"/>
              <w:spacing w:before="66" w:line="206" w:lineRule="auto"/>
              <w:ind w:left="108"/>
            </w:pPr>
            <w:r>
              <w:t>Political Circumstance &amp; Polic</w:t>
            </w:r>
            <w:r>
              <w:rPr>
                <w:spacing w:val="-1"/>
              </w:rPr>
              <w:t>yⅢ</w:t>
            </w:r>
          </w:p>
        </w:tc>
        <w:tc>
          <w:tcPr>
            <w:tcW w:w="947" w:type="dxa"/>
            <w:vAlign w:val="top"/>
          </w:tcPr>
          <w:p>
            <w:pPr>
              <w:pStyle w:val="6"/>
              <w:spacing w:before="241" w:line="181" w:lineRule="auto"/>
              <w:ind w:left="303"/>
            </w:pPr>
            <w:r>
              <w:rPr>
                <w:spacing w:val="-2"/>
              </w:rPr>
              <w:t>0.25</w:t>
            </w:r>
          </w:p>
        </w:tc>
        <w:tc>
          <w:tcPr>
            <w:tcW w:w="893" w:type="dxa"/>
            <w:vAlign w:val="top"/>
          </w:tcPr>
          <w:p>
            <w:pPr>
              <w:pStyle w:val="6"/>
              <w:spacing w:before="210" w:line="237" w:lineRule="auto"/>
              <w:ind w:left="360"/>
            </w:pPr>
            <w:r>
              <w:t>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1157" w:type="dxa"/>
            <w:vAlign w:val="top"/>
          </w:tcPr>
          <w:p>
            <w:pPr>
              <w:pStyle w:val="6"/>
              <w:spacing w:before="243" w:line="182" w:lineRule="auto"/>
              <w:ind w:left="268"/>
            </w:pPr>
            <w:r>
              <w:rPr>
                <w:spacing w:val="-1"/>
              </w:rPr>
              <w:t>0701058</w:t>
            </w:r>
          </w:p>
        </w:tc>
        <w:tc>
          <w:tcPr>
            <w:tcW w:w="4925" w:type="dxa"/>
            <w:vAlign w:val="top"/>
          </w:tcPr>
          <w:p>
            <w:pPr>
              <w:pStyle w:val="6"/>
              <w:spacing w:before="74" w:line="220" w:lineRule="auto"/>
              <w:ind w:left="113"/>
            </w:pPr>
            <w:r>
              <w:rPr>
                <w:spacing w:val="-2"/>
              </w:rPr>
              <w:t>形势与政策Ⅳ</w:t>
            </w:r>
          </w:p>
          <w:p>
            <w:pPr>
              <w:pStyle w:val="6"/>
              <w:spacing w:before="64" w:line="208" w:lineRule="auto"/>
              <w:ind w:left="108"/>
            </w:pPr>
            <w:r>
              <w:t>Political Circumstance &amp; Polic</w:t>
            </w:r>
            <w:r>
              <w:rPr>
                <w:spacing w:val="-1"/>
              </w:rPr>
              <w:t>yⅣ</w:t>
            </w:r>
          </w:p>
        </w:tc>
        <w:tc>
          <w:tcPr>
            <w:tcW w:w="947" w:type="dxa"/>
            <w:vAlign w:val="top"/>
          </w:tcPr>
          <w:p>
            <w:pPr>
              <w:pStyle w:val="6"/>
              <w:spacing w:before="244" w:line="181" w:lineRule="auto"/>
              <w:ind w:left="303"/>
            </w:pPr>
            <w:r>
              <w:rPr>
                <w:spacing w:val="-2"/>
              </w:rPr>
              <w:t>0.25</w:t>
            </w:r>
          </w:p>
        </w:tc>
        <w:tc>
          <w:tcPr>
            <w:tcW w:w="893" w:type="dxa"/>
            <w:vAlign w:val="top"/>
          </w:tcPr>
          <w:p>
            <w:pPr>
              <w:pStyle w:val="6"/>
              <w:spacing w:before="214" w:line="222" w:lineRule="auto"/>
              <w:ind w:left="377"/>
            </w:pPr>
            <w:r>
              <w:t>四</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1157" w:type="dxa"/>
            <w:vAlign w:val="top"/>
          </w:tcPr>
          <w:p>
            <w:pPr>
              <w:pStyle w:val="6"/>
              <w:spacing w:before="241" w:line="182" w:lineRule="auto"/>
              <w:ind w:left="268"/>
            </w:pPr>
            <w:r>
              <w:rPr>
                <w:spacing w:val="-1"/>
              </w:rPr>
              <w:t>0701059</w:t>
            </w:r>
          </w:p>
        </w:tc>
        <w:tc>
          <w:tcPr>
            <w:tcW w:w="4925" w:type="dxa"/>
            <w:vAlign w:val="top"/>
          </w:tcPr>
          <w:p>
            <w:pPr>
              <w:pStyle w:val="6"/>
              <w:spacing w:before="72" w:line="220" w:lineRule="auto"/>
              <w:ind w:left="113"/>
            </w:pPr>
            <w:r>
              <w:rPr>
                <w:spacing w:val="-2"/>
              </w:rPr>
              <w:t>形势与政策Ⅴ</w:t>
            </w:r>
          </w:p>
          <w:p>
            <w:pPr>
              <w:pStyle w:val="6"/>
              <w:spacing w:before="66" w:line="206" w:lineRule="auto"/>
              <w:ind w:left="108"/>
            </w:pPr>
            <w:r>
              <w:t>Political Circumstance &amp; Polic</w:t>
            </w:r>
            <w:r>
              <w:rPr>
                <w:spacing w:val="-1"/>
              </w:rPr>
              <w:t>yⅤ</w:t>
            </w:r>
          </w:p>
        </w:tc>
        <w:tc>
          <w:tcPr>
            <w:tcW w:w="947" w:type="dxa"/>
            <w:vAlign w:val="top"/>
          </w:tcPr>
          <w:p>
            <w:pPr>
              <w:pStyle w:val="6"/>
              <w:spacing w:before="242" w:line="181" w:lineRule="auto"/>
              <w:ind w:left="303"/>
            </w:pPr>
            <w:r>
              <w:rPr>
                <w:spacing w:val="-2"/>
              </w:rPr>
              <w:t>0.25</w:t>
            </w:r>
          </w:p>
        </w:tc>
        <w:tc>
          <w:tcPr>
            <w:tcW w:w="893" w:type="dxa"/>
            <w:vAlign w:val="top"/>
          </w:tcPr>
          <w:p>
            <w:pPr>
              <w:pStyle w:val="6"/>
              <w:spacing w:before="211" w:line="230" w:lineRule="auto"/>
              <w:ind w:left="363"/>
            </w:pPr>
            <w:r>
              <w:t>五</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1157" w:type="dxa"/>
            <w:vAlign w:val="top"/>
          </w:tcPr>
          <w:p>
            <w:pPr>
              <w:pStyle w:val="6"/>
              <w:spacing w:before="243" w:line="182" w:lineRule="auto"/>
              <w:ind w:left="268"/>
            </w:pPr>
            <w:r>
              <w:rPr>
                <w:spacing w:val="-1"/>
              </w:rPr>
              <w:t>0701060</w:t>
            </w:r>
          </w:p>
        </w:tc>
        <w:tc>
          <w:tcPr>
            <w:tcW w:w="4925" w:type="dxa"/>
            <w:vAlign w:val="top"/>
          </w:tcPr>
          <w:p>
            <w:pPr>
              <w:pStyle w:val="6"/>
              <w:spacing w:before="74" w:line="220" w:lineRule="auto"/>
              <w:ind w:left="113"/>
            </w:pPr>
            <w:r>
              <w:rPr>
                <w:spacing w:val="-2"/>
              </w:rPr>
              <w:t>形势与政策Ⅵ</w:t>
            </w:r>
          </w:p>
          <w:p>
            <w:pPr>
              <w:pStyle w:val="6"/>
              <w:spacing w:before="64" w:line="208" w:lineRule="auto"/>
              <w:ind w:left="108"/>
            </w:pPr>
            <w:r>
              <w:t>Political Circumstance &amp; Polic</w:t>
            </w:r>
            <w:r>
              <w:rPr>
                <w:spacing w:val="-1"/>
              </w:rPr>
              <w:t>yⅥ</w:t>
            </w:r>
          </w:p>
        </w:tc>
        <w:tc>
          <w:tcPr>
            <w:tcW w:w="947" w:type="dxa"/>
            <w:vAlign w:val="top"/>
          </w:tcPr>
          <w:p>
            <w:pPr>
              <w:pStyle w:val="6"/>
              <w:spacing w:before="244" w:line="181" w:lineRule="auto"/>
              <w:ind w:left="303"/>
            </w:pPr>
            <w:r>
              <w:rPr>
                <w:spacing w:val="-2"/>
              </w:rPr>
              <w:t>0.25</w:t>
            </w:r>
          </w:p>
        </w:tc>
        <w:tc>
          <w:tcPr>
            <w:tcW w:w="893" w:type="dxa"/>
            <w:vAlign w:val="top"/>
          </w:tcPr>
          <w:p>
            <w:pPr>
              <w:pStyle w:val="6"/>
              <w:spacing w:before="214" w:line="224" w:lineRule="auto"/>
              <w:ind w:left="362"/>
            </w:pPr>
            <w:r>
              <w:t>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1157" w:type="dxa"/>
            <w:vAlign w:val="top"/>
          </w:tcPr>
          <w:p>
            <w:pPr>
              <w:pStyle w:val="6"/>
              <w:spacing w:before="241" w:line="182" w:lineRule="auto"/>
              <w:ind w:left="268"/>
            </w:pPr>
            <w:r>
              <w:rPr>
                <w:spacing w:val="-1"/>
              </w:rPr>
              <w:t>0701061</w:t>
            </w:r>
          </w:p>
        </w:tc>
        <w:tc>
          <w:tcPr>
            <w:tcW w:w="4925" w:type="dxa"/>
            <w:vAlign w:val="top"/>
          </w:tcPr>
          <w:p>
            <w:pPr>
              <w:pStyle w:val="6"/>
              <w:spacing w:before="72" w:line="220" w:lineRule="auto"/>
              <w:ind w:left="113"/>
            </w:pPr>
            <w:r>
              <w:rPr>
                <w:spacing w:val="-2"/>
              </w:rPr>
              <w:t>形势与政策Ⅶ</w:t>
            </w:r>
          </w:p>
          <w:p>
            <w:pPr>
              <w:pStyle w:val="6"/>
              <w:spacing w:before="66" w:line="206" w:lineRule="auto"/>
              <w:ind w:left="108"/>
            </w:pPr>
            <w:r>
              <w:t>Political Circumstance &amp; Polic</w:t>
            </w:r>
            <w:r>
              <w:rPr>
                <w:spacing w:val="-1"/>
              </w:rPr>
              <w:t>yⅦ</w:t>
            </w:r>
          </w:p>
        </w:tc>
        <w:tc>
          <w:tcPr>
            <w:tcW w:w="947" w:type="dxa"/>
            <w:vAlign w:val="top"/>
          </w:tcPr>
          <w:p>
            <w:pPr>
              <w:pStyle w:val="6"/>
              <w:spacing w:before="242" w:line="181" w:lineRule="auto"/>
              <w:ind w:left="303"/>
            </w:pPr>
            <w:r>
              <w:rPr>
                <w:spacing w:val="-2"/>
              </w:rPr>
              <w:t>0.25</w:t>
            </w:r>
          </w:p>
        </w:tc>
        <w:tc>
          <w:tcPr>
            <w:tcW w:w="893" w:type="dxa"/>
            <w:vAlign w:val="top"/>
          </w:tcPr>
          <w:p>
            <w:pPr>
              <w:pStyle w:val="6"/>
              <w:spacing w:before="212" w:line="231" w:lineRule="auto"/>
              <w:ind w:left="360"/>
            </w:pPr>
            <w:r>
              <w:t>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1157" w:type="dxa"/>
            <w:vAlign w:val="top"/>
          </w:tcPr>
          <w:p>
            <w:pPr>
              <w:pStyle w:val="6"/>
              <w:spacing w:before="243" w:line="182" w:lineRule="auto"/>
              <w:ind w:left="268"/>
            </w:pPr>
            <w:r>
              <w:rPr>
                <w:spacing w:val="-1"/>
              </w:rPr>
              <w:t>0701062</w:t>
            </w:r>
          </w:p>
        </w:tc>
        <w:tc>
          <w:tcPr>
            <w:tcW w:w="4925" w:type="dxa"/>
            <w:vAlign w:val="top"/>
          </w:tcPr>
          <w:p>
            <w:pPr>
              <w:pStyle w:val="6"/>
              <w:spacing w:before="74" w:line="220" w:lineRule="auto"/>
              <w:ind w:left="113"/>
            </w:pPr>
            <w:r>
              <w:rPr>
                <w:spacing w:val="-2"/>
              </w:rPr>
              <w:t>形势与政策Ⅷ</w:t>
            </w:r>
          </w:p>
          <w:p>
            <w:pPr>
              <w:pStyle w:val="6"/>
              <w:spacing w:before="64" w:line="208" w:lineRule="auto"/>
              <w:ind w:left="108"/>
            </w:pPr>
            <w:r>
              <w:t>Political Circumstance &amp; Polic</w:t>
            </w:r>
            <w:r>
              <w:rPr>
                <w:spacing w:val="-1"/>
              </w:rPr>
              <w:t>yⅧ</w:t>
            </w:r>
          </w:p>
        </w:tc>
        <w:tc>
          <w:tcPr>
            <w:tcW w:w="947" w:type="dxa"/>
            <w:vAlign w:val="top"/>
          </w:tcPr>
          <w:p>
            <w:pPr>
              <w:pStyle w:val="6"/>
              <w:spacing w:before="244" w:line="181" w:lineRule="auto"/>
              <w:ind w:left="303"/>
            </w:pPr>
            <w:r>
              <w:rPr>
                <w:spacing w:val="-2"/>
              </w:rPr>
              <w:t>0.25</w:t>
            </w:r>
          </w:p>
        </w:tc>
        <w:tc>
          <w:tcPr>
            <w:tcW w:w="893" w:type="dxa"/>
            <w:vAlign w:val="top"/>
          </w:tcPr>
          <w:p>
            <w:pPr>
              <w:pStyle w:val="6"/>
              <w:spacing w:before="214" w:line="220" w:lineRule="auto"/>
              <w:ind w:left="363"/>
            </w:pPr>
            <w:r>
              <w:t>八</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1157" w:type="dxa"/>
            <w:vAlign w:val="top"/>
          </w:tcPr>
          <w:p>
            <w:pPr>
              <w:pStyle w:val="6"/>
              <w:spacing w:before="241" w:line="182" w:lineRule="auto"/>
              <w:ind w:left="280"/>
            </w:pPr>
            <w:r>
              <w:rPr>
                <w:spacing w:val="-3"/>
              </w:rPr>
              <w:t>1520101</w:t>
            </w:r>
          </w:p>
        </w:tc>
        <w:tc>
          <w:tcPr>
            <w:tcW w:w="4925" w:type="dxa"/>
            <w:vAlign w:val="top"/>
          </w:tcPr>
          <w:p>
            <w:pPr>
              <w:pStyle w:val="6"/>
              <w:spacing w:before="73" w:line="220" w:lineRule="auto"/>
              <w:ind w:left="113"/>
            </w:pPr>
            <w:r>
              <w:rPr>
                <w:spacing w:val="-2"/>
              </w:rPr>
              <w:t>大学英语</w:t>
            </w:r>
            <w:r>
              <w:rPr>
                <w:spacing w:val="-28"/>
              </w:rPr>
              <w:t xml:space="preserve"> </w:t>
            </w:r>
            <w:r>
              <w:rPr>
                <w:spacing w:val="-2"/>
              </w:rPr>
              <w:t>I</w:t>
            </w:r>
          </w:p>
          <w:p>
            <w:pPr>
              <w:pStyle w:val="6"/>
              <w:spacing w:before="65" w:line="206" w:lineRule="auto"/>
              <w:ind w:left="108"/>
            </w:pPr>
            <w:r>
              <w:rPr>
                <w:spacing w:val="-1"/>
              </w:rPr>
              <w:t>Foreign Languages</w:t>
            </w:r>
            <w:r>
              <w:rPr>
                <w:spacing w:val="80"/>
                <w:w w:val="101"/>
              </w:rPr>
              <w:t xml:space="preserve"> </w:t>
            </w:r>
            <w:r>
              <w:rPr>
                <w:spacing w:val="-1"/>
              </w:rPr>
              <w:t>Ⅰ</w:t>
            </w:r>
          </w:p>
        </w:tc>
        <w:tc>
          <w:tcPr>
            <w:tcW w:w="947" w:type="dxa"/>
            <w:vAlign w:val="top"/>
          </w:tcPr>
          <w:p>
            <w:pPr>
              <w:pStyle w:val="6"/>
              <w:spacing w:before="242" w:line="181" w:lineRule="auto"/>
              <w:ind w:left="439"/>
            </w:pPr>
            <w:r>
              <w:t>3</w:t>
            </w:r>
          </w:p>
        </w:tc>
        <w:tc>
          <w:tcPr>
            <w:tcW w:w="893" w:type="dxa"/>
            <w:vAlign w:val="top"/>
          </w:tcPr>
          <w:p>
            <w:pPr>
              <w:pStyle w:val="6"/>
              <w:spacing w:before="279" w:line="139" w:lineRule="exact"/>
              <w:ind w:left="363"/>
            </w:pPr>
            <w:r>
              <w:rPr>
                <w:position w:val="-4"/>
              </w:rPr>
              <w:t>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1157" w:type="dxa"/>
            <w:vAlign w:val="top"/>
          </w:tcPr>
          <w:p>
            <w:pPr>
              <w:pStyle w:val="6"/>
              <w:spacing w:before="244" w:line="182" w:lineRule="auto"/>
              <w:ind w:left="280"/>
            </w:pPr>
            <w:r>
              <w:rPr>
                <w:spacing w:val="-3"/>
              </w:rPr>
              <w:t>1520102</w:t>
            </w:r>
          </w:p>
        </w:tc>
        <w:tc>
          <w:tcPr>
            <w:tcW w:w="4925" w:type="dxa"/>
            <w:vAlign w:val="top"/>
          </w:tcPr>
          <w:p>
            <w:pPr>
              <w:pStyle w:val="6"/>
              <w:spacing w:before="75" w:line="220" w:lineRule="auto"/>
              <w:ind w:left="113"/>
            </w:pPr>
            <w:r>
              <w:rPr>
                <w:spacing w:val="-5"/>
              </w:rPr>
              <w:t>大学英语</w:t>
            </w:r>
            <w:r>
              <w:rPr>
                <w:spacing w:val="-24"/>
              </w:rPr>
              <w:t xml:space="preserve"> </w:t>
            </w:r>
            <w:r>
              <w:rPr>
                <w:spacing w:val="-5"/>
              </w:rPr>
              <w:t>II</w:t>
            </w:r>
          </w:p>
          <w:p>
            <w:pPr>
              <w:pStyle w:val="6"/>
              <w:spacing w:before="63" w:line="207" w:lineRule="auto"/>
              <w:ind w:left="108"/>
            </w:pPr>
            <w:r>
              <w:rPr>
                <w:spacing w:val="-1"/>
              </w:rPr>
              <w:t>Foreign Languages</w:t>
            </w:r>
            <w:r>
              <w:rPr>
                <w:spacing w:val="53"/>
              </w:rPr>
              <w:t xml:space="preserve"> </w:t>
            </w:r>
            <w:r>
              <w:rPr>
                <w:spacing w:val="-1"/>
              </w:rPr>
              <w:t>Ⅱ</w:t>
            </w:r>
          </w:p>
        </w:tc>
        <w:tc>
          <w:tcPr>
            <w:tcW w:w="947" w:type="dxa"/>
            <w:vAlign w:val="top"/>
          </w:tcPr>
          <w:p>
            <w:pPr>
              <w:pStyle w:val="6"/>
              <w:spacing w:before="245" w:line="181" w:lineRule="auto"/>
              <w:ind w:left="439"/>
            </w:pPr>
            <w:r>
              <w:t>3</w:t>
            </w:r>
          </w:p>
        </w:tc>
        <w:tc>
          <w:tcPr>
            <w:tcW w:w="893" w:type="dxa"/>
            <w:vAlign w:val="top"/>
          </w:tcPr>
          <w:p>
            <w:pPr>
              <w:pStyle w:val="6"/>
              <w:spacing w:before="248" w:line="178" w:lineRule="auto"/>
              <w:ind w:left="363"/>
            </w:pPr>
            <w:r>
              <w:t>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1157" w:type="dxa"/>
            <w:vAlign w:val="top"/>
          </w:tcPr>
          <w:p>
            <w:pPr>
              <w:pStyle w:val="6"/>
              <w:spacing w:before="242" w:line="182" w:lineRule="auto"/>
              <w:ind w:left="280"/>
            </w:pPr>
            <w:r>
              <w:rPr>
                <w:spacing w:val="-3"/>
              </w:rPr>
              <w:t>1520103</w:t>
            </w:r>
          </w:p>
        </w:tc>
        <w:tc>
          <w:tcPr>
            <w:tcW w:w="4925" w:type="dxa"/>
            <w:vAlign w:val="top"/>
          </w:tcPr>
          <w:p>
            <w:pPr>
              <w:pStyle w:val="6"/>
              <w:spacing w:before="73" w:line="220" w:lineRule="auto"/>
              <w:ind w:left="113"/>
            </w:pPr>
            <w:r>
              <w:rPr>
                <w:spacing w:val="-2"/>
              </w:rPr>
              <w:t>大学英语Ⅲ</w:t>
            </w:r>
          </w:p>
          <w:p>
            <w:pPr>
              <w:pStyle w:val="6"/>
              <w:spacing w:before="66" w:line="205" w:lineRule="auto"/>
              <w:ind w:left="108"/>
            </w:pPr>
            <w:r>
              <w:t>Foreign</w:t>
            </w:r>
            <w:r>
              <w:rPr>
                <w:spacing w:val="1"/>
              </w:rPr>
              <w:t xml:space="preserve"> </w:t>
            </w:r>
            <w:r>
              <w:t>Languages</w:t>
            </w:r>
            <w:r>
              <w:rPr>
                <w:spacing w:val="1"/>
              </w:rPr>
              <w:t xml:space="preserve"> Ⅲ</w:t>
            </w:r>
          </w:p>
        </w:tc>
        <w:tc>
          <w:tcPr>
            <w:tcW w:w="947" w:type="dxa"/>
            <w:vAlign w:val="top"/>
          </w:tcPr>
          <w:p>
            <w:pPr>
              <w:pStyle w:val="6"/>
              <w:spacing w:before="243" w:line="181" w:lineRule="auto"/>
              <w:ind w:left="439"/>
            </w:pPr>
            <w:r>
              <w:t>3</w:t>
            </w:r>
          </w:p>
        </w:tc>
        <w:tc>
          <w:tcPr>
            <w:tcW w:w="893" w:type="dxa"/>
            <w:vAlign w:val="top"/>
          </w:tcPr>
          <w:p>
            <w:pPr>
              <w:pStyle w:val="6"/>
              <w:spacing w:before="212" w:line="237" w:lineRule="auto"/>
              <w:ind w:left="360"/>
            </w:pPr>
            <w:r>
              <w:t>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1157" w:type="dxa"/>
            <w:vAlign w:val="top"/>
          </w:tcPr>
          <w:p>
            <w:pPr>
              <w:pStyle w:val="6"/>
              <w:spacing w:before="244" w:line="182" w:lineRule="auto"/>
              <w:ind w:left="269"/>
            </w:pPr>
            <w:r>
              <w:rPr>
                <w:spacing w:val="-2"/>
              </w:rPr>
              <w:t>2001006</w:t>
            </w:r>
          </w:p>
        </w:tc>
        <w:tc>
          <w:tcPr>
            <w:tcW w:w="4925" w:type="dxa"/>
            <w:vAlign w:val="top"/>
          </w:tcPr>
          <w:p>
            <w:pPr>
              <w:pStyle w:val="6"/>
              <w:spacing w:before="75" w:line="278" w:lineRule="exact"/>
              <w:ind w:left="114"/>
            </w:pPr>
            <w:r>
              <w:rPr>
                <w:spacing w:val="-2"/>
                <w:position w:val="7"/>
              </w:rPr>
              <w:t>军事理论（含课内实践）</w:t>
            </w:r>
          </w:p>
          <w:p>
            <w:pPr>
              <w:pStyle w:val="6"/>
              <w:spacing w:line="207" w:lineRule="auto"/>
              <w:ind w:left="105"/>
            </w:pPr>
            <w:r>
              <w:rPr>
                <w:spacing w:val="-1"/>
              </w:rPr>
              <w:t>Military Theory</w:t>
            </w:r>
          </w:p>
        </w:tc>
        <w:tc>
          <w:tcPr>
            <w:tcW w:w="947" w:type="dxa"/>
            <w:vAlign w:val="top"/>
          </w:tcPr>
          <w:p>
            <w:pPr>
              <w:pStyle w:val="6"/>
              <w:spacing w:before="245" w:line="181" w:lineRule="auto"/>
              <w:ind w:left="438"/>
            </w:pPr>
            <w:r>
              <w:t>2</w:t>
            </w:r>
          </w:p>
        </w:tc>
        <w:tc>
          <w:tcPr>
            <w:tcW w:w="893" w:type="dxa"/>
            <w:vAlign w:val="top"/>
          </w:tcPr>
          <w:p>
            <w:pPr>
              <w:pStyle w:val="6"/>
              <w:spacing w:before="248" w:line="178" w:lineRule="auto"/>
              <w:ind w:left="363"/>
            </w:pPr>
            <w:r>
              <w:t>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1157" w:type="dxa"/>
            <w:vAlign w:val="top"/>
          </w:tcPr>
          <w:p>
            <w:pPr>
              <w:pStyle w:val="6"/>
              <w:spacing w:before="242" w:line="182" w:lineRule="auto"/>
              <w:ind w:left="280"/>
            </w:pPr>
            <w:r>
              <w:rPr>
                <w:spacing w:val="-3"/>
              </w:rPr>
              <w:t>1101011</w:t>
            </w:r>
          </w:p>
        </w:tc>
        <w:tc>
          <w:tcPr>
            <w:tcW w:w="4925" w:type="dxa"/>
            <w:vAlign w:val="top"/>
          </w:tcPr>
          <w:p>
            <w:pPr>
              <w:pStyle w:val="6"/>
              <w:spacing w:before="72" w:line="220" w:lineRule="auto"/>
              <w:ind w:left="111"/>
            </w:pPr>
            <w:r>
              <w:rPr>
                <w:spacing w:val="-3"/>
              </w:rPr>
              <w:t>体育</w:t>
            </w:r>
            <w:r>
              <w:rPr>
                <w:spacing w:val="-27"/>
              </w:rPr>
              <w:t xml:space="preserve"> </w:t>
            </w:r>
            <w:r>
              <w:rPr>
                <w:spacing w:val="-3"/>
              </w:rPr>
              <w:t>I</w:t>
            </w:r>
          </w:p>
          <w:p>
            <w:pPr>
              <w:pStyle w:val="6"/>
              <w:spacing w:before="66" w:line="205" w:lineRule="auto"/>
              <w:ind w:left="108"/>
            </w:pPr>
            <w:r>
              <w:rPr>
                <w:spacing w:val="-1"/>
              </w:rPr>
              <w:t>Physical Education</w:t>
            </w:r>
            <w:r>
              <w:rPr>
                <w:spacing w:val="30"/>
              </w:rPr>
              <w:t xml:space="preserve"> </w:t>
            </w:r>
            <w:r>
              <w:rPr>
                <w:spacing w:val="-1"/>
              </w:rPr>
              <w:t>I</w:t>
            </w:r>
          </w:p>
        </w:tc>
        <w:tc>
          <w:tcPr>
            <w:tcW w:w="947" w:type="dxa"/>
            <w:vAlign w:val="top"/>
          </w:tcPr>
          <w:p>
            <w:pPr>
              <w:pStyle w:val="6"/>
              <w:spacing w:before="241" w:line="182" w:lineRule="auto"/>
              <w:ind w:left="449"/>
            </w:pPr>
            <w:r>
              <w:t>1</w:t>
            </w:r>
          </w:p>
        </w:tc>
        <w:tc>
          <w:tcPr>
            <w:tcW w:w="893" w:type="dxa"/>
            <w:vAlign w:val="top"/>
          </w:tcPr>
          <w:p>
            <w:pPr>
              <w:pStyle w:val="6"/>
              <w:spacing w:before="280" w:line="139" w:lineRule="exact"/>
              <w:ind w:left="363"/>
            </w:pPr>
            <w:r>
              <w:rPr>
                <w:position w:val="-4"/>
              </w:rPr>
              <w:t>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1157" w:type="dxa"/>
            <w:vAlign w:val="top"/>
          </w:tcPr>
          <w:p>
            <w:pPr>
              <w:pStyle w:val="6"/>
              <w:spacing w:before="244" w:line="182" w:lineRule="auto"/>
              <w:ind w:left="280"/>
            </w:pPr>
            <w:r>
              <w:rPr>
                <w:spacing w:val="-3"/>
              </w:rPr>
              <w:t>1101012</w:t>
            </w:r>
          </w:p>
        </w:tc>
        <w:tc>
          <w:tcPr>
            <w:tcW w:w="4925" w:type="dxa"/>
            <w:vAlign w:val="top"/>
          </w:tcPr>
          <w:p>
            <w:pPr>
              <w:pStyle w:val="6"/>
              <w:spacing w:before="75" w:line="220" w:lineRule="auto"/>
              <w:ind w:left="111"/>
            </w:pPr>
            <w:r>
              <w:rPr>
                <w:spacing w:val="-4"/>
              </w:rPr>
              <w:t>体育</w:t>
            </w:r>
            <w:r>
              <w:rPr>
                <w:spacing w:val="-28"/>
              </w:rPr>
              <w:t xml:space="preserve"> </w:t>
            </w:r>
            <w:r>
              <w:rPr>
                <w:spacing w:val="-4"/>
              </w:rPr>
              <w:t>II</w:t>
            </w:r>
          </w:p>
          <w:p>
            <w:pPr>
              <w:pStyle w:val="6"/>
              <w:spacing w:before="64" w:line="207" w:lineRule="auto"/>
              <w:ind w:left="108"/>
            </w:pPr>
            <w:r>
              <w:rPr>
                <w:spacing w:val="-2"/>
              </w:rPr>
              <w:t>Physical Education</w:t>
            </w:r>
            <w:r>
              <w:rPr>
                <w:spacing w:val="35"/>
              </w:rPr>
              <w:t xml:space="preserve"> </w:t>
            </w:r>
            <w:r>
              <w:rPr>
                <w:spacing w:val="-2"/>
              </w:rPr>
              <w:t>II</w:t>
            </w:r>
          </w:p>
        </w:tc>
        <w:tc>
          <w:tcPr>
            <w:tcW w:w="947" w:type="dxa"/>
            <w:vAlign w:val="top"/>
          </w:tcPr>
          <w:p>
            <w:pPr>
              <w:pStyle w:val="6"/>
              <w:spacing w:before="244" w:line="182" w:lineRule="auto"/>
              <w:ind w:left="449"/>
            </w:pPr>
            <w:r>
              <w:t>1</w:t>
            </w:r>
          </w:p>
        </w:tc>
        <w:tc>
          <w:tcPr>
            <w:tcW w:w="893" w:type="dxa"/>
            <w:vAlign w:val="top"/>
          </w:tcPr>
          <w:p>
            <w:pPr>
              <w:pStyle w:val="6"/>
              <w:spacing w:before="248" w:line="178" w:lineRule="auto"/>
              <w:ind w:left="363"/>
            </w:pPr>
            <w:r>
              <w:t>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1157" w:type="dxa"/>
            <w:vAlign w:val="top"/>
          </w:tcPr>
          <w:p>
            <w:pPr>
              <w:pStyle w:val="6"/>
              <w:spacing w:before="242" w:line="182" w:lineRule="auto"/>
              <w:ind w:left="280"/>
            </w:pPr>
            <w:r>
              <w:rPr>
                <w:spacing w:val="-3"/>
              </w:rPr>
              <w:t>1101013</w:t>
            </w:r>
          </w:p>
        </w:tc>
        <w:tc>
          <w:tcPr>
            <w:tcW w:w="4925" w:type="dxa"/>
            <w:vAlign w:val="top"/>
          </w:tcPr>
          <w:p>
            <w:pPr>
              <w:pStyle w:val="6"/>
              <w:spacing w:before="72" w:line="220" w:lineRule="auto"/>
              <w:ind w:left="111"/>
            </w:pPr>
            <w:r>
              <w:rPr>
                <w:spacing w:val="-3"/>
              </w:rPr>
              <w:t>体育</w:t>
            </w:r>
            <w:r>
              <w:rPr>
                <w:spacing w:val="8"/>
              </w:rPr>
              <w:t xml:space="preserve"> </w:t>
            </w:r>
            <w:r>
              <w:rPr>
                <w:spacing w:val="-3"/>
              </w:rPr>
              <w:t>Ⅲ</w:t>
            </w:r>
          </w:p>
          <w:p>
            <w:pPr>
              <w:pStyle w:val="6"/>
              <w:spacing w:before="66" w:line="205" w:lineRule="auto"/>
              <w:ind w:left="108"/>
            </w:pPr>
            <w:r>
              <w:t>Physical</w:t>
            </w:r>
            <w:r>
              <w:rPr>
                <w:spacing w:val="2"/>
              </w:rPr>
              <w:t xml:space="preserve"> </w:t>
            </w:r>
            <w:r>
              <w:t>Education</w:t>
            </w:r>
            <w:r>
              <w:rPr>
                <w:spacing w:val="2"/>
              </w:rPr>
              <w:t xml:space="preserve"> Ⅲ</w:t>
            </w:r>
          </w:p>
        </w:tc>
        <w:tc>
          <w:tcPr>
            <w:tcW w:w="947" w:type="dxa"/>
            <w:vAlign w:val="top"/>
          </w:tcPr>
          <w:p>
            <w:pPr>
              <w:pStyle w:val="6"/>
              <w:spacing w:before="242" w:line="182" w:lineRule="auto"/>
              <w:ind w:left="449"/>
            </w:pPr>
            <w:r>
              <w:t>1</w:t>
            </w:r>
          </w:p>
        </w:tc>
        <w:tc>
          <w:tcPr>
            <w:tcW w:w="893" w:type="dxa"/>
            <w:vAlign w:val="top"/>
          </w:tcPr>
          <w:p>
            <w:pPr>
              <w:pStyle w:val="6"/>
              <w:spacing w:before="212" w:line="237" w:lineRule="auto"/>
              <w:ind w:left="360"/>
            </w:pPr>
            <w:r>
              <w:t>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878" w:type="dxa"/>
            <w:vMerge w:val="continue"/>
            <w:tcBorders>
              <w:top w:val="nil"/>
            </w:tcBorders>
            <w:textDirection w:val="tbRlV"/>
            <w:vAlign w:val="top"/>
          </w:tcPr>
          <w:p>
            <w:pPr>
              <w:rPr>
                <w:rFonts w:ascii="Arial"/>
                <w:sz w:val="21"/>
              </w:rPr>
            </w:pPr>
          </w:p>
        </w:tc>
        <w:tc>
          <w:tcPr>
            <w:tcW w:w="844" w:type="dxa"/>
            <w:vMerge w:val="continue"/>
            <w:tcBorders>
              <w:top w:val="nil"/>
            </w:tcBorders>
            <w:vAlign w:val="top"/>
          </w:tcPr>
          <w:p>
            <w:pPr>
              <w:rPr>
                <w:rFonts w:ascii="Arial"/>
                <w:sz w:val="21"/>
              </w:rPr>
            </w:pPr>
          </w:p>
        </w:tc>
        <w:tc>
          <w:tcPr>
            <w:tcW w:w="1157" w:type="dxa"/>
            <w:vAlign w:val="top"/>
          </w:tcPr>
          <w:p>
            <w:pPr>
              <w:pStyle w:val="6"/>
              <w:spacing w:before="244" w:line="182" w:lineRule="auto"/>
              <w:ind w:left="280"/>
            </w:pPr>
            <w:r>
              <w:rPr>
                <w:spacing w:val="-3"/>
              </w:rPr>
              <w:t>1101014</w:t>
            </w:r>
          </w:p>
        </w:tc>
        <w:tc>
          <w:tcPr>
            <w:tcW w:w="4925" w:type="dxa"/>
            <w:vAlign w:val="top"/>
          </w:tcPr>
          <w:p>
            <w:pPr>
              <w:pStyle w:val="6"/>
              <w:spacing w:before="75" w:line="220" w:lineRule="auto"/>
              <w:ind w:left="111"/>
            </w:pPr>
            <w:r>
              <w:rPr>
                <w:spacing w:val="-4"/>
              </w:rPr>
              <w:t>体育</w:t>
            </w:r>
            <w:r>
              <w:rPr>
                <w:spacing w:val="-28"/>
              </w:rPr>
              <w:t xml:space="preserve"> </w:t>
            </w:r>
            <w:r>
              <w:rPr>
                <w:spacing w:val="-4"/>
              </w:rPr>
              <w:t>IV</w:t>
            </w:r>
          </w:p>
          <w:p>
            <w:pPr>
              <w:pStyle w:val="6"/>
              <w:spacing w:before="64" w:line="212" w:lineRule="auto"/>
              <w:ind w:left="108"/>
            </w:pPr>
            <w:r>
              <w:rPr>
                <w:spacing w:val="-2"/>
              </w:rPr>
              <w:t>Physical Education</w:t>
            </w:r>
            <w:r>
              <w:rPr>
                <w:spacing w:val="35"/>
              </w:rPr>
              <w:t xml:space="preserve"> </w:t>
            </w:r>
            <w:r>
              <w:rPr>
                <w:spacing w:val="-2"/>
              </w:rPr>
              <w:t>IV</w:t>
            </w:r>
          </w:p>
        </w:tc>
        <w:tc>
          <w:tcPr>
            <w:tcW w:w="947" w:type="dxa"/>
            <w:vAlign w:val="top"/>
          </w:tcPr>
          <w:p>
            <w:pPr>
              <w:pStyle w:val="6"/>
              <w:spacing w:before="244" w:line="182" w:lineRule="auto"/>
              <w:ind w:left="449"/>
            </w:pPr>
            <w:r>
              <w:t>1</w:t>
            </w:r>
          </w:p>
        </w:tc>
        <w:tc>
          <w:tcPr>
            <w:tcW w:w="893" w:type="dxa"/>
            <w:vAlign w:val="top"/>
          </w:tcPr>
          <w:p>
            <w:pPr>
              <w:pStyle w:val="6"/>
              <w:spacing w:before="215" w:line="222" w:lineRule="auto"/>
              <w:ind w:left="377"/>
            </w:pPr>
            <w:r>
              <w:t>四</w:t>
            </w:r>
          </w:p>
        </w:tc>
      </w:tr>
    </w:tbl>
    <w:p>
      <w:pPr>
        <w:pStyle w:val="2"/>
      </w:pPr>
    </w:p>
    <w:p>
      <w:pPr>
        <w:sectPr>
          <w:headerReference r:id="rId40" w:type="default"/>
          <w:footerReference r:id="rId41" w:type="default"/>
          <w:pgSz w:w="11905" w:h="16836"/>
          <w:pgMar w:top="1260" w:right="1125" w:bottom="1153" w:left="1128" w:header="896" w:footer="993" w:gutter="0"/>
          <w:cols w:space="720" w:num="1"/>
        </w:sectPr>
      </w:pPr>
    </w:p>
    <w:p>
      <w:pPr>
        <w:spacing w:before="229"/>
      </w:pPr>
    </w:p>
    <w:tbl>
      <w:tblPr>
        <w:tblStyle w:val="5"/>
        <w:tblW w:w="96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8"/>
        <w:gridCol w:w="844"/>
        <w:gridCol w:w="1157"/>
        <w:gridCol w:w="4925"/>
        <w:gridCol w:w="947"/>
        <w:gridCol w:w="89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878" w:type="dxa"/>
            <w:vAlign w:val="top"/>
          </w:tcPr>
          <w:p>
            <w:pPr>
              <w:pStyle w:val="6"/>
              <w:spacing w:before="46" w:line="281" w:lineRule="exact"/>
              <w:ind w:left="232"/>
              <w:rPr>
                <w:sz w:val="21"/>
                <w:szCs w:val="21"/>
              </w:rPr>
            </w:pPr>
            <w:r>
              <w:rPr>
                <w:spacing w:val="-2"/>
                <w:position w:val="4"/>
                <w:sz w:val="21"/>
                <w:szCs w:val="21"/>
                <w14:textOutline w14:w="3835" w14:cap="flat" w14:cmpd="sng">
                  <w14:solidFill>
                    <w14:srgbClr w14:val="000000"/>
                  </w14:solidFill>
                  <w14:prstDash w14:val="solid"/>
                  <w14:miter w14:val="10"/>
                </w14:textOutline>
              </w:rPr>
              <w:t>课程</w:t>
            </w:r>
          </w:p>
          <w:p>
            <w:pPr>
              <w:pStyle w:val="6"/>
              <w:spacing w:before="1" w:line="202" w:lineRule="auto"/>
              <w:ind w:left="233"/>
              <w:rPr>
                <w:sz w:val="21"/>
                <w:szCs w:val="21"/>
              </w:rPr>
            </w:pPr>
            <w:r>
              <w:rPr>
                <w:spacing w:val="-2"/>
                <w:sz w:val="21"/>
                <w:szCs w:val="21"/>
                <w14:textOutline w14:w="3835" w14:cap="flat" w14:cmpd="sng">
                  <w14:solidFill>
                    <w14:srgbClr w14:val="000000"/>
                  </w14:solidFill>
                  <w14:prstDash w14:val="solid"/>
                  <w14:miter w14:val="10"/>
                </w14:textOutline>
              </w:rPr>
              <w:t>类别</w:t>
            </w:r>
          </w:p>
        </w:tc>
        <w:tc>
          <w:tcPr>
            <w:tcW w:w="844" w:type="dxa"/>
            <w:vAlign w:val="top"/>
          </w:tcPr>
          <w:p>
            <w:pPr>
              <w:pStyle w:val="6"/>
              <w:spacing w:before="46" w:line="281" w:lineRule="exact"/>
              <w:ind w:left="216"/>
              <w:rPr>
                <w:sz w:val="21"/>
                <w:szCs w:val="21"/>
              </w:rPr>
            </w:pPr>
            <w:r>
              <w:rPr>
                <w:spacing w:val="-2"/>
                <w:position w:val="4"/>
                <w:sz w:val="21"/>
                <w:szCs w:val="21"/>
                <w14:textOutline w14:w="3835" w14:cap="flat" w14:cmpd="sng">
                  <w14:solidFill>
                    <w14:srgbClr w14:val="000000"/>
                  </w14:solidFill>
                  <w14:prstDash w14:val="solid"/>
                  <w14:miter w14:val="10"/>
                </w14:textOutline>
              </w:rPr>
              <w:t>课程</w:t>
            </w:r>
          </w:p>
          <w:p>
            <w:pPr>
              <w:pStyle w:val="6"/>
              <w:spacing w:before="1" w:line="202" w:lineRule="auto"/>
              <w:ind w:left="217"/>
              <w:rPr>
                <w:sz w:val="21"/>
                <w:szCs w:val="21"/>
              </w:rPr>
            </w:pPr>
            <w:r>
              <w:rPr>
                <w:spacing w:val="-2"/>
                <w:sz w:val="21"/>
                <w:szCs w:val="21"/>
                <w14:textOutline w14:w="3835" w14:cap="flat" w14:cmpd="sng">
                  <w14:solidFill>
                    <w14:srgbClr w14:val="000000"/>
                  </w14:solidFill>
                  <w14:prstDash w14:val="solid"/>
                  <w14:miter w14:val="10"/>
                </w14:textOutline>
              </w:rPr>
              <w:t>性质</w:t>
            </w:r>
          </w:p>
        </w:tc>
        <w:tc>
          <w:tcPr>
            <w:tcW w:w="1157" w:type="dxa"/>
            <w:vAlign w:val="top"/>
          </w:tcPr>
          <w:p>
            <w:pPr>
              <w:pStyle w:val="6"/>
              <w:spacing w:before="185" w:line="221" w:lineRule="auto"/>
              <w:ind w:left="267"/>
              <w:rPr>
                <w:sz w:val="21"/>
                <w:szCs w:val="21"/>
              </w:rPr>
            </w:pPr>
            <w:r>
              <w:rPr>
                <w:spacing w:val="-1"/>
                <w:sz w:val="21"/>
                <w:szCs w:val="21"/>
                <w14:textOutline w14:w="3835" w14:cap="flat" w14:cmpd="sng">
                  <w14:solidFill>
                    <w14:srgbClr w14:val="000000"/>
                  </w14:solidFill>
                  <w14:prstDash w14:val="solid"/>
                  <w14:miter w14:val="10"/>
                </w14:textOutline>
              </w:rPr>
              <w:t>课程号</w:t>
            </w:r>
          </w:p>
        </w:tc>
        <w:tc>
          <w:tcPr>
            <w:tcW w:w="4925" w:type="dxa"/>
            <w:vAlign w:val="top"/>
          </w:tcPr>
          <w:p>
            <w:pPr>
              <w:pStyle w:val="6"/>
              <w:spacing w:before="185" w:line="221" w:lineRule="auto"/>
              <w:ind w:left="2046"/>
              <w:rPr>
                <w:sz w:val="21"/>
                <w:szCs w:val="21"/>
              </w:rPr>
            </w:pPr>
            <w:r>
              <w:rPr>
                <w:spacing w:val="-1"/>
                <w:sz w:val="21"/>
                <w:szCs w:val="21"/>
                <w14:textOutline w14:w="3835" w14:cap="flat" w14:cmpd="sng">
                  <w14:solidFill>
                    <w14:srgbClr w14:val="000000"/>
                  </w14:solidFill>
                  <w14:prstDash w14:val="solid"/>
                  <w14:miter w14:val="10"/>
                </w14:textOutline>
              </w:rPr>
              <w:t>课程名称</w:t>
            </w:r>
          </w:p>
        </w:tc>
        <w:tc>
          <w:tcPr>
            <w:tcW w:w="947" w:type="dxa"/>
            <w:vAlign w:val="top"/>
          </w:tcPr>
          <w:p>
            <w:pPr>
              <w:pStyle w:val="6"/>
              <w:spacing w:before="185" w:line="221" w:lineRule="auto"/>
              <w:ind w:left="276"/>
              <w:rPr>
                <w:sz w:val="21"/>
                <w:szCs w:val="21"/>
              </w:rPr>
            </w:pPr>
            <w:r>
              <w:rPr>
                <w:spacing w:val="-3"/>
                <w:sz w:val="21"/>
                <w:szCs w:val="21"/>
                <w14:textOutline w14:w="3835" w14:cap="flat" w14:cmpd="sng">
                  <w14:solidFill>
                    <w14:srgbClr w14:val="000000"/>
                  </w14:solidFill>
                  <w14:prstDash w14:val="solid"/>
                  <w14:miter w14:val="10"/>
                </w14:textOutline>
              </w:rPr>
              <w:t>学分</w:t>
            </w:r>
          </w:p>
        </w:tc>
        <w:tc>
          <w:tcPr>
            <w:tcW w:w="893" w:type="dxa"/>
            <w:vAlign w:val="top"/>
          </w:tcPr>
          <w:p>
            <w:pPr>
              <w:pStyle w:val="6"/>
              <w:spacing w:before="46" w:line="281" w:lineRule="exact"/>
              <w:ind w:left="243"/>
              <w:rPr>
                <w:sz w:val="21"/>
                <w:szCs w:val="21"/>
              </w:rPr>
            </w:pPr>
            <w:r>
              <w:rPr>
                <w:spacing w:val="-2"/>
                <w:position w:val="4"/>
                <w:sz w:val="21"/>
                <w:szCs w:val="21"/>
                <w14:textOutline w14:w="3835" w14:cap="flat" w14:cmpd="sng">
                  <w14:solidFill>
                    <w14:srgbClr w14:val="000000"/>
                  </w14:solidFill>
                  <w14:prstDash w14:val="solid"/>
                  <w14:miter w14:val="10"/>
                </w14:textOutline>
              </w:rPr>
              <w:t>开课</w:t>
            </w:r>
          </w:p>
          <w:p>
            <w:pPr>
              <w:pStyle w:val="6"/>
              <w:spacing w:before="1" w:line="202" w:lineRule="auto"/>
              <w:ind w:left="246"/>
              <w:rPr>
                <w:sz w:val="21"/>
                <w:szCs w:val="21"/>
              </w:rPr>
            </w:pPr>
            <w:r>
              <w:rPr>
                <w:spacing w:val="-3"/>
                <w:sz w:val="21"/>
                <w:szCs w:val="21"/>
                <w14:textOutline w14:w="3835" w14:cap="flat" w14:cmpd="sng">
                  <w14:solidFill>
                    <w14:srgbClr w14:val="000000"/>
                  </w14:solidFill>
                  <w14:prstDash w14:val="solid"/>
                  <w14:miter w14:val="10"/>
                </w14:textOutline>
              </w:rPr>
              <w:t>学期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878" w:type="dxa"/>
            <w:vMerge w:val="restart"/>
            <w:tcBorders>
              <w:bottom w:val="nil"/>
            </w:tcBorders>
            <w:textDirection w:val="tbRlV"/>
            <w:vAlign w:val="top"/>
          </w:tcPr>
          <w:p>
            <w:pPr>
              <w:spacing w:line="276" w:lineRule="auto"/>
              <w:rPr>
                <w:rFonts w:ascii="Arial"/>
                <w:sz w:val="21"/>
              </w:rPr>
            </w:pPr>
          </w:p>
          <w:p>
            <w:pPr>
              <w:pStyle w:val="6"/>
              <w:spacing w:before="60" w:line="209" w:lineRule="auto"/>
              <w:ind w:left="2214"/>
            </w:pPr>
            <w:r>
              <w:rPr>
                <w:spacing w:val="1"/>
              </w:rPr>
              <w:t>大</w:t>
            </w:r>
            <w:r>
              <w:rPr>
                <w:spacing w:val="12"/>
              </w:rPr>
              <w:t xml:space="preserve"> </w:t>
            </w:r>
            <w:r>
              <w:rPr>
                <w:spacing w:val="1"/>
              </w:rPr>
              <w:t>类</w:t>
            </w:r>
            <w:r>
              <w:rPr>
                <w:spacing w:val="11"/>
              </w:rPr>
              <w:t xml:space="preserve"> </w:t>
            </w:r>
            <w:r>
              <w:rPr>
                <w:spacing w:val="1"/>
              </w:rPr>
              <w:t>平 台</w:t>
            </w:r>
            <w:r>
              <w:rPr>
                <w:spacing w:val="11"/>
              </w:rPr>
              <w:t xml:space="preserve"> </w:t>
            </w:r>
            <w:r>
              <w:rPr>
                <w:spacing w:val="1"/>
              </w:rPr>
              <w:t>课</w:t>
            </w:r>
          </w:p>
        </w:tc>
        <w:tc>
          <w:tcPr>
            <w:tcW w:w="844" w:type="dxa"/>
            <w:vMerge w:val="restart"/>
            <w:tcBorders>
              <w:bottom w:val="nil"/>
            </w:tcBorders>
            <w:vAlign w:val="top"/>
          </w:tcPr>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pStyle w:val="6"/>
              <w:spacing w:before="58" w:line="220" w:lineRule="auto"/>
              <w:ind w:left="250"/>
            </w:pPr>
            <w:r>
              <w:rPr>
                <w:spacing w:val="-3"/>
              </w:rPr>
              <w:t>必修</w:t>
            </w:r>
          </w:p>
        </w:tc>
        <w:tc>
          <w:tcPr>
            <w:tcW w:w="1157" w:type="dxa"/>
            <w:vAlign w:val="top"/>
          </w:tcPr>
          <w:p>
            <w:pPr>
              <w:pStyle w:val="6"/>
              <w:spacing w:before="240" w:line="182" w:lineRule="auto"/>
              <w:ind w:left="280"/>
            </w:pPr>
            <w:r>
              <w:rPr>
                <w:spacing w:val="-3"/>
              </w:rPr>
              <w:t>1001165</w:t>
            </w:r>
          </w:p>
        </w:tc>
        <w:tc>
          <w:tcPr>
            <w:tcW w:w="4925" w:type="dxa"/>
            <w:vAlign w:val="top"/>
          </w:tcPr>
          <w:p>
            <w:pPr>
              <w:pStyle w:val="6"/>
              <w:spacing w:before="68" w:line="220" w:lineRule="auto"/>
              <w:ind w:left="116"/>
            </w:pPr>
            <w:r>
              <w:rPr>
                <w:spacing w:val="-3"/>
              </w:rPr>
              <w:t>高等数学</w:t>
            </w:r>
            <w:r>
              <w:rPr>
                <w:spacing w:val="-39"/>
              </w:rPr>
              <w:t xml:space="preserve"> </w:t>
            </w:r>
            <w:r>
              <w:rPr>
                <w:spacing w:val="-3"/>
              </w:rPr>
              <w:t>CⅠ</w:t>
            </w:r>
          </w:p>
          <w:p>
            <w:pPr>
              <w:pStyle w:val="6"/>
              <w:spacing w:before="66" w:line="212" w:lineRule="auto"/>
              <w:ind w:left="105"/>
            </w:pPr>
            <w:r>
              <w:t>Advanced Mathematic</w:t>
            </w:r>
            <w:r>
              <w:rPr>
                <w:spacing w:val="-1"/>
              </w:rPr>
              <w:t>s C</w:t>
            </w:r>
            <w:r>
              <w:rPr>
                <w:spacing w:val="70"/>
              </w:rPr>
              <w:t xml:space="preserve"> </w:t>
            </w:r>
            <w:r>
              <w:rPr>
                <w:spacing w:val="-1"/>
              </w:rPr>
              <w:t>Ⅰ</w:t>
            </w:r>
          </w:p>
        </w:tc>
        <w:tc>
          <w:tcPr>
            <w:tcW w:w="947" w:type="dxa"/>
            <w:vAlign w:val="top"/>
          </w:tcPr>
          <w:p>
            <w:pPr>
              <w:pStyle w:val="6"/>
              <w:spacing w:before="241" w:line="181" w:lineRule="auto"/>
              <w:ind w:left="442"/>
            </w:pPr>
            <w:r>
              <w:t>6</w:t>
            </w:r>
          </w:p>
        </w:tc>
        <w:tc>
          <w:tcPr>
            <w:tcW w:w="893" w:type="dxa"/>
            <w:vAlign w:val="top"/>
          </w:tcPr>
          <w:p>
            <w:pPr>
              <w:pStyle w:val="6"/>
              <w:spacing w:before="278" w:line="139" w:lineRule="exact"/>
              <w:ind w:left="363"/>
            </w:pPr>
            <w:r>
              <w:rPr>
                <w:position w:val="-4"/>
              </w:rPr>
              <w:t>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1157" w:type="dxa"/>
            <w:vAlign w:val="top"/>
          </w:tcPr>
          <w:p>
            <w:pPr>
              <w:pStyle w:val="6"/>
              <w:spacing w:before="238" w:line="181" w:lineRule="auto"/>
              <w:ind w:left="268"/>
            </w:pPr>
            <w:r>
              <w:rPr>
                <w:spacing w:val="-1"/>
              </w:rPr>
              <w:t>0803002</w:t>
            </w:r>
          </w:p>
        </w:tc>
        <w:tc>
          <w:tcPr>
            <w:tcW w:w="4925" w:type="dxa"/>
            <w:vAlign w:val="top"/>
          </w:tcPr>
          <w:p>
            <w:pPr>
              <w:pStyle w:val="6"/>
              <w:spacing w:before="68" w:line="220" w:lineRule="auto"/>
              <w:ind w:left="115"/>
            </w:pPr>
            <w:r>
              <w:rPr>
                <w:spacing w:val="-3"/>
              </w:rPr>
              <w:t>管理学</w:t>
            </w:r>
          </w:p>
          <w:p>
            <w:pPr>
              <w:pStyle w:val="6"/>
              <w:spacing w:before="98" w:line="177" w:lineRule="auto"/>
              <w:ind w:left="105"/>
            </w:pPr>
            <w:r>
              <w:t>Management</w:t>
            </w:r>
          </w:p>
        </w:tc>
        <w:tc>
          <w:tcPr>
            <w:tcW w:w="947" w:type="dxa"/>
            <w:vAlign w:val="top"/>
          </w:tcPr>
          <w:p>
            <w:pPr>
              <w:pStyle w:val="6"/>
              <w:spacing w:before="238" w:line="181" w:lineRule="auto"/>
              <w:ind w:left="439"/>
            </w:pPr>
            <w:r>
              <w:t>3</w:t>
            </w:r>
          </w:p>
        </w:tc>
        <w:tc>
          <w:tcPr>
            <w:tcW w:w="893" w:type="dxa"/>
            <w:vAlign w:val="top"/>
          </w:tcPr>
          <w:p>
            <w:pPr>
              <w:pStyle w:val="6"/>
              <w:spacing w:before="275" w:line="140" w:lineRule="exact"/>
              <w:ind w:left="363"/>
            </w:pPr>
            <w:r>
              <w:rPr>
                <w:position w:val="-4"/>
                <w14:textOutline w14:w="3263" w14:cap="flat" w14:cmpd="sng">
                  <w14:solidFill>
                    <w14:srgbClr w14:val="000000"/>
                  </w14:solidFill>
                  <w14:prstDash w14:val="solid"/>
                  <w14:miter w14:val="10"/>
                </w14:textOutline>
              </w:rPr>
              <w:t>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1157" w:type="dxa"/>
            <w:vAlign w:val="top"/>
          </w:tcPr>
          <w:p>
            <w:pPr>
              <w:pStyle w:val="6"/>
              <w:spacing w:before="240" w:line="182" w:lineRule="auto"/>
              <w:ind w:left="268"/>
            </w:pPr>
            <w:r>
              <w:rPr>
                <w:spacing w:val="-1"/>
              </w:rPr>
              <w:t>0810108</w:t>
            </w:r>
          </w:p>
        </w:tc>
        <w:tc>
          <w:tcPr>
            <w:tcW w:w="4925" w:type="dxa"/>
            <w:vAlign w:val="top"/>
          </w:tcPr>
          <w:p>
            <w:pPr>
              <w:pStyle w:val="6"/>
              <w:spacing w:before="68" w:line="312" w:lineRule="exact"/>
              <w:ind w:left="111"/>
            </w:pPr>
            <w:r>
              <w:rPr>
                <w:spacing w:val="-2"/>
                <w:position w:val="9"/>
              </w:rPr>
              <w:t>微观经济学（混合式课程）</w:t>
            </w:r>
          </w:p>
          <w:p>
            <w:pPr>
              <w:pStyle w:val="6"/>
              <w:spacing w:line="180" w:lineRule="auto"/>
              <w:ind w:left="105"/>
            </w:pPr>
            <w:r>
              <w:fldChar w:fldCharType="begin"/>
            </w:r>
            <w:r>
              <w:instrText xml:space="preserve"> HYPERLINK "https://www.baidu.com/link?url=OyDnMZqKy3o4kXJLZa4lXfcs-EufsB2Ke7BSSQnHaDEn8cI_lM2d5rlLZdJHpxirHDEPetJiA4oFn1QJ3SOnpE7IfL3r-DxaRNNI_yTHmS_&amp;wd=&amp;eqid=f7dbc487000c9c12000000045e05cb2e" </w:instrText>
            </w:r>
            <w:r>
              <w:fldChar w:fldCharType="separate"/>
            </w:r>
            <w:r>
              <w:rPr>
                <w:spacing w:val="-1"/>
              </w:rPr>
              <w:t>Microeconomic</w:t>
            </w:r>
            <w:r>
              <w:rPr>
                <w:spacing w:val="-1"/>
              </w:rPr>
              <w:fldChar w:fldCharType="end"/>
            </w:r>
          </w:p>
        </w:tc>
        <w:tc>
          <w:tcPr>
            <w:tcW w:w="947" w:type="dxa"/>
            <w:vAlign w:val="top"/>
          </w:tcPr>
          <w:p>
            <w:pPr>
              <w:pStyle w:val="6"/>
              <w:spacing w:before="241" w:line="181" w:lineRule="auto"/>
              <w:ind w:left="439"/>
            </w:pPr>
            <w:r>
              <w:t>3</w:t>
            </w:r>
          </w:p>
        </w:tc>
        <w:tc>
          <w:tcPr>
            <w:tcW w:w="893" w:type="dxa"/>
            <w:vAlign w:val="top"/>
          </w:tcPr>
          <w:p>
            <w:pPr>
              <w:pStyle w:val="6"/>
              <w:spacing w:before="278" w:line="139" w:lineRule="exact"/>
              <w:ind w:left="363"/>
            </w:pPr>
            <w:r>
              <w:rPr>
                <w:position w:val="-4"/>
                <w14:textOutline w14:w="3263" w14:cap="flat" w14:cmpd="sng">
                  <w14:solidFill>
                    <w14:srgbClr w14:val="000000"/>
                  </w14:solidFill>
                  <w14:prstDash w14:val="solid"/>
                  <w14:miter w14:val="10"/>
                </w14:textOutline>
              </w:rPr>
              <w:t>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1157" w:type="dxa"/>
            <w:vAlign w:val="top"/>
          </w:tcPr>
          <w:p>
            <w:pPr>
              <w:pStyle w:val="6"/>
              <w:spacing w:before="237" w:line="182" w:lineRule="auto"/>
              <w:ind w:left="280"/>
            </w:pPr>
            <w:r>
              <w:rPr>
                <w:spacing w:val="-3"/>
              </w:rPr>
              <w:t>1001166</w:t>
            </w:r>
          </w:p>
        </w:tc>
        <w:tc>
          <w:tcPr>
            <w:tcW w:w="4925" w:type="dxa"/>
            <w:vAlign w:val="top"/>
          </w:tcPr>
          <w:p>
            <w:pPr>
              <w:pStyle w:val="6"/>
              <w:spacing w:before="68" w:line="220" w:lineRule="auto"/>
              <w:ind w:left="116"/>
            </w:pPr>
            <w:r>
              <w:rPr>
                <w:spacing w:val="-5"/>
              </w:rPr>
              <w:t>高等数学</w:t>
            </w:r>
            <w:r>
              <w:rPr>
                <w:spacing w:val="-39"/>
              </w:rPr>
              <w:t xml:space="preserve"> </w:t>
            </w:r>
            <w:r>
              <w:rPr>
                <w:spacing w:val="-5"/>
              </w:rPr>
              <w:t>C</w:t>
            </w:r>
            <w:r>
              <w:rPr>
                <w:spacing w:val="17"/>
              </w:rPr>
              <w:t xml:space="preserve"> </w:t>
            </w:r>
            <w:r>
              <w:rPr>
                <w:spacing w:val="-5"/>
              </w:rPr>
              <w:t>II</w:t>
            </w:r>
          </w:p>
          <w:p>
            <w:pPr>
              <w:pStyle w:val="6"/>
              <w:spacing w:before="67" w:line="209" w:lineRule="auto"/>
              <w:ind w:left="105"/>
            </w:pPr>
            <w:r>
              <w:rPr>
                <w:spacing w:val="-1"/>
              </w:rPr>
              <w:t>Advanced Mathematics C</w:t>
            </w:r>
            <w:r>
              <w:rPr>
                <w:spacing w:val="21"/>
              </w:rPr>
              <w:t xml:space="preserve"> </w:t>
            </w:r>
            <w:r>
              <w:rPr>
                <w:spacing w:val="-1"/>
              </w:rPr>
              <w:t>II</w:t>
            </w:r>
          </w:p>
        </w:tc>
        <w:tc>
          <w:tcPr>
            <w:tcW w:w="947" w:type="dxa"/>
            <w:vAlign w:val="top"/>
          </w:tcPr>
          <w:p>
            <w:pPr>
              <w:pStyle w:val="6"/>
              <w:spacing w:before="239" w:line="180" w:lineRule="auto"/>
              <w:ind w:left="444"/>
            </w:pPr>
            <w:r>
              <w:t>5</w:t>
            </w:r>
          </w:p>
        </w:tc>
        <w:tc>
          <w:tcPr>
            <w:tcW w:w="893" w:type="dxa"/>
            <w:vAlign w:val="top"/>
          </w:tcPr>
          <w:p>
            <w:pPr>
              <w:pStyle w:val="6"/>
              <w:spacing w:before="241" w:line="178" w:lineRule="auto"/>
              <w:ind w:left="363"/>
            </w:pPr>
            <w:r>
              <w:t>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1157" w:type="dxa"/>
            <w:vAlign w:val="top"/>
          </w:tcPr>
          <w:p>
            <w:pPr>
              <w:pStyle w:val="6"/>
              <w:spacing w:before="240" w:line="182" w:lineRule="auto"/>
              <w:ind w:left="280"/>
            </w:pPr>
            <w:r>
              <w:rPr>
                <w:spacing w:val="-3"/>
              </w:rPr>
              <w:t>1001108</w:t>
            </w:r>
          </w:p>
        </w:tc>
        <w:tc>
          <w:tcPr>
            <w:tcW w:w="4925" w:type="dxa"/>
            <w:vAlign w:val="top"/>
          </w:tcPr>
          <w:p>
            <w:pPr>
              <w:pStyle w:val="6"/>
              <w:spacing w:before="69" w:line="218" w:lineRule="auto"/>
              <w:ind w:left="113"/>
            </w:pPr>
            <w:r>
              <w:rPr>
                <w:spacing w:val="-2"/>
              </w:rPr>
              <w:t>线性代数</w:t>
            </w:r>
          </w:p>
          <w:p>
            <w:pPr>
              <w:pStyle w:val="6"/>
              <w:spacing w:before="68" w:line="211" w:lineRule="auto"/>
              <w:ind w:left="110"/>
            </w:pPr>
            <w:r>
              <w:rPr>
                <w:spacing w:val="-1"/>
              </w:rPr>
              <w:t>Linear Algebra</w:t>
            </w:r>
          </w:p>
        </w:tc>
        <w:tc>
          <w:tcPr>
            <w:tcW w:w="947" w:type="dxa"/>
            <w:vAlign w:val="top"/>
          </w:tcPr>
          <w:p>
            <w:pPr>
              <w:pStyle w:val="6"/>
              <w:spacing w:before="241" w:line="181" w:lineRule="auto"/>
              <w:ind w:left="443"/>
            </w:pPr>
            <w:r>
              <w:t>2</w:t>
            </w:r>
          </w:p>
        </w:tc>
        <w:tc>
          <w:tcPr>
            <w:tcW w:w="893" w:type="dxa"/>
            <w:vAlign w:val="top"/>
          </w:tcPr>
          <w:p>
            <w:pPr>
              <w:pStyle w:val="6"/>
              <w:spacing w:before="244" w:line="178" w:lineRule="auto"/>
              <w:ind w:left="363"/>
            </w:pPr>
            <w:r>
              <w:t>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1157" w:type="dxa"/>
            <w:vAlign w:val="top"/>
          </w:tcPr>
          <w:p>
            <w:pPr>
              <w:pStyle w:val="6"/>
              <w:spacing w:before="238" w:line="182" w:lineRule="auto"/>
              <w:ind w:left="268"/>
            </w:pPr>
            <w:r>
              <w:rPr>
                <w:spacing w:val="-1"/>
              </w:rPr>
              <w:t>0601051</w:t>
            </w:r>
          </w:p>
        </w:tc>
        <w:tc>
          <w:tcPr>
            <w:tcW w:w="4925" w:type="dxa"/>
            <w:vAlign w:val="top"/>
          </w:tcPr>
          <w:p>
            <w:pPr>
              <w:pStyle w:val="6"/>
              <w:spacing w:before="69" w:line="215" w:lineRule="auto"/>
              <w:ind w:left="108"/>
            </w:pPr>
            <w:r>
              <w:rPr>
                <w:spacing w:val="-1"/>
              </w:rPr>
              <w:t>Python</w:t>
            </w:r>
            <w:r>
              <w:rPr>
                <w:spacing w:val="-34"/>
              </w:rPr>
              <w:t xml:space="preserve"> </w:t>
            </w:r>
            <w:r>
              <w:rPr>
                <w:spacing w:val="-1"/>
              </w:rPr>
              <w:t>语言程序设计</w:t>
            </w:r>
          </w:p>
          <w:p>
            <w:pPr>
              <w:pStyle w:val="6"/>
              <w:spacing w:before="70" w:line="208" w:lineRule="auto"/>
              <w:ind w:left="108"/>
            </w:pPr>
            <w:r>
              <w:t>Python Language Progr</w:t>
            </w:r>
            <w:r>
              <w:rPr>
                <w:spacing w:val="-1"/>
              </w:rPr>
              <w:t>amming</w:t>
            </w:r>
          </w:p>
        </w:tc>
        <w:tc>
          <w:tcPr>
            <w:tcW w:w="947" w:type="dxa"/>
            <w:vAlign w:val="top"/>
          </w:tcPr>
          <w:p>
            <w:pPr>
              <w:pStyle w:val="6"/>
              <w:spacing w:before="239" w:line="181" w:lineRule="auto"/>
              <w:ind w:left="439"/>
            </w:pPr>
            <w:r>
              <w:t>3</w:t>
            </w:r>
          </w:p>
        </w:tc>
        <w:tc>
          <w:tcPr>
            <w:tcW w:w="893" w:type="dxa"/>
            <w:vAlign w:val="top"/>
          </w:tcPr>
          <w:p>
            <w:pPr>
              <w:pStyle w:val="6"/>
              <w:spacing w:before="242" w:line="178" w:lineRule="auto"/>
              <w:ind w:left="363"/>
            </w:pPr>
            <w:r>
              <w:rPr>
                <w14:textOutline w14:w="3263" w14:cap="flat" w14:cmpd="sng">
                  <w14:solidFill>
                    <w14:srgbClr w14:val="000000"/>
                  </w14:solidFill>
                  <w14:prstDash w14:val="solid"/>
                  <w14:miter w14:val="10"/>
                </w14:textOutline>
              </w:rPr>
              <w:t>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1157" w:type="dxa"/>
            <w:vAlign w:val="top"/>
          </w:tcPr>
          <w:p>
            <w:pPr>
              <w:pStyle w:val="6"/>
              <w:spacing w:before="241" w:line="182" w:lineRule="auto"/>
              <w:ind w:left="268"/>
            </w:pPr>
            <w:r>
              <w:rPr>
                <w:spacing w:val="-1"/>
              </w:rPr>
              <w:t>0810114</w:t>
            </w:r>
          </w:p>
        </w:tc>
        <w:tc>
          <w:tcPr>
            <w:tcW w:w="4925" w:type="dxa"/>
            <w:vAlign w:val="top"/>
          </w:tcPr>
          <w:p>
            <w:pPr>
              <w:pStyle w:val="6"/>
              <w:spacing w:before="70" w:line="311" w:lineRule="exact"/>
              <w:ind w:left="111"/>
            </w:pPr>
            <w:r>
              <w:rPr>
                <w:spacing w:val="-2"/>
                <w:position w:val="9"/>
              </w:rPr>
              <w:t>宏观经济学（混合式课程）</w:t>
            </w:r>
          </w:p>
          <w:p>
            <w:pPr>
              <w:pStyle w:val="6"/>
              <w:spacing w:line="178" w:lineRule="auto"/>
              <w:ind w:left="105"/>
            </w:pPr>
            <w:r>
              <w:rPr>
                <w:spacing w:val="-1"/>
              </w:rPr>
              <w:t>Macroeconomics</w:t>
            </w:r>
          </w:p>
        </w:tc>
        <w:tc>
          <w:tcPr>
            <w:tcW w:w="947" w:type="dxa"/>
            <w:vAlign w:val="top"/>
          </w:tcPr>
          <w:p>
            <w:pPr>
              <w:pStyle w:val="6"/>
              <w:spacing w:before="242" w:line="181" w:lineRule="auto"/>
              <w:ind w:left="439"/>
            </w:pPr>
            <w:r>
              <w:t>3</w:t>
            </w:r>
          </w:p>
        </w:tc>
        <w:tc>
          <w:tcPr>
            <w:tcW w:w="893" w:type="dxa"/>
            <w:vAlign w:val="top"/>
          </w:tcPr>
          <w:p>
            <w:pPr>
              <w:pStyle w:val="6"/>
              <w:spacing w:before="245" w:line="178" w:lineRule="auto"/>
              <w:ind w:left="363"/>
            </w:pPr>
            <w:r>
              <w:rPr>
                <w14:textOutline w14:w="3263" w14:cap="flat" w14:cmpd="sng">
                  <w14:solidFill>
                    <w14:srgbClr w14:val="000000"/>
                  </w14:solidFill>
                  <w14:prstDash w14:val="solid"/>
                  <w14:miter w14:val="10"/>
                </w14:textOutline>
              </w:rPr>
              <w:t>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1157" w:type="dxa"/>
            <w:vAlign w:val="top"/>
          </w:tcPr>
          <w:p>
            <w:pPr>
              <w:pStyle w:val="6"/>
              <w:spacing w:before="239" w:line="182" w:lineRule="auto"/>
              <w:ind w:left="268"/>
            </w:pPr>
            <w:r>
              <w:rPr>
                <w:spacing w:val="-1"/>
              </w:rPr>
              <w:t>0806031</w:t>
            </w:r>
          </w:p>
        </w:tc>
        <w:tc>
          <w:tcPr>
            <w:tcW w:w="4925" w:type="dxa"/>
            <w:vAlign w:val="top"/>
          </w:tcPr>
          <w:p>
            <w:pPr>
              <w:pStyle w:val="6"/>
              <w:spacing w:before="70" w:line="216" w:lineRule="auto"/>
              <w:ind w:left="110"/>
            </w:pPr>
            <w:r>
              <w:rPr>
                <w:spacing w:val="-2"/>
              </w:rPr>
              <w:t>会计学</w:t>
            </w:r>
          </w:p>
          <w:p>
            <w:pPr>
              <w:pStyle w:val="6"/>
              <w:spacing w:before="99" w:line="178" w:lineRule="auto"/>
              <w:ind w:left="105"/>
            </w:pPr>
            <w:r>
              <w:t>Accounting</w:t>
            </w:r>
          </w:p>
        </w:tc>
        <w:tc>
          <w:tcPr>
            <w:tcW w:w="947" w:type="dxa"/>
            <w:vAlign w:val="top"/>
          </w:tcPr>
          <w:p>
            <w:pPr>
              <w:pStyle w:val="6"/>
              <w:spacing w:before="240" w:line="181" w:lineRule="auto"/>
              <w:ind w:left="438"/>
            </w:pPr>
            <w:r>
              <w:t>2</w:t>
            </w:r>
          </w:p>
        </w:tc>
        <w:tc>
          <w:tcPr>
            <w:tcW w:w="893" w:type="dxa"/>
            <w:vAlign w:val="top"/>
          </w:tcPr>
          <w:p>
            <w:pPr>
              <w:pStyle w:val="6"/>
              <w:spacing w:before="243" w:line="178" w:lineRule="auto"/>
              <w:ind w:left="363"/>
            </w:pPr>
            <w:r>
              <w:rPr>
                <w14:textOutline w14:w="3263" w14:cap="flat" w14:cmpd="sng">
                  <w14:solidFill>
                    <w14:srgbClr w14:val="000000"/>
                  </w14:solidFill>
                  <w14:prstDash w14:val="solid"/>
                  <w14:miter w14:val="10"/>
                </w14:textOutline>
              </w:rPr>
              <w:t>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1157" w:type="dxa"/>
            <w:vAlign w:val="top"/>
          </w:tcPr>
          <w:p>
            <w:pPr>
              <w:pStyle w:val="6"/>
              <w:spacing w:before="241" w:line="182" w:lineRule="auto"/>
              <w:ind w:left="280"/>
            </w:pPr>
            <w:r>
              <w:rPr>
                <w:spacing w:val="-3"/>
              </w:rPr>
              <w:t>1001147</w:t>
            </w:r>
          </w:p>
        </w:tc>
        <w:tc>
          <w:tcPr>
            <w:tcW w:w="4925" w:type="dxa"/>
            <w:vAlign w:val="top"/>
          </w:tcPr>
          <w:p>
            <w:pPr>
              <w:pStyle w:val="6"/>
              <w:spacing w:before="70" w:line="220" w:lineRule="auto"/>
              <w:ind w:left="111"/>
            </w:pPr>
            <w:r>
              <w:rPr>
                <w:spacing w:val="-1"/>
              </w:rPr>
              <w:t>概率论与数理统计</w:t>
            </w:r>
            <w:r>
              <w:rPr>
                <w:spacing w:val="-38"/>
              </w:rPr>
              <w:t xml:space="preserve"> </w:t>
            </w:r>
            <w:r>
              <w:rPr>
                <w:spacing w:val="-1"/>
              </w:rPr>
              <w:t>C</w:t>
            </w:r>
          </w:p>
          <w:p>
            <w:pPr>
              <w:pStyle w:val="6"/>
              <w:spacing w:before="66" w:line="210" w:lineRule="auto"/>
              <w:ind w:left="108"/>
            </w:pPr>
            <w:r>
              <w:t>Probability and Statis</w:t>
            </w:r>
            <w:r>
              <w:rPr>
                <w:spacing w:val="-1"/>
              </w:rPr>
              <w:t>tic</w:t>
            </w:r>
            <w:r>
              <w:rPr>
                <w:spacing w:val="2"/>
              </w:rPr>
              <w:t xml:space="preserve">  </w:t>
            </w:r>
            <w:r>
              <w:rPr>
                <w:spacing w:val="-1"/>
              </w:rPr>
              <w:t>C</w:t>
            </w:r>
          </w:p>
        </w:tc>
        <w:tc>
          <w:tcPr>
            <w:tcW w:w="947" w:type="dxa"/>
            <w:vAlign w:val="top"/>
          </w:tcPr>
          <w:p>
            <w:pPr>
              <w:pStyle w:val="6"/>
              <w:spacing w:before="242" w:line="181" w:lineRule="auto"/>
              <w:ind w:left="439"/>
            </w:pPr>
            <w:r>
              <w:t>3</w:t>
            </w:r>
          </w:p>
        </w:tc>
        <w:tc>
          <w:tcPr>
            <w:tcW w:w="893" w:type="dxa"/>
            <w:vAlign w:val="top"/>
          </w:tcPr>
          <w:p>
            <w:pPr>
              <w:pStyle w:val="6"/>
              <w:spacing w:before="212" w:line="237" w:lineRule="auto"/>
              <w:ind w:left="360"/>
            </w:pPr>
            <w:r>
              <w:rPr>
                <w14:textOutline w14:w="3263" w14:cap="flat" w14:cmpd="sng">
                  <w14:solidFill>
                    <w14:srgbClr w14:val="000000"/>
                  </w14:solidFill>
                  <w14:prstDash w14:val="solid"/>
                  <w14:miter w14:val="10"/>
                </w14:textOutline>
              </w:rPr>
              <w:t>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878" w:type="dxa"/>
            <w:vMerge w:val="continue"/>
            <w:tcBorders>
              <w:top w:val="nil"/>
            </w:tcBorders>
            <w:textDirection w:val="tbRlV"/>
            <w:vAlign w:val="top"/>
          </w:tcPr>
          <w:p>
            <w:pPr>
              <w:rPr>
                <w:rFonts w:ascii="Arial"/>
                <w:sz w:val="21"/>
              </w:rPr>
            </w:pPr>
          </w:p>
        </w:tc>
        <w:tc>
          <w:tcPr>
            <w:tcW w:w="844" w:type="dxa"/>
            <w:vMerge w:val="continue"/>
            <w:tcBorders>
              <w:top w:val="nil"/>
            </w:tcBorders>
            <w:vAlign w:val="top"/>
          </w:tcPr>
          <w:p>
            <w:pPr>
              <w:rPr>
                <w:rFonts w:ascii="Arial"/>
                <w:sz w:val="21"/>
              </w:rPr>
            </w:pPr>
          </w:p>
        </w:tc>
        <w:tc>
          <w:tcPr>
            <w:tcW w:w="1157" w:type="dxa"/>
            <w:vAlign w:val="top"/>
          </w:tcPr>
          <w:p>
            <w:pPr>
              <w:pStyle w:val="6"/>
              <w:spacing w:before="240" w:line="181" w:lineRule="auto"/>
              <w:ind w:left="268"/>
            </w:pPr>
            <w:r>
              <w:rPr>
                <w:spacing w:val="-1"/>
              </w:rPr>
              <w:t>0806032</w:t>
            </w:r>
          </w:p>
        </w:tc>
        <w:tc>
          <w:tcPr>
            <w:tcW w:w="4925" w:type="dxa"/>
            <w:vAlign w:val="top"/>
          </w:tcPr>
          <w:p>
            <w:pPr>
              <w:pStyle w:val="6"/>
              <w:spacing w:before="70" w:line="221" w:lineRule="auto"/>
              <w:ind w:left="115"/>
            </w:pPr>
            <w:r>
              <w:rPr>
                <w:spacing w:val="-3"/>
              </w:rPr>
              <w:t>统计学</w:t>
            </w:r>
          </w:p>
          <w:p>
            <w:pPr>
              <w:pStyle w:val="6"/>
              <w:spacing w:before="96" w:line="176" w:lineRule="auto"/>
              <w:ind w:left="112"/>
            </w:pPr>
            <w:r>
              <w:rPr>
                <w:spacing w:val="-1"/>
              </w:rPr>
              <w:t>Statistics</w:t>
            </w:r>
          </w:p>
        </w:tc>
        <w:tc>
          <w:tcPr>
            <w:tcW w:w="947" w:type="dxa"/>
            <w:vAlign w:val="top"/>
          </w:tcPr>
          <w:p>
            <w:pPr>
              <w:pStyle w:val="6"/>
              <w:spacing w:before="240" w:line="181" w:lineRule="auto"/>
              <w:ind w:left="438"/>
            </w:pPr>
            <w:r>
              <w:t>2</w:t>
            </w:r>
          </w:p>
        </w:tc>
        <w:tc>
          <w:tcPr>
            <w:tcW w:w="893" w:type="dxa"/>
            <w:vAlign w:val="top"/>
          </w:tcPr>
          <w:p>
            <w:pPr>
              <w:pStyle w:val="6"/>
              <w:spacing w:before="210" w:line="222" w:lineRule="auto"/>
              <w:ind w:left="377"/>
            </w:pPr>
            <w:r>
              <w:t>四</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878" w:type="dxa"/>
            <w:vMerge w:val="restart"/>
            <w:tcBorders>
              <w:bottom w:val="nil"/>
            </w:tcBorders>
            <w:textDirection w:val="tbRlV"/>
            <w:vAlign w:val="top"/>
          </w:tcPr>
          <w:p>
            <w:pPr>
              <w:spacing w:line="276" w:lineRule="auto"/>
              <w:rPr>
                <w:rFonts w:ascii="Arial"/>
                <w:sz w:val="21"/>
              </w:rPr>
            </w:pPr>
          </w:p>
          <w:p>
            <w:pPr>
              <w:pStyle w:val="6"/>
              <w:spacing w:before="60" w:line="210" w:lineRule="auto"/>
              <w:ind w:left="526"/>
            </w:pPr>
            <w:r>
              <w:rPr>
                <w:spacing w:val="1"/>
              </w:rPr>
              <w:t>通</w:t>
            </w:r>
            <w:r>
              <w:rPr>
                <w:spacing w:val="12"/>
              </w:rPr>
              <w:t xml:space="preserve"> </w:t>
            </w:r>
            <w:r>
              <w:rPr>
                <w:spacing w:val="1"/>
              </w:rPr>
              <w:t>识 通</w:t>
            </w:r>
            <w:r>
              <w:rPr>
                <w:spacing w:val="11"/>
              </w:rPr>
              <w:t xml:space="preserve"> </w:t>
            </w:r>
            <w:r>
              <w:rPr>
                <w:spacing w:val="1"/>
              </w:rPr>
              <w:t>选</w:t>
            </w:r>
            <w:r>
              <w:rPr>
                <w:spacing w:val="10"/>
              </w:rPr>
              <w:t xml:space="preserve"> </w:t>
            </w:r>
            <w:r>
              <w:rPr>
                <w:spacing w:val="1"/>
              </w:rPr>
              <w:t>课</w:t>
            </w:r>
          </w:p>
        </w:tc>
        <w:tc>
          <w:tcPr>
            <w:tcW w:w="844" w:type="dxa"/>
            <w:vMerge w:val="restart"/>
            <w:tcBorders>
              <w:bottom w:val="nil"/>
            </w:tcBorders>
            <w:vAlign w:val="top"/>
          </w:tcPr>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pStyle w:val="6"/>
              <w:spacing w:before="59" w:line="220" w:lineRule="auto"/>
              <w:ind w:left="246"/>
            </w:pPr>
            <w:r>
              <w:rPr>
                <w:spacing w:val="-2"/>
              </w:rPr>
              <w:t>选修</w:t>
            </w:r>
          </w:p>
        </w:tc>
        <w:tc>
          <w:tcPr>
            <w:tcW w:w="6082" w:type="dxa"/>
            <w:gridSpan w:val="2"/>
            <w:vAlign w:val="top"/>
          </w:tcPr>
          <w:p>
            <w:pPr>
              <w:pStyle w:val="6"/>
              <w:spacing w:before="71" w:line="209" w:lineRule="auto"/>
              <w:ind w:left="118"/>
            </w:pPr>
            <w:r>
              <w:rPr>
                <w:spacing w:val="-2"/>
              </w:rPr>
              <w:t>写作表达能力类</w:t>
            </w:r>
          </w:p>
        </w:tc>
        <w:tc>
          <w:tcPr>
            <w:tcW w:w="947" w:type="dxa"/>
            <w:vMerge w:val="restart"/>
            <w:tcBorders>
              <w:bottom w:val="nil"/>
            </w:tcBorders>
            <w:vAlign w:val="top"/>
          </w:tcPr>
          <w:p>
            <w:pPr>
              <w:spacing w:line="357" w:lineRule="auto"/>
              <w:rPr>
                <w:rFonts w:ascii="Arial"/>
                <w:sz w:val="21"/>
              </w:rPr>
            </w:pPr>
          </w:p>
          <w:p>
            <w:pPr>
              <w:pStyle w:val="6"/>
              <w:spacing w:before="59" w:line="181" w:lineRule="auto"/>
              <w:ind w:left="441"/>
            </w:pPr>
            <w:r>
              <w:t>8</w:t>
            </w:r>
          </w:p>
          <w:p>
            <w:pPr>
              <w:pStyle w:val="6"/>
              <w:spacing w:before="72" w:line="265" w:lineRule="auto"/>
              <w:ind w:left="76" w:right="54" w:firstLine="55"/>
            </w:pPr>
            <w:r>
              <w:rPr>
                <w:spacing w:val="-5"/>
              </w:rPr>
              <w:t>（共八个</w:t>
            </w:r>
            <w:r>
              <w:t xml:space="preserve"> </w:t>
            </w:r>
            <w:r>
              <w:rPr>
                <w:spacing w:val="-18"/>
              </w:rPr>
              <w:t>类别，每个</w:t>
            </w:r>
            <w:r>
              <w:t xml:space="preserve"> </w:t>
            </w:r>
            <w:r>
              <w:rPr>
                <w:spacing w:val="10"/>
              </w:rPr>
              <w:t>类别至少</w:t>
            </w:r>
          </w:p>
          <w:p>
            <w:pPr>
              <w:pStyle w:val="6"/>
              <w:spacing w:before="64" w:line="254" w:lineRule="auto"/>
              <w:ind w:left="308" w:right="99" w:hanging="182"/>
            </w:pPr>
            <w:r>
              <w:rPr>
                <w:spacing w:val="-10"/>
              </w:rPr>
              <w:t>修读</w:t>
            </w:r>
            <w:r>
              <w:rPr>
                <w:spacing w:val="-24"/>
              </w:rPr>
              <w:t xml:space="preserve"> </w:t>
            </w:r>
            <w:r>
              <w:rPr>
                <w:spacing w:val="-10"/>
              </w:rPr>
              <w:t>1</w:t>
            </w:r>
            <w:r>
              <w:rPr>
                <w:spacing w:val="-32"/>
              </w:rPr>
              <w:t xml:space="preserve"> </w:t>
            </w:r>
            <w:r>
              <w:rPr>
                <w:spacing w:val="-10"/>
              </w:rPr>
              <w:t>学</w:t>
            </w:r>
            <w:r>
              <w:t xml:space="preserve"> </w:t>
            </w:r>
            <w:r>
              <w:rPr>
                <w:spacing w:val="-6"/>
              </w:rPr>
              <w:t>分）</w:t>
            </w:r>
          </w:p>
        </w:tc>
        <w:tc>
          <w:tcPr>
            <w:tcW w:w="893" w:type="dxa"/>
            <w:vMerge w:val="restart"/>
            <w:tcBorders>
              <w:bottom w:val="nil"/>
            </w:tcBorders>
            <w:vAlign w:val="top"/>
          </w:tcPr>
          <w:p>
            <w:pPr>
              <w:spacing w:line="294" w:lineRule="auto"/>
              <w:rPr>
                <w:rFonts w:ascii="Arial"/>
                <w:sz w:val="21"/>
              </w:rPr>
            </w:pPr>
          </w:p>
          <w:p>
            <w:pPr>
              <w:spacing w:line="294" w:lineRule="auto"/>
              <w:rPr>
                <w:rFonts w:ascii="Arial"/>
                <w:sz w:val="21"/>
              </w:rPr>
            </w:pPr>
          </w:p>
          <w:p>
            <w:pPr>
              <w:spacing w:line="295" w:lineRule="auto"/>
              <w:rPr>
                <w:rFonts w:ascii="Arial"/>
                <w:sz w:val="21"/>
              </w:rPr>
            </w:pPr>
          </w:p>
          <w:p>
            <w:pPr>
              <w:pStyle w:val="6"/>
              <w:spacing w:before="58" w:line="254" w:lineRule="auto"/>
              <w:ind w:left="301" w:right="104" w:hanging="172"/>
            </w:pPr>
            <w:r>
              <w:rPr>
                <w:spacing w:val="-7"/>
              </w:rPr>
              <w:t>1-8</w:t>
            </w:r>
            <w:r>
              <w:rPr>
                <w:spacing w:val="-32"/>
              </w:rPr>
              <w:t xml:space="preserve"> </w:t>
            </w:r>
            <w:r>
              <w:rPr>
                <w:spacing w:val="-7"/>
              </w:rPr>
              <w:t>学期</w:t>
            </w:r>
            <w:r>
              <w:t xml:space="preserve"> </w:t>
            </w:r>
            <w:r>
              <w:rPr>
                <w:spacing w:val="-10"/>
              </w:rPr>
              <w:t>自选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6082" w:type="dxa"/>
            <w:gridSpan w:val="2"/>
            <w:vAlign w:val="top"/>
          </w:tcPr>
          <w:p>
            <w:pPr>
              <w:pStyle w:val="6"/>
              <w:spacing w:before="71" w:line="209" w:lineRule="auto"/>
              <w:ind w:left="117"/>
            </w:pPr>
            <w:r>
              <w:rPr>
                <w:spacing w:val="-2"/>
              </w:rPr>
              <w:t>艺术审美能力类</w:t>
            </w:r>
          </w:p>
        </w:tc>
        <w:tc>
          <w:tcPr>
            <w:tcW w:w="947" w:type="dxa"/>
            <w:vMerge w:val="continue"/>
            <w:tcBorders>
              <w:top w:val="nil"/>
              <w:bottom w:val="nil"/>
            </w:tcBorders>
            <w:vAlign w:val="top"/>
          </w:tcPr>
          <w:p>
            <w:pPr>
              <w:rPr>
                <w:rFonts w:ascii="Arial"/>
                <w:sz w:val="21"/>
              </w:rPr>
            </w:pPr>
          </w:p>
        </w:tc>
        <w:tc>
          <w:tcPr>
            <w:tcW w:w="893"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6082" w:type="dxa"/>
            <w:gridSpan w:val="2"/>
            <w:vAlign w:val="top"/>
          </w:tcPr>
          <w:p>
            <w:pPr>
              <w:pStyle w:val="6"/>
              <w:spacing w:before="72" w:line="208" w:lineRule="auto"/>
              <w:ind w:left="118"/>
            </w:pPr>
            <w:r>
              <w:rPr>
                <w:spacing w:val="-2"/>
              </w:rPr>
              <w:t>身心健康能力类</w:t>
            </w:r>
          </w:p>
        </w:tc>
        <w:tc>
          <w:tcPr>
            <w:tcW w:w="947" w:type="dxa"/>
            <w:vMerge w:val="continue"/>
            <w:tcBorders>
              <w:top w:val="nil"/>
              <w:bottom w:val="nil"/>
            </w:tcBorders>
            <w:vAlign w:val="top"/>
          </w:tcPr>
          <w:p>
            <w:pPr>
              <w:rPr>
                <w:rFonts w:ascii="Arial"/>
                <w:sz w:val="21"/>
              </w:rPr>
            </w:pPr>
          </w:p>
        </w:tc>
        <w:tc>
          <w:tcPr>
            <w:tcW w:w="893"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6082" w:type="dxa"/>
            <w:gridSpan w:val="2"/>
            <w:vAlign w:val="top"/>
          </w:tcPr>
          <w:p>
            <w:pPr>
              <w:pStyle w:val="6"/>
              <w:spacing w:before="72" w:line="208" w:lineRule="auto"/>
              <w:ind w:left="143"/>
            </w:pPr>
            <w:r>
              <w:rPr>
                <w:spacing w:val="-5"/>
              </w:rPr>
              <w:t>自科素养能力类</w:t>
            </w:r>
          </w:p>
        </w:tc>
        <w:tc>
          <w:tcPr>
            <w:tcW w:w="947" w:type="dxa"/>
            <w:vMerge w:val="continue"/>
            <w:tcBorders>
              <w:top w:val="nil"/>
              <w:bottom w:val="nil"/>
            </w:tcBorders>
            <w:vAlign w:val="top"/>
          </w:tcPr>
          <w:p>
            <w:pPr>
              <w:rPr>
                <w:rFonts w:ascii="Arial"/>
                <w:sz w:val="21"/>
              </w:rPr>
            </w:pPr>
          </w:p>
        </w:tc>
        <w:tc>
          <w:tcPr>
            <w:tcW w:w="893"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6082" w:type="dxa"/>
            <w:gridSpan w:val="2"/>
            <w:vAlign w:val="top"/>
          </w:tcPr>
          <w:p>
            <w:pPr>
              <w:pStyle w:val="6"/>
              <w:spacing w:before="72" w:line="206" w:lineRule="auto"/>
              <w:ind w:left="114"/>
            </w:pPr>
            <w:r>
              <w:rPr>
                <w:spacing w:val="-2"/>
              </w:rPr>
              <w:t>社科素养能力类</w:t>
            </w:r>
          </w:p>
        </w:tc>
        <w:tc>
          <w:tcPr>
            <w:tcW w:w="947" w:type="dxa"/>
            <w:vMerge w:val="continue"/>
            <w:tcBorders>
              <w:top w:val="nil"/>
              <w:bottom w:val="nil"/>
            </w:tcBorders>
            <w:vAlign w:val="top"/>
          </w:tcPr>
          <w:p>
            <w:pPr>
              <w:rPr>
                <w:rFonts w:ascii="Arial"/>
                <w:sz w:val="21"/>
              </w:rPr>
            </w:pPr>
          </w:p>
        </w:tc>
        <w:tc>
          <w:tcPr>
            <w:tcW w:w="893"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6082" w:type="dxa"/>
            <w:gridSpan w:val="2"/>
            <w:vAlign w:val="top"/>
          </w:tcPr>
          <w:p>
            <w:pPr>
              <w:pStyle w:val="6"/>
              <w:spacing w:before="75" w:line="205" w:lineRule="auto"/>
              <w:ind w:left="113"/>
            </w:pPr>
            <w:r>
              <w:rPr>
                <w:spacing w:val="-1"/>
              </w:rPr>
              <w:t>创新创业能力类</w:t>
            </w:r>
          </w:p>
        </w:tc>
        <w:tc>
          <w:tcPr>
            <w:tcW w:w="947" w:type="dxa"/>
            <w:vMerge w:val="continue"/>
            <w:tcBorders>
              <w:top w:val="nil"/>
              <w:bottom w:val="nil"/>
            </w:tcBorders>
            <w:vAlign w:val="top"/>
          </w:tcPr>
          <w:p>
            <w:pPr>
              <w:rPr>
                <w:rFonts w:ascii="Arial"/>
                <w:sz w:val="21"/>
              </w:rPr>
            </w:pPr>
          </w:p>
        </w:tc>
        <w:tc>
          <w:tcPr>
            <w:tcW w:w="893"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878" w:type="dxa"/>
            <w:vMerge w:val="continue"/>
            <w:tcBorders>
              <w:top w:val="nil"/>
              <w:bottom w:val="nil"/>
            </w:tcBorders>
            <w:textDirection w:val="tbRlV"/>
            <w:vAlign w:val="top"/>
          </w:tcPr>
          <w:p>
            <w:pPr>
              <w:rPr>
                <w:rFonts w:ascii="Arial"/>
                <w:sz w:val="21"/>
              </w:rPr>
            </w:pPr>
          </w:p>
        </w:tc>
        <w:tc>
          <w:tcPr>
            <w:tcW w:w="844" w:type="dxa"/>
            <w:vMerge w:val="continue"/>
            <w:tcBorders>
              <w:top w:val="nil"/>
              <w:bottom w:val="nil"/>
            </w:tcBorders>
            <w:vAlign w:val="top"/>
          </w:tcPr>
          <w:p>
            <w:pPr>
              <w:rPr>
                <w:rFonts w:ascii="Arial"/>
                <w:sz w:val="21"/>
              </w:rPr>
            </w:pPr>
          </w:p>
        </w:tc>
        <w:tc>
          <w:tcPr>
            <w:tcW w:w="6082" w:type="dxa"/>
            <w:gridSpan w:val="2"/>
            <w:vAlign w:val="top"/>
          </w:tcPr>
          <w:p>
            <w:pPr>
              <w:pStyle w:val="6"/>
              <w:spacing w:before="73" w:line="207" w:lineRule="auto"/>
              <w:ind w:left="113"/>
            </w:pPr>
            <w:r>
              <w:rPr>
                <w:spacing w:val="-1"/>
              </w:rPr>
              <w:t>跨文化交际能力类</w:t>
            </w:r>
          </w:p>
        </w:tc>
        <w:tc>
          <w:tcPr>
            <w:tcW w:w="947" w:type="dxa"/>
            <w:vMerge w:val="continue"/>
            <w:tcBorders>
              <w:top w:val="nil"/>
              <w:bottom w:val="nil"/>
            </w:tcBorders>
            <w:vAlign w:val="top"/>
          </w:tcPr>
          <w:p>
            <w:pPr>
              <w:rPr>
                <w:rFonts w:ascii="Arial"/>
                <w:sz w:val="21"/>
              </w:rPr>
            </w:pPr>
          </w:p>
        </w:tc>
        <w:tc>
          <w:tcPr>
            <w:tcW w:w="893"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878" w:type="dxa"/>
            <w:vMerge w:val="continue"/>
            <w:tcBorders>
              <w:top w:val="nil"/>
            </w:tcBorders>
            <w:textDirection w:val="tbRlV"/>
            <w:vAlign w:val="top"/>
          </w:tcPr>
          <w:p>
            <w:pPr>
              <w:rPr>
                <w:rFonts w:ascii="Arial"/>
                <w:sz w:val="21"/>
              </w:rPr>
            </w:pPr>
          </w:p>
        </w:tc>
        <w:tc>
          <w:tcPr>
            <w:tcW w:w="844" w:type="dxa"/>
            <w:vMerge w:val="continue"/>
            <w:tcBorders>
              <w:top w:val="nil"/>
            </w:tcBorders>
            <w:vAlign w:val="top"/>
          </w:tcPr>
          <w:p>
            <w:pPr>
              <w:rPr>
                <w:rFonts w:ascii="Arial"/>
                <w:sz w:val="21"/>
              </w:rPr>
            </w:pPr>
          </w:p>
        </w:tc>
        <w:tc>
          <w:tcPr>
            <w:tcW w:w="6082" w:type="dxa"/>
            <w:gridSpan w:val="2"/>
            <w:vAlign w:val="top"/>
          </w:tcPr>
          <w:p>
            <w:pPr>
              <w:pStyle w:val="6"/>
              <w:spacing w:before="73" w:line="207" w:lineRule="auto"/>
              <w:ind w:left="114"/>
            </w:pPr>
            <w:r>
              <w:rPr>
                <w:spacing w:val="-2"/>
              </w:rPr>
              <w:t>生涯规划能力类</w:t>
            </w:r>
          </w:p>
        </w:tc>
        <w:tc>
          <w:tcPr>
            <w:tcW w:w="947" w:type="dxa"/>
            <w:vMerge w:val="continue"/>
            <w:tcBorders>
              <w:top w:val="nil"/>
            </w:tcBorders>
            <w:vAlign w:val="top"/>
          </w:tcPr>
          <w:p>
            <w:pPr>
              <w:rPr>
                <w:rFonts w:ascii="Arial"/>
                <w:sz w:val="21"/>
              </w:rPr>
            </w:pPr>
          </w:p>
        </w:tc>
        <w:tc>
          <w:tcPr>
            <w:tcW w:w="893"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7804" w:type="dxa"/>
            <w:gridSpan w:val="4"/>
            <w:vAlign w:val="top"/>
          </w:tcPr>
          <w:p>
            <w:pPr>
              <w:pStyle w:val="6"/>
              <w:spacing w:before="73" w:line="212" w:lineRule="auto"/>
              <w:ind w:left="3730"/>
            </w:pPr>
            <w:r>
              <w:rPr>
                <w:spacing w:val="-2"/>
              </w:rPr>
              <w:t>合计</w:t>
            </w:r>
          </w:p>
        </w:tc>
        <w:tc>
          <w:tcPr>
            <w:tcW w:w="1840" w:type="dxa"/>
            <w:gridSpan w:val="2"/>
            <w:vAlign w:val="top"/>
          </w:tcPr>
          <w:p>
            <w:pPr>
              <w:pStyle w:val="6"/>
              <w:spacing w:before="104" w:line="180" w:lineRule="auto"/>
              <w:ind w:left="838"/>
            </w:pPr>
            <w:r>
              <w:rPr>
                <w:spacing w:val="-2"/>
                <w:u w:val="single" w:color="auto"/>
              </w:rPr>
              <w:t>69</w:t>
            </w:r>
          </w:p>
        </w:tc>
      </w:tr>
    </w:tbl>
    <w:p>
      <w:pPr>
        <w:spacing w:before="25" w:line="224" w:lineRule="auto"/>
        <w:ind w:left="11"/>
        <w:rPr>
          <w:rFonts w:ascii="宋体" w:hAnsi="宋体" w:eastAsia="宋体" w:cs="宋体"/>
          <w:sz w:val="18"/>
          <w:szCs w:val="18"/>
        </w:rPr>
      </w:pPr>
      <w:r>
        <w:rPr>
          <w:rFonts w:ascii="宋体" w:hAnsi="宋体" w:eastAsia="宋体" w:cs="宋体"/>
          <w:spacing w:val="-12"/>
          <w:sz w:val="18"/>
          <w:szCs w:val="18"/>
          <w14:textOutline w14:w="3263" w14:cap="flat" w14:cmpd="sng">
            <w14:solidFill>
              <w14:srgbClr w14:val="000000"/>
            </w14:solidFill>
            <w14:prstDash w14:val="solid"/>
            <w14:miter w14:val="10"/>
          </w14:textOutline>
        </w:rPr>
        <w:t>注：</w:t>
      </w:r>
    </w:p>
    <w:p>
      <w:pPr>
        <w:spacing w:before="15" w:line="230" w:lineRule="auto"/>
        <w:ind w:left="13" w:right="6" w:firstLine="359"/>
        <w:rPr>
          <w:rFonts w:ascii="宋体" w:hAnsi="宋体" w:eastAsia="宋体" w:cs="宋体"/>
          <w:sz w:val="18"/>
          <w:szCs w:val="18"/>
        </w:rPr>
      </w:pPr>
      <w:r>
        <w:rPr>
          <w:rFonts w:ascii="宋体" w:hAnsi="宋体" w:eastAsia="宋体" w:cs="宋体"/>
          <w:spacing w:val="-11"/>
          <w:sz w:val="18"/>
          <w:szCs w:val="18"/>
          <w14:textOutline w14:w="3263" w14:cap="flat" w14:cmpd="sng">
            <w14:solidFill>
              <w14:srgbClr w14:val="000000"/>
            </w14:solidFill>
            <w14:prstDash w14:val="solid"/>
            <w14:miter w14:val="10"/>
          </w14:textOutline>
        </w:rPr>
        <w:t>大学英语：</w:t>
      </w:r>
      <w:r>
        <w:rPr>
          <w:rFonts w:ascii="宋体" w:hAnsi="宋体" w:eastAsia="宋体" w:cs="宋体"/>
          <w:spacing w:val="-11"/>
          <w:sz w:val="18"/>
          <w:szCs w:val="18"/>
        </w:rPr>
        <w:t xml:space="preserve"> 针对不同层次的学生进行分级教学、小班化教学；</w:t>
      </w:r>
      <w:r>
        <w:rPr>
          <w:rFonts w:ascii="宋体" w:hAnsi="宋体" w:eastAsia="宋体" w:cs="宋体"/>
          <w:spacing w:val="68"/>
          <w:sz w:val="18"/>
          <w:szCs w:val="18"/>
        </w:rPr>
        <w:t xml:space="preserve"> </w:t>
      </w:r>
      <w:r>
        <w:rPr>
          <w:rFonts w:ascii="宋体" w:hAnsi="宋体" w:eastAsia="宋体" w:cs="宋体"/>
          <w:spacing w:val="-11"/>
          <w:sz w:val="18"/>
          <w:szCs w:val="18"/>
        </w:rPr>
        <w:t>已通过英语四级的学生，</w:t>
      </w:r>
      <w:r>
        <w:rPr>
          <w:rFonts w:ascii="宋体" w:hAnsi="宋体" w:eastAsia="宋体" w:cs="宋体"/>
          <w:spacing w:val="30"/>
          <w:sz w:val="18"/>
          <w:szCs w:val="18"/>
        </w:rPr>
        <w:t xml:space="preserve"> </w:t>
      </w:r>
      <w:r>
        <w:rPr>
          <w:rFonts w:ascii="宋体" w:hAnsi="宋体" w:eastAsia="宋体" w:cs="宋体"/>
          <w:spacing w:val="-11"/>
          <w:sz w:val="18"/>
          <w:szCs w:val="18"/>
        </w:rPr>
        <w:t>可继续修读大学英语，</w:t>
      </w:r>
      <w:r>
        <w:rPr>
          <w:rFonts w:ascii="宋体" w:hAnsi="宋体" w:eastAsia="宋体" w:cs="宋体"/>
          <w:spacing w:val="33"/>
          <w:sz w:val="18"/>
          <w:szCs w:val="18"/>
        </w:rPr>
        <w:t xml:space="preserve"> </w:t>
      </w:r>
      <w:r>
        <w:rPr>
          <w:rFonts w:ascii="宋体" w:hAnsi="宋体" w:eastAsia="宋体" w:cs="宋体"/>
          <w:spacing w:val="-11"/>
          <w:sz w:val="18"/>
          <w:szCs w:val="18"/>
        </w:rPr>
        <w:t>也可选修</w:t>
      </w:r>
      <w:r>
        <w:rPr>
          <w:rFonts w:ascii="宋体" w:hAnsi="宋体" w:eastAsia="宋体" w:cs="宋体"/>
          <w:sz w:val="18"/>
          <w:szCs w:val="18"/>
        </w:rPr>
        <w:t xml:space="preserve"> </w:t>
      </w:r>
      <w:r>
        <w:rPr>
          <w:rFonts w:ascii="宋体" w:hAnsi="宋体" w:eastAsia="宋体" w:cs="宋体"/>
          <w:spacing w:val="-3"/>
          <w:sz w:val="18"/>
          <w:szCs w:val="18"/>
        </w:rPr>
        <w:t>拓展英语课程，直至修满</w:t>
      </w:r>
      <w:r>
        <w:rPr>
          <w:rFonts w:ascii="宋体" w:hAnsi="宋体" w:eastAsia="宋体" w:cs="宋体"/>
          <w:spacing w:val="-35"/>
          <w:sz w:val="18"/>
          <w:szCs w:val="18"/>
        </w:rPr>
        <w:t xml:space="preserve"> </w:t>
      </w:r>
      <w:r>
        <w:rPr>
          <w:rFonts w:ascii="宋体" w:hAnsi="宋体" w:eastAsia="宋体" w:cs="宋体"/>
          <w:spacing w:val="-3"/>
          <w:sz w:val="18"/>
          <w:szCs w:val="18"/>
        </w:rPr>
        <w:t>9</w:t>
      </w:r>
      <w:r>
        <w:rPr>
          <w:rFonts w:ascii="宋体" w:hAnsi="宋体" w:eastAsia="宋体" w:cs="宋体"/>
          <w:spacing w:val="-32"/>
          <w:sz w:val="18"/>
          <w:szCs w:val="18"/>
        </w:rPr>
        <w:t xml:space="preserve"> </w:t>
      </w:r>
      <w:r>
        <w:rPr>
          <w:rFonts w:ascii="宋体" w:hAnsi="宋体" w:eastAsia="宋体" w:cs="宋体"/>
          <w:spacing w:val="-3"/>
          <w:sz w:val="18"/>
          <w:szCs w:val="18"/>
        </w:rPr>
        <w:t>学分。</w:t>
      </w:r>
    </w:p>
    <w:p>
      <w:pPr>
        <w:spacing w:line="230" w:lineRule="auto"/>
        <w:rPr>
          <w:rFonts w:ascii="宋体" w:hAnsi="宋体" w:eastAsia="宋体" w:cs="宋体"/>
          <w:sz w:val="18"/>
          <w:szCs w:val="18"/>
        </w:rPr>
        <w:sectPr>
          <w:headerReference r:id="rId42" w:type="default"/>
          <w:footerReference r:id="rId43" w:type="default"/>
          <w:pgSz w:w="11905" w:h="16836"/>
          <w:pgMar w:top="1260" w:right="1125" w:bottom="1153" w:left="1128" w:header="896" w:footer="993" w:gutter="0"/>
          <w:cols w:space="720" w:num="1"/>
        </w:sectPr>
      </w:pPr>
    </w:p>
    <w:p>
      <w:pPr>
        <w:pStyle w:val="2"/>
        <w:spacing w:line="269" w:lineRule="auto"/>
      </w:pPr>
    </w:p>
    <w:p>
      <w:pPr>
        <w:spacing w:before="78" w:line="218" w:lineRule="auto"/>
        <w:ind w:left="30"/>
        <w:rPr>
          <w:rFonts w:ascii="黑体" w:hAnsi="黑体" w:eastAsia="黑体" w:cs="黑体"/>
          <w:sz w:val="24"/>
          <w:szCs w:val="24"/>
        </w:rPr>
      </w:pPr>
      <w:r>
        <w:rPr>
          <w:rFonts w:ascii="黑体" w:hAnsi="黑体" w:eastAsia="黑体" w:cs="黑体"/>
          <w:spacing w:val="-5"/>
          <w:sz w:val="24"/>
          <w:szCs w:val="24"/>
        </w:rPr>
        <w:t>（二）专业教育课（共</w:t>
      </w:r>
      <w:r>
        <w:rPr>
          <w:rFonts w:ascii="黑体" w:hAnsi="黑体" w:eastAsia="黑体" w:cs="黑体"/>
          <w:spacing w:val="-39"/>
          <w:sz w:val="24"/>
          <w:szCs w:val="24"/>
        </w:rPr>
        <w:t xml:space="preserve"> </w:t>
      </w:r>
      <w:r>
        <w:rPr>
          <w:rFonts w:ascii="黑体" w:hAnsi="黑体" w:eastAsia="黑体" w:cs="黑体"/>
          <w:spacing w:val="-5"/>
          <w:sz w:val="24"/>
          <w:szCs w:val="24"/>
        </w:rPr>
        <w:t>58</w:t>
      </w:r>
      <w:r>
        <w:rPr>
          <w:rFonts w:ascii="黑体" w:hAnsi="黑体" w:eastAsia="黑体" w:cs="黑体"/>
          <w:spacing w:val="-43"/>
          <w:sz w:val="24"/>
          <w:szCs w:val="24"/>
        </w:rPr>
        <w:t xml:space="preserve"> </w:t>
      </w:r>
      <w:r>
        <w:rPr>
          <w:rFonts w:ascii="黑体" w:hAnsi="黑体" w:eastAsia="黑体" w:cs="黑体"/>
          <w:spacing w:val="-5"/>
          <w:sz w:val="24"/>
          <w:szCs w:val="24"/>
        </w:rPr>
        <w:t>学分）</w:t>
      </w:r>
    </w:p>
    <w:p>
      <w:pPr>
        <w:spacing w:line="114" w:lineRule="exact"/>
      </w:pPr>
    </w:p>
    <w:tbl>
      <w:tblPr>
        <w:tblStyle w:val="5"/>
        <w:tblW w:w="96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3"/>
        <w:gridCol w:w="803"/>
        <w:gridCol w:w="1017"/>
        <w:gridCol w:w="5180"/>
        <w:gridCol w:w="830"/>
        <w:gridCol w:w="105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763" w:type="dxa"/>
            <w:vAlign w:val="top"/>
          </w:tcPr>
          <w:p>
            <w:pPr>
              <w:pStyle w:val="6"/>
              <w:spacing w:before="34" w:line="238" w:lineRule="auto"/>
              <w:ind w:left="175"/>
              <w:rPr>
                <w:sz w:val="21"/>
                <w:szCs w:val="21"/>
              </w:rPr>
            </w:pPr>
            <w:r>
              <w:rPr>
                <w:spacing w:val="-2"/>
                <w:sz w:val="21"/>
                <w:szCs w:val="21"/>
                <w14:textOutline w14:w="3835" w14:cap="flat" w14:cmpd="sng">
                  <w14:solidFill>
                    <w14:srgbClr w14:val="000000"/>
                  </w14:solidFill>
                  <w14:prstDash w14:val="solid"/>
                  <w14:miter w14:val="10"/>
                </w14:textOutline>
              </w:rPr>
              <w:t>课程</w:t>
            </w:r>
          </w:p>
          <w:p>
            <w:pPr>
              <w:pStyle w:val="6"/>
              <w:spacing w:line="209" w:lineRule="auto"/>
              <w:ind w:left="176"/>
              <w:rPr>
                <w:sz w:val="21"/>
                <w:szCs w:val="21"/>
              </w:rPr>
            </w:pPr>
            <w:r>
              <w:rPr>
                <w:spacing w:val="-2"/>
                <w:sz w:val="21"/>
                <w:szCs w:val="21"/>
                <w14:textOutline w14:w="3835" w14:cap="flat" w14:cmpd="sng">
                  <w14:solidFill>
                    <w14:srgbClr w14:val="000000"/>
                  </w14:solidFill>
                  <w14:prstDash w14:val="solid"/>
                  <w14:miter w14:val="10"/>
                </w14:textOutline>
              </w:rPr>
              <w:t>类别</w:t>
            </w:r>
          </w:p>
        </w:tc>
        <w:tc>
          <w:tcPr>
            <w:tcW w:w="803" w:type="dxa"/>
            <w:vAlign w:val="top"/>
          </w:tcPr>
          <w:p>
            <w:pPr>
              <w:pStyle w:val="6"/>
              <w:spacing w:before="34" w:line="238" w:lineRule="auto"/>
              <w:ind w:left="194"/>
              <w:rPr>
                <w:sz w:val="21"/>
                <w:szCs w:val="21"/>
              </w:rPr>
            </w:pPr>
            <w:r>
              <w:rPr>
                <w:spacing w:val="-2"/>
                <w:sz w:val="21"/>
                <w:szCs w:val="21"/>
                <w14:textOutline w14:w="3835" w14:cap="flat" w14:cmpd="sng">
                  <w14:solidFill>
                    <w14:srgbClr w14:val="000000"/>
                  </w14:solidFill>
                  <w14:prstDash w14:val="solid"/>
                  <w14:miter w14:val="10"/>
                </w14:textOutline>
              </w:rPr>
              <w:t>课程</w:t>
            </w:r>
          </w:p>
          <w:p>
            <w:pPr>
              <w:pStyle w:val="6"/>
              <w:spacing w:line="209" w:lineRule="auto"/>
              <w:ind w:left="195"/>
              <w:rPr>
                <w:sz w:val="21"/>
                <w:szCs w:val="21"/>
              </w:rPr>
            </w:pPr>
            <w:r>
              <w:rPr>
                <w:spacing w:val="-2"/>
                <w:sz w:val="21"/>
                <w:szCs w:val="21"/>
                <w14:textOutline w14:w="3835" w14:cap="flat" w14:cmpd="sng">
                  <w14:solidFill>
                    <w14:srgbClr w14:val="000000"/>
                  </w14:solidFill>
                  <w14:prstDash w14:val="solid"/>
                  <w14:miter w14:val="10"/>
                </w14:textOutline>
              </w:rPr>
              <w:t>性质</w:t>
            </w:r>
          </w:p>
        </w:tc>
        <w:tc>
          <w:tcPr>
            <w:tcW w:w="1017" w:type="dxa"/>
            <w:vAlign w:val="top"/>
          </w:tcPr>
          <w:p>
            <w:pPr>
              <w:pStyle w:val="6"/>
              <w:spacing w:before="171" w:line="221" w:lineRule="auto"/>
              <w:ind w:left="195"/>
              <w:rPr>
                <w:sz w:val="21"/>
                <w:szCs w:val="21"/>
              </w:rPr>
            </w:pPr>
            <w:r>
              <w:rPr>
                <w:spacing w:val="-1"/>
                <w:sz w:val="21"/>
                <w:szCs w:val="21"/>
                <w14:textOutline w14:w="3835" w14:cap="flat" w14:cmpd="sng">
                  <w14:solidFill>
                    <w14:srgbClr w14:val="000000"/>
                  </w14:solidFill>
                  <w14:prstDash w14:val="solid"/>
                  <w14:miter w14:val="10"/>
                </w14:textOutline>
              </w:rPr>
              <w:t>课程号</w:t>
            </w:r>
          </w:p>
        </w:tc>
        <w:tc>
          <w:tcPr>
            <w:tcW w:w="5180" w:type="dxa"/>
            <w:vAlign w:val="top"/>
          </w:tcPr>
          <w:p>
            <w:pPr>
              <w:pStyle w:val="6"/>
              <w:spacing w:before="171" w:line="221" w:lineRule="auto"/>
              <w:ind w:left="2174"/>
              <w:rPr>
                <w:sz w:val="21"/>
                <w:szCs w:val="21"/>
              </w:rPr>
            </w:pPr>
            <w:r>
              <w:rPr>
                <w:spacing w:val="-1"/>
                <w:sz w:val="21"/>
                <w:szCs w:val="21"/>
                <w14:textOutline w14:w="3835" w14:cap="flat" w14:cmpd="sng">
                  <w14:solidFill>
                    <w14:srgbClr w14:val="000000"/>
                  </w14:solidFill>
                  <w14:prstDash w14:val="solid"/>
                  <w14:miter w14:val="10"/>
                </w14:textOutline>
              </w:rPr>
              <w:t>课程名称</w:t>
            </w:r>
          </w:p>
        </w:tc>
        <w:tc>
          <w:tcPr>
            <w:tcW w:w="830" w:type="dxa"/>
            <w:vAlign w:val="top"/>
          </w:tcPr>
          <w:p>
            <w:pPr>
              <w:pStyle w:val="6"/>
              <w:spacing w:before="171" w:line="221" w:lineRule="auto"/>
              <w:ind w:left="216"/>
              <w:rPr>
                <w:sz w:val="21"/>
                <w:szCs w:val="21"/>
              </w:rPr>
            </w:pPr>
            <w:r>
              <w:rPr>
                <w:spacing w:val="-3"/>
                <w:sz w:val="21"/>
                <w:szCs w:val="21"/>
                <w14:textOutline w14:w="3835" w14:cap="flat" w14:cmpd="sng">
                  <w14:solidFill>
                    <w14:srgbClr w14:val="000000"/>
                  </w14:solidFill>
                  <w14:prstDash w14:val="solid"/>
                  <w14:miter w14:val="10"/>
                </w14:textOutline>
              </w:rPr>
              <w:t>学分</w:t>
            </w:r>
          </w:p>
        </w:tc>
        <w:tc>
          <w:tcPr>
            <w:tcW w:w="1051" w:type="dxa"/>
            <w:vAlign w:val="top"/>
          </w:tcPr>
          <w:p>
            <w:pPr>
              <w:pStyle w:val="6"/>
              <w:spacing w:before="34" w:line="238" w:lineRule="auto"/>
              <w:ind w:left="321"/>
              <w:rPr>
                <w:sz w:val="21"/>
                <w:szCs w:val="21"/>
              </w:rPr>
            </w:pPr>
            <w:r>
              <w:rPr>
                <w:spacing w:val="-2"/>
                <w:sz w:val="21"/>
                <w:szCs w:val="21"/>
                <w14:textOutline w14:w="3835" w14:cap="flat" w14:cmpd="sng">
                  <w14:solidFill>
                    <w14:srgbClr w14:val="000000"/>
                  </w14:solidFill>
                  <w14:prstDash w14:val="solid"/>
                  <w14:miter w14:val="10"/>
                </w14:textOutline>
              </w:rPr>
              <w:t>开课</w:t>
            </w:r>
          </w:p>
          <w:p>
            <w:pPr>
              <w:pStyle w:val="6"/>
              <w:spacing w:line="209" w:lineRule="auto"/>
              <w:ind w:left="325"/>
              <w:rPr>
                <w:sz w:val="21"/>
                <w:szCs w:val="21"/>
              </w:rPr>
            </w:pPr>
            <w:r>
              <w:rPr>
                <w:spacing w:val="-3"/>
                <w:sz w:val="21"/>
                <w:szCs w:val="21"/>
                <w14:textOutline w14:w="3835" w14:cap="flat" w14:cmpd="sng">
                  <w14:solidFill>
                    <w14:srgbClr w14:val="000000"/>
                  </w14:solidFill>
                  <w14:prstDash w14:val="solid"/>
                  <w14:miter w14:val="10"/>
                </w14:textOutline>
              </w:rPr>
              <w:t>学期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63" w:type="dxa"/>
            <w:vMerge w:val="restart"/>
            <w:tcBorders>
              <w:bottom w:val="nil"/>
            </w:tcBorders>
            <w:textDirection w:val="tbRlV"/>
            <w:vAlign w:val="top"/>
          </w:tcPr>
          <w:p>
            <w:pPr>
              <w:pStyle w:val="6"/>
              <w:spacing w:before="287" w:line="207" w:lineRule="auto"/>
              <w:ind w:left="1393"/>
            </w:pPr>
            <w:r>
              <w:t>专</w:t>
            </w:r>
            <w:r>
              <w:rPr>
                <w:spacing w:val="-30"/>
              </w:rPr>
              <w:t xml:space="preserve"> </w:t>
            </w:r>
            <w:r>
              <w:t>业</w:t>
            </w:r>
            <w:r>
              <w:rPr>
                <w:spacing w:val="-30"/>
              </w:rPr>
              <w:t xml:space="preserve"> </w:t>
            </w:r>
            <w:r>
              <w:t>基</w:t>
            </w:r>
            <w:r>
              <w:rPr>
                <w:spacing w:val="-30"/>
              </w:rPr>
              <w:t xml:space="preserve"> </w:t>
            </w:r>
            <w:r>
              <w:t>础</w:t>
            </w:r>
            <w:r>
              <w:rPr>
                <w:spacing w:val="-30"/>
              </w:rPr>
              <w:t xml:space="preserve"> </w:t>
            </w:r>
            <w:r>
              <w:t>课</w:t>
            </w:r>
          </w:p>
        </w:tc>
        <w:tc>
          <w:tcPr>
            <w:tcW w:w="803" w:type="dxa"/>
            <w:vMerge w:val="restart"/>
            <w:tcBorders>
              <w:bottom w:val="nil"/>
            </w:tcBorders>
            <w:vAlign w:val="top"/>
          </w:tcPr>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pStyle w:val="6"/>
              <w:spacing w:before="58" w:line="220" w:lineRule="auto"/>
              <w:ind w:left="228"/>
            </w:pPr>
            <w:r>
              <w:rPr>
                <w:spacing w:val="-3"/>
              </w:rPr>
              <w:t>必修</w:t>
            </w:r>
          </w:p>
        </w:tc>
        <w:tc>
          <w:tcPr>
            <w:tcW w:w="1017" w:type="dxa"/>
            <w:vAlign w:val="top"/>
          </w:tcPr>
          <w:p>
            <w:pPr>
              <w:pStyle w:val="6"/>
              <w:spacing w:before="186" w:line="182" w:lineRule="auto"/>
              <w:ind w:left="196"/>
            </w:pPr>
            <w:r>
              <w:rPr>
                <w:spacing w:val="-1"/>
              </w:rPr>
              <w:t>0810110</w:t>
            </w:r>
          </w:p>
        </w:tc>
        <w:tc>
          <w:tcPr>
            <w:tcW w:w="5180" w:type="dxa"/>
            <w:vAlign w:val="top"/>
          </w:tcPr>
          <w:p>
            <w:pPr>
              <w:pStyle w:val="6"/>
              <w:spacing w:before="37" w:line="240" w:lineRule="exact"/>
              <w:ind w:left="119"/>
            </w:pPr>
            <w:r>
              <w:rPr>
                <w:spacing w:val="-2"/>
                <w:position w:val="4"/>
              </w:rPr>
              <w:t>贸易打造的世界（新生研讨课）</w:t>
            </w:r>
          </w:p>
          <w:p>
            <w:pPr>
              <w:pStyle w:val="6"/>
              <w:spacing w:line="201" w:lineRule="auto"/>
              <w:ind w:left="106"/>
            </w:pPr>
            <w:r>
              <w:rPr>
                <w:spacing w:val="-1"/>
              </w:rPr>
              <w:t>World Built by Trade</w:t>
            </w:r>
          </w:p>
        </w:tc>
        <w:tc>
          <w:tcPr>
            <w:tcW w:w="830" w:type="dxa"/>
            <w:vAlign w:val="top"/>
          </w:tcPr>
          <w:p>
            <w:pPr>
              <w:pStyle w:val="6"/>
              <w:spacing w:before="186" w:line="182" w:lineRule="auto"/>
              <w:ind w:left="389"/>
            </w:pPr>
            <w:r>
              <w:t>1</w:t>
            </w:r>
          </w:p>
        </w:tc>
        <w:tc>
          <w:tcPr>
            <w:tcW w:w="1051" w:type="dxa"/>
            <w:vAlign w:val="top"/>
          </w:tcPr>
          <w:p>
            <w:pPr>
              <w:pStyle w:val="6"/>
              <w:spacing w:before="224" w:line="140" w:lineRule="exact"/>
              <w:ind w:left="442"/>
            </w:pPr>
            <w:r>
              <w:rPr>
                <w:position w:val="-4"/>
                <w14:textOutline w14:w="3263" w14:cap="flat" w14:cmpd="sng">
                  <w14:solidFill>
                    <w14:srgbClr w14:val="000000"/>
                  </w14:solidFill>
                  <w14:prstDash w14:val="solid"/>
                  <w14:miter w14:val="10"/>
                </w14:textOutline>
              </w:rPr>
              <w:t>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vAlign w:val="top"/>
          </w:tcPr>
          <w:p>
            <w:pPr>
              <w:pStyle w:val="6"/>
              <w:spacing w:before="188" w:line="181" w:lineRule="auto"/>
              <w:ind w:left="196"/>
            </w:pPr>
            <w:r>
              <w:rPr>
                <w:spacing w:val="-1"/>
              </w:rPr>
              <w:t>0803005</w:t>
            </w:r>
          </w:p>
        </w:tc>
        <w:tc>
          <w:tcPr>
            <w:tcW w:w="5180" w:type="dxa"/>
            <w:vAlign w:val="top"/>
          </w:tcPr>
          <w:p>
            <w:pPr>
              <w:pStyle w:val="6"/>
              <w:spacing w:before="37" w:line="220" w:lineRule="auto"/>
              <w:ind w:left="115"/>
            </w:pPr>
            <w:r>
              <w:rPr>
                <w:spacing w:val="-2"/>
              </w:rPr>
              <w:t>管理沟通</w:t>
            </w:r>
          </w:p>
          <w:p>
            <w:pPr>
              <w:pStyle w:val="6"/>
              <w:spacing w:before="56" w:line="170" w:lineRule="auto"/>
              <w:ind w:left="106"/>
            </w:pPr>
            <w:r>
              <w:t>Management Communicat</w:t>
            </w:r>
            <w:r>
              <w:rPr>
                <w:spacing w:val="-1"/>
              </w:rPr>
              <w:t>ion</w:t>
            </w:r>
          </w:p>
        </w:tc>
        <w:tc>
          <w:tcPr>
            <w:tcW w:w="830" w:type="dxa"/>
            <w:vAlign w:val="top"/>
          </w:tcPr>
          <w:p>
            <w:pPr>
              <w:pStyle w:val="6"/>
              <w:spacing w:before="188" w:line="181" w:lineRule="auto"/>
              <w:ind w:left="381"/>
            </w:pPr>
            <w:r>
              <w:t>2</w:t>
            </w:r>
          </w:p>
        </w:tc>
        <w:tc>
          <w:tcPr>
            <w:tcW w:w="1051" w:type="dxa"/>
            <w:vAlign w:val="top"/>
          </w:tcPr>
          <w:p>
            <w:pPr>
              <w:pStyle w:val="6"/>
              <w:spacing w:before="157" w:line="237" w:lineRule="auto"/>
              <w:ind w:left="439"/>
            </w:pPr>
            <w:r>
              <w:t>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vAlign w:val="top"/>
          </w:tcPr>
          <w:p>
            <w:pPr>
              <w:pStyle w:val="6"/>
              <w:spacing w:before="189" w:line="181" w:lineRule="auto"/>
              <w:ind w:left="196"/>
            </w:pPr>
            <w:r>
              <w:rPr>
                <w:spacing w:val="-1"/>
              </w:rPr>
              <w:t>0802005</w:t>
            </w:r>
          </w:p>
        </w:tc>
        <w:tc>
          <w:tcPr>
            <w:tcW w:w="5180" w:type="dxa"/>
            <w:vAlign w:val="top"/>
          </w:tcPr>
          <w:p>
            <w:pPr>
              <w:pStyle w:val="6"/>
              <w:spacing w:before="38" w:line="270" w:lineRule="exact"/>
              <w:ind w:left="113"/>
            </w:pPr>
            <w:r>
              <w:rPr>
                <w:spacing w:val="-2"/>
                <w:position w:val="6"/>
              </w:rPr>
              <w:t>金融学</w:t>
            </w:r>
          </w:p>
          <w:p>
            <w:pPr>
              <w:pStyle w:val="6"/>
              <w:spacing w:line="169" w:lineRule="auto"/>
              <w:ind w:left="109"/>
            </w:pPr>
            <w:r>
              <w:rPr>
                <w:spacing w:val="-1"/>
              </w:rPr>
              <w:t>Finance</w:t>
            </w:r>
          </w:p>
        </w:tc>
        <w:tc>
          <w:tcPr>
            <w:tcW w:w="830" w:type="dxa"/>
            <w:vAlign w:val="top"/>
          </w:tcPr>
          <w:p>
            <w:pPr>
              <w:pStyle w:val="6"/>
              <w:spacing w:before="188" w:line="181" w:lineRule="auto"/>
              <w:ind w:left="381"/>
            </w:pPr>
            <w:r>
              <w:t>2</w:t>
            </w:r>
          </w:p>
        </w:tc>
        <w:tc>
          <w:tcPr>
            <w:tcW w:w="1051" w:type="dxa"/>
            <w:vAlign w:val="top"/>
          </w:tcPr>
          <w:p>
            <w:pPr>
              <w:pStyle w:val="6"/>
              <w:spacing w:before="158" w:line="237" w:lineRule="auto"/>
              <w:ind w:left="439"/>
            </w:pPr>
            <w:r>
              <w:t>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vAlign w:val="top"/>
          </w:tcPr>
          <w:p>
            <w:pPr>
              <w:pStyle w:val="6"/>
              <w:spacing w:before="191" w:line="182" w:lineRule="auto"/>
              <w:ind w:left="196"/>
            </w:pPr>
            <w:r>
              <w:rPr>
                <w:spacing w:val="-1"/>
              </w:rPr>
              <w:t>0810008</w:t>
            </w:r>
          </w:p>
        </w:tc>
        <w:tc>
          <w:tcPr>
            <w:tcW w:w="5180" w:type="dxa"/>
            <w:vAlign w:val="top"/>
          </w:tcPr>
          <w:p>
            <w:pPr>
              <w:pStyle w:val="6"/>
              <w:spacing w:before="41" w:line="240" w:lineRule="exact"/>
              <w:ind w:left="117"/>
            </w:pPr>
            <w:r>
              <w:rPr>
                <w:spacing w:val="-3"/>
                <w:position w:val="4"/>
              </w:rPr>
              <w:t>市场营销</w:t>
            </w:r>
          </w:p>
          <w:p>
            <w:pPr>
              <w:pStyle w:val="6"/>
              <w:spacing w:line="200" w:lineRule="auto"/>
              <w:ind w:left="106"/>
            </w:pPr>
            <w:r>
              <w:t>Marketing</w:t>
            </w:r>
          </w:p>
        </w:tc>
        <w:tc>
          <w:tcPr>
            <w:tcW w:w="830" w:type="dxa"/>
            <w:vAlign w:val="top"/>
          </w:tcPr>
          <w:p>
            <w:pPr>
              <w:pStyle w:val="6"/>
              <w:spacing w:before="191" w:line="181" w:lineRule="auto"/>
              <w:ind w:left="381"/>
            </w:pPr>
            <w:r>
              <w:t>2</w:t>
            </w:r>
          </w:p>
        </w:tc>
        <w:tc>
          <w:tcPr>
            <w:tcW w:w="1051" w:type="dxa"/>
            <w:vAlign w:val="top"/>
          </w:tcPr>
          <w:p>
            <w:pPr>
              <w:pStyle w:val="6"/>
              <w:spacing w:before="161" w:line="237" w:lineRule="auto"/>
              <w:ind w:left="439"/>
            </w:pPr>
            <w:r>
              <w:t>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vAlign w:val="top"/>
          </w:tcPr>
          <w:p>
            <w:pPr>
              <w:pStyle w:val="6"/>
              <w:spacing w:before="190" w:line="181" w:lineRule="auto"/>
              <w:ind w:left="196"/>
            </w:pPr>
            <w:r>
              <w:rPr>
                <w:spacing w:val="-2"/>
              </w:rPr>
              <w:t>0804086</w:t>
            </w:r>
          </w:p>
        </w:tc>
        <w:tc>
          <w:tcPr>
            <w:tcW w:w="5180" w:type="dxa"/>
            <w:vAlign w:val="top"/>
          </w:tcPr>
          <w:p>
            <w:pPr>
              <w:pStyle w:val="6"/>
              <w:spacing w:before="39" w:line="220" w:lineRule="auto"/>
              <w:ind w:left="112"/>
            </w:pPr>
            <w:r>
              <w:rPr>
                <w:spacing w:val="-2"/>
              </w:rPr>
              <w:t>创业管理（创新创业）</w:t>
            </w:r>
          </w:p>
          <w:p>
            <w:pPr>
              <w:pStyle w:val="6"/>
              <w:spacing w:before="26" w:line="200" w:lineRule="auto"/>
              <w:ind w:left="102"/>
            </w:pPr>
            <w:r>
              <w:rPr>
                <w:spacing w:val="-6"/>
              </w:rPr>
              <w:t>Entrepreneurship Management</w:t>
            </w:r>
          </w:p>
        </w:tc>
        <w:tc>
          <w:tcPr>
            <w:tcW w:w="830" w:type="dxa"/>
            <w:vAlign w:val="top"/>
          </w:tcPr>
          <w:p>
            <w:pPr>
              <w:pStyle w:val="6"/>
              <w:spacing w:before="190" w:line="181" w:lineRule="auto"/>
              <w:ind w:left="402"/>
            </w:pPr>
            <w:r>
              <w:t>2</w:t>
            </w:r>
          </w:p>
        </w:tc>
        <w:tc>
          <w:tcPr>
            <w:tcW w:w="1051" w:type="dxa"/>
            <w:vAlign w:val="top"/>
          </w:tcPr>
          <w:p>
            <w:pPr>
              <w:pStyle w:val="6"/>
              <w:spacing w:before="159" w:line="237" w:lineRule="auto"/>
              <w:ind w:left="439"/>
            </w:pPr>
            <w:r>
              <w:t>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vAlign w:val="top"/>
          </w:tcPr>
          <w:p>
            <w:pPr>
              <w:pStyle w:val="6"/>
              <w:spacing w:before="188" w:line="182" w:lineRule="auto"/>
              <w:ind w:left="196"/>
            </w:pPr>
            <w:r>
              <w:rPr>
                <w:spacing w:val="-1"/>
              </w:rPr>
              <w:t>0810070</w:t>
            </w:r>
          </w:p>
        </w:tc>
        <w:tc>
          <w:tcPr>
            <w:tcW w:w="5180" w:type="dxa"/>
            <w:vAlign w:val="top"/>
          </w:tcPr>
          <w:p>
            <w:pPr>
              <w:pStyle w:val="6"/>
              <w:spacing w:before="39" w:line="220" w:lineRule="auto"/>
              <w:ind w:left="129"/>
            </w:pPr>
            <w:r>
              <w:rPr>
                <w:spacing w:val="-4"/>
              </w:rPr>
              <w:t>国际经济学</w:t>
            </w:r>
          </w:p>
          <w:p>
            <w:pPr>
              <w:pStyle w:val="6"/>
              <w:spacing w:before="24" w:line="200" w:lineRule="auto"/>
              <w:ind w:left="122"/>
            </w:pPr>
            <w:r>
              <w:rPr>
                <w:spacing w:val="-1"/>
              </w:rPr>
              <w:t>International Economics</w:t>
            </w:r>
          </w:p>
        </w:tc>
        <w:tc>
          <w:tcPr>
            <w:tcW w:w="830" w:type="dxa"/>
            <w:vAlign w:val="top"/>
          </w:tcPr>
          <w:p>
            <w:pPr>
              <w:pStyle w:val="6"/>
              <w:spacing w:before="189" w:line="181" w:lineRule="auto"/>
              <w:ind w:left="382"/>
            </w:pPr>
            <w:r>
              <w:t>3</w:t>
            </w:r>
          </w:p>
        </w:tc>
        <w:tc>
          <w:tcPr>
            <w:tcW w:w="1051" w:type="dxa"/>
            <w:vAlign w:val="top"/>
          </w:tcPr>
          <w:p>
            <w:pPr>
              <w:pStyle w:val="6"/>
              <w:spacing w:before="159" w:line="222" w:lineRule="auto"/>
              <w:ind w:left="456"/>
            </w:pPr>
            <w:r>
              <w:t>四</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vAlign w:val="top"/>
          </w:tcPr>
          <w:p>
            <w:pPr>
              <w:pStyle w:val="6"/>
              <w:spacing w:before="190" w:line="181" w:lineRule="auto"/>
              <w:ind w:left="196"/>
            </w:pPr>
            <w:r>
              <w:rPr>
                <w:spacing w:val="-1"/>
              </w:rPr>
              <w:t>0802004</w:t>
            </w:r>
          </w:p>
        </w:tc>
        <w:tc>
          <w:tcPr>
            <w:tcW w:w="5180" w:type="dxa"/>
            <w:vAlign w:val="top"/>
          </w:tcPr>
          <w:p>
            <w:pPr>
              <w:pStyle w:val="6"/>
              <w:spacing w:before="39" w:line="220" w:lineRule="auto"/>
              <w:ind w:left="113"/>
            </w:pPr>
            <w:r>
              <w:rPr>
                <w:spacing w:val="-2"/>
              </w:rPr>
              <w:t>财务管理</w:t>
            </w:r>
          </w:p>
          <w:p>
            <w:pPr>
              <w:pStyle w:val="6"/>
              <w:spacing w:before="25" w:line="199" w:lineRule="auto"/>
              <w:ind w:left="109"/>
            </w:pPr>
            <w:r>
              <w:rPr>
                <w:spacing w:val="-1"/>
              </w:rPr>
              <w:t>Financial Management</w:t>
            </w:r>
          </w:p>
        </w:tc>
        <w:tc>
          <w:tcPr>
            <w:tcW w:w="830" w:type="dxa"/>
            <w:vAlign w:val="top"/>
          </w:tcPr>
          <w:p>
            <w:pPr>
              <w:pStyle w:val="6"/>
              <w:spacing w:before="190" w:line="181" w:lineRule="auto"/>
              <w:ind w:left="381"/>
            </w:pPr>
            <w:r>
              <w:t>2</w:t>
            </w:r>
          </w:p>
        </w:tc>
        <w:tc>
          <w:tcPr>
            <w:tcW w:w="1051" w:type="dxa"/>
            <w:vAlign w:val="top"/>
          </w:tcPr>
          <w:p>
            <w:pPr>
              <w:pStyle w:val="6"/>
              <w:spacing w:before="160" w:line="222" w:lineRule="auto"/>
              <w:ind w:left="456"/>
            </w:pPr>
            <w:r>
              <w:t>四</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63" w:type="dxa"/>
            <w:vMerge w:val="continue"/>
            <w:tcBorders>
              <w:top w:val="nil"/>
            </w:tcBorders>
            <w:textDirection w:val="tbRlV"/>
            <w:vAlign w:val="top"/>
          </w:tcPr>
          <w:p>
            <w:pPr>
              <w:rPr>
                <w:rFonts w:ascii="Arial"/>
                <w:sz w:val="21"/>
              </w:rPr>
            </w:pPr>
          </w:p>
        </w:tc>
        <w:tc>
          <w:tcPr>
            <w:tcW w:w="803" w:type="dxa"/>
            <w:vMerge w:val="continue"/>
            <w:tcBorders>
              <w:top w:val="nil"/>
            </w:tcBorders>
            <w:vAlign w:val="top"/>
          </w:tcPr>
          <w:p>
            <w:pPr>
              <w:rPr>
                <w:rFonts w:ascii="Arial"/>
                <w:sz w:val="21"/>
              </w:rPr>
            </w:pPr>
          </w:p>
        </w:tc>
        <w:tc>
          <w:tcPr>
            <w:tcW w:w="1017" w:type="dxa"/>
            <w:vAlign w:val="top"/>
          </w:tcPr>
          <w:p>
            <w:pPr>
              <w:pStyle w:val="6"/>
              <w:spacing w:before="190" w:line="182" w:lineRule="auto"/>
              <w:ind w:left="196"/>
            </w:pPr>
            <w:r>
              <w:rPr>
                <w:spacing w:val="-1"/>
              </w:rPr>
              <w:t>0810011</w:t>
            </w:r>
          </w:p>
        </w:tc>
        <w:tc>
          <w:tcPr>
            <w:tcW w:w="5180" w:type="dxa"/>
            <w:vAlign w:val="top"/>
          </w:tcPr>
          <w:p>
            <w:pPr>
              <w:pStyle w:val="6"/>
              <w:spacing w:before="40" w:line="220" w:lineRule="auto"/>
              <w:ind w:left="112"/>
            </w:pPr>
            <w:r>
              <w:rPr>
                <w:spacing w:val="-2"/>
              </w:rPr>
              <w:t>计量经济学</w:t>
            </w:r>
          </w:p>
          <w:p>
            <w:pPr>
              <w:pStyle w:val="6"/>
              <w:spacing w:before="55" w:line="167" w:lineRule="auto"/>
              <w:ind w:left="110"/>
            </w:pPr>
            <w:r>
              <w:rPr>
                <w:spacing w:val="-1"/>
              </w:rPr>
              <w:t>Econometrics</w:t>
            </w:r>
          </w:p>
        </w:tc>
        <w:tc>
          <w:tcPr>
            <w:tcW w:w="830" w:type="dxa"/>
            <w:vAlign w:val="top"/>
          </w:tcPr>
          <w:p>
            <w:pPr>
              <w:pStyle w:val="6"/>
              <w:spacing w:before="191" w:line="181" w:lineRule="auto"/>
              <w:ind w:left="382"/>
            </w:pPr>
            <w:r>
              <w:t>3</w:t>
            </w:r>
          </w:p>
        </w:tc>
        <w:tc>
          <w:tcPr>
            <w:tcW w:w="1051" w:type="dxa"/>
            <w:vAlign w:val="top"/>
          </w:tcPr>
          <w:p>
            <w:pPr>
              <w:pStyle w:val="6"/>
              <w:spacing w:before="160" w:line="230" w:lineRule="auto"/>
              <w:ind w:left="442"/>
            </w:pPr>
            <w:r>
              <w:t>五</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7763" w:type="dxa"/>
            <w:gridSpan w:val="4"/>
            <w:vAlign w:val="top"/>
          </w:tcPr>
          <w:p>
            <w:pPr>
              <w:pStyle w:val="6"/>
              <w:spacing w:before="40" w:line="199" w:lineRule="auto"/>
              <w:ind w:left="3708"/>
            </w:pPr>
            <w:r>
              <w:rPr>
                <w:spacing w:val="-2"/>
              </w:rPr>
              <w:t>合计</w:t>
            </w:r>
          </w:p>
        </w:tc>
        <w:tc>
          <w:tcPr>
            <w:tcW w:w="1881" w:type="dxa"/>
            <w:gridSpan w:val="2"/>
            <w:vAlign w:val="top"/>
          </w:tcPr>
          <w:p>
            <w:pPr>
              <w:pStyle w:val="6"/>
              <w:spacing w:before="70" w:line="169" w:lineRule="auto"/>
              <w:ind w:left="867"/>
            </w:pPr>
            <w:r>
              <w:rPr>
                <w:spacing w:val="-5"/>
              </w:rPr>
              <w:t>17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63" w:type="dxa"/>
            <w:vMerge w:val="restart"/>
            <w:tcBorders>
              <w:bottom w:val="nil"/>
            </w:tcBorders>
            <w:textDirection w:val="tbRlV"/>
            <w:vAlign w:val="top"/>
          </w:tcPr>
          <w:p>
            <w:pPr>
              <w:pStyle w:val="6"/>
              <w:spacing w:before="287" w:line="207" w:lineRule="auto"/>
              <w:ind w:left="1886"/>
            </w:pPr>
            <w:r>
              <w:t>专</w:t>
            </w:r>
            <w:r>
              <w:rPr>
                <w:spacing w:val="-30"/>
              </w:rPr>
              <w:t xml:space="preserve"> </w:t>
            </w:r>
            <w:r>
              <w:t>业</w:t>
            </w:r>
            <w:r>
              <w:rPr>
                <w:spacing w:val="-30"/>
              </w:rPr>
              <w:t xml:space="preserve"> </w:t>
            </w:r>
            <w:r>
              <w:t>主</w:t>
            </w:r>
            <w:r>
              <w:rPr>
                <w:spacing w:val="-30"/>
              </w:rPr>
              <w:t xml:space="preserve"> </w:t>
            </w:r>
            <w:r>
              <w:t>干</w:t>
            </w:r>
            <w:r>
              <w:rPr>
                <w:spacing w:val="-30"/>
              </w:rPr>
              <w:t xml:space="preserve"> </w:t>
            </w:r>
            <w:r>
              <w:t>课</w:t>
            </w:r>
          </w:p>
        </w:tc>
        <w:tc>
          <w:tcPr>
            <w:tcW w:w="803" w:type="dxa"/>
            <w:vMerge w:val="restart"/>
            <w:tcBorders>
              <w:bottom w:val="nil"/>
            </w:tcBorders>
            <w:vAlign w:val="top"/>
          </w:tcPr>
          <w:p>
            <w:pPr>
              <w:spacing w:line="254" w:lineRule="auto"/>
              <w:rPr>
                <w:rFonts w:ascii="Arial"/>
                <w:sz w:val="21"/>
              </w:rPr>
            </w:pPr>
          </w:p>
          <w:p>
            <w:pPr>
              <w:spacing w:line="254"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pStyle w:val="6"/>
              <w:spacing w:before="59" w:line="220" w:lineRule="auto"/>
              <w:ind w:left="228"/>
            </w:pPr>
            <w:r>
              <w:rPr>
                <w:spacing w:val="-3"/>
              </w:rPr>
              <w:t>必修</w:t>
            </w:r>
          </w:p>
        </w:tc>
        <w:tc>
          <w:tcPr>
            <w:tcW w:w="1017" w:type="dxa"/>
            <w:vAlign w:val="top"/>
          </w:tcPr>
          <w:p>
            <w:pPr>
              <w:pStyle w:val="6"/>
              <w:spacing w:before="192" w:line="182" w:lineRule="auto"/>
              <w:ind w:left="196"/>
            </w:pPr>
            <w:r>
              <w:rPr>
                <w:spacing w:val="-1"/>
              </w:rPr>
              <w:t>0801514</w:t>
            </w:r>
          </w:p>
        </w:tc>
        <w:tc>
          <w:tcPr>
            <w:tcW w:w="5180" w:type="dxa"/>
            <w:vAlign w:val="top"/>
          </w:tcPr>
          <w:p>
            <w:pPr>
              <w:pStyle w:val="6"/>
              <w:spacing w:before="43" w:line="216" w:lineRule="auto"/>
              <w:ind w:left="129"/>
            </w:pPr>
            <w:r>
              <w:rPr>
                <w:spacing w:val="-3"/>
              </w:rPr>
              <w:t>国际投资理论与实务</w:t>
            </w:r>
          </w:p>
          <w:p>
            <w:pPr>
              <w:pStyle w:val="6"/>
              <w:spacing w:before="29" w:line="199" w:lineRule="auto"/>
              <w:ind w:left="122"/>
            </w:pPr>
            <w:r>
              <w:t>International Inves</w:t>
            </w:r>
            <w:r>
              <w:rPr>
                <w:spacing w:val="-1"/>
              </w:rPr>
              <w:t>tment Theory</w:t>
            </w:r>
            <w:r>
              <w:rPr>
                <w:spacing w:val="8"/>
              </w:rPr>
              <w:t xml:space="preserve"> </w:t>
            </w:r>
            <w:r>
              <w:rPr>
                <w:spacing w:val="-1"/>
              </w:rPr>
              <w:t>and Practice</w:t>
            </w:r>
          </w:p>
        </w:tc>
        <w:tc>
          <w:tcPr>
            <w:tcW w:w="830" w:type="dxa"/>
            <w:vAlign w:val="top"/>
          </w:tcPr>
          <w:p>
            <w:pPr>
              <w:pStyle w:val="6"/>
              <w:spacing w:before="193" w:line="181" w:lineRule="auto"/>
              <w:ind w:left="378"/>
            </w:pPr>
            <w:r>
              <w:t>2</w:t>
            </w:r>
          </w:p>
        </w:tc>
        <w:tc>
          <w:tcPr>
            <w:tcW w:w="1051" w:type="dxa"/>
            <w:vAlign w:val="top"/>
          </w:tcPr>
          <w:p>
            <w:pPr>
              <w:pStyle w:val="6"/>
              <w:spacing w:before="163" w:line="222" w:lineRule="auto"/>
              <w:ind w:left="456"/>
            </w:pPr>
            <w:r>
              <w:t>四</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vAlign w:val="top"/>
          </w:tcPr>
          <w:p>
            <w:pPr>
              <w:pStyle w:val="6"/>
              <w:spacing w:before="190" w:line="182" w:lineRule="auto"/>
              <w:ind w:left="196"/>
            </w:pPr>
            <w:r>
              <w:rPr>
                <w:spacing w:val="-1"/>
              </w:rPr>
              <w:t>6351015</w:t>
            </w:r>
          </w:p>
        </w:tc>
        <w:tc>
          <w:tcPr>
            <w:tcW w:w="5180" w:type="dxa"/>
            <w:vAlign w:val="top"/>
          </w:tcPr>
          <w:p>
            <w:pPr>
              <w:pStyle w:val="6"/>
              <w:spacing w:before="40" w:line="217" w:lineRule="auto"/>
              <w:ind w:left="113"/>
            </w:pPr>
            <w:r>
              <w:rPr>
                <w:spacing w:val="-3"/>
              </w:rPr>
              <w:t>经贸英语（双语）</w:t>
            </w:r>
          </w:p>
          <w:p>
            <w:pPr>
              <w:pStyle w:val="6"/>
              <w:spacing w:before="28" w:line="198" w:lineRule="auto"/>
              <w:ind w:left="110"/>
            </w:pPr>
            <w:r>
              <w:t>Economic and Trade E</w:t>
            </w:r>
            <w:r>
              <w:rPr>
                <w:spacing w:val="-1"/>
              </w:rPr>
              <w:t>nglish</w:t>
            </w:r>
          </w:p>
        </w:tc>
        <w:tc>
          <w:tcPr>
            <w:tcW w:w="830" w:type="dxa"/>
            <w:vAlign w:val="top"/>
          </w:tcPr>
          <w:p>
            <w:pPr>
              <w:pStyle w:val="6"/>
              <w:spacing w:before="191" w:line="181" w:lineRule="auto"/>
              <w:ind w:left="381"/>
            </w:pPr>
            <w:r>
              <w:t>2</w:t>
            </w:r>
          </w:p>
        </w:tc>
        <w:tc>
          <w:tcPr>
            <w:tcW w:w="1051" w:type="dxa"/>
            <w:vAlign w:val="top"/>
          </w:tcPr>
          <w:p>
            <w:pPr>
              <w:pStyle w:val="6"/>
              <w:spacing w:before="161" w:line="222" w:lineRule="auto"/>
              <w:ind w:left="456"/>
            </w:pPr>
            <w:r>
              <w:t>四</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vAlign w:val="top"/>
          </w:tcPr>
          <w:p>
            <w:pPr>
              <w:pStyle w:val="6"/>
              <w:spacing w:before="191" w:line="182" w:lineRule="auto"/>
              <w:ind w:left="196"/>
            </w:pPr>
            <w:r>
              <w:rPr>
                <w:spacing w:val="-1"/>
              </w:rPr>
              <w:t>0801037</w:t>
            </w:r>
          </w:p>
        </w:tc>
        <w:tc>
          <w:tcPr>
            <w:tcW w:w="5180" w:type="dxa"/>
            <w:vAlign w:val="top"/>
          </w:tcPr>
          <w:p>
            <w:pPr>
              <w:pStyle w:val="6"/>
              <w:spacing w:before="41" w:line="216" w:lineRule="auto"/>
              <w:ind w:left="129"/>
            </w:pPr>
            <w:r>
              <w:rPr>
                <w:spacing w:val="-4"/>
              </w:rPr>
              <w:t>国际贸易实务↑</w:t>
            </w:r>
          </w:p>
          <w:p>
            <w:pPr>
              <w:pStyle w:val="6"/>
              <w:spacing w:before="29" w:line="198" w:lineRule="auto"/>
              <w:ind w:left="122"/>
            </w:pPr>
            <w:r>
              <w:rPr>
                <w:spacing w:val="-1"/>
              </w:rPr>
              <w:t>International Trade Practices</w:t>
            </w:r>
          </w:p>
        </w:tc>
        <w:tc>
          <w:tcPr>
            <w:tcW w:w="830" w:type="dxa"/>
            <w:vAlign w:val="top"/>
          </w:tcPr>
          <w:p>
            <w:pPr>
              <w:pStyle w:val="6"/>
              <w:spacing w:before="192" w:line="181" w:lineRule="auto"/>
              <w:ind w:left="382"/>
            </w:pPr>
            <w:r>
              <w:t>3</w:t>
            </w:r>
          </w:p>
        </w:tc>
        <w:tc>
          <w:tcPr>
            <w:tcW w:w="1051" w:type="dxa"/>
            <w:vAlign w:val="top"/>
          </w:tcPr>
          <w:p>
            <w:pPr>
              <w:pStyle w:val="6"/>
              <w:spacing w:before="161" w:line="230" w:lineRule="auto"/>
              <w:ind w:left="442"/>
            </w:pPr>
            <w:r>
              <w:t>五</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vAlign w:val="top"/>
          </w:tcPr>
          <w:p>
            <w:pPr>
              <w:pStyle w:val="6"/>
              <w:spacing w:before="190" w:line="182" w:lineRule="auto"/>
              <w:ind w:left="196"/>
            </w:pPr>
            <w:r>
              <w:rPr>
                <w:spacing w:val="-1"/>
              </w:rPr>
              <w:t>0801038</w:t>
            </w:r>
          </w:p>
        </w:tc>
        <w:tc>
          <w:tcPr>
            <w:tcW w:w="5180" w:type="dxa"/>
            <w:vAlign w:val="top"/>
          </w:tcPr>
          <w:p>
            <w:pPr>
              <w:pStyle w:val="6"/>
              <w:spacing w:before="41" w:line="216" w:lineRule="auto"/>
              <w:ind w:left="129"/>
            </w:pPr>
            <w:r>
              <w:rPr>
                <w:spacing w:val="-3"/>
              </w:rPr>
              <w:t>国际贸易单证实务↓</w:t>
            </w:r>
          </w:p>
          <w:p>
            <w:pPr>
              <w:pStyle w:val="6"/>
              <w:spacing w:before="29" w:line="198" w:lineRule="auto"/>
              <w:ind w:left="109"/>
            </w:pPr>
            <w:r>
              <w:t>Practice of International</w:t>
            </w:r>
            <w:r>
              <w:rPr>
                <w:spacing w:val="4"/>
              </w:rPr>
              <w:t xml:space="preserve"> </w:t>
            </w:r>
            <w:r>
              <w:t>Trade</w:t>
            </w:r>
            <w:r>
              <w:rPr>
                <w:spacing w:val="-1"/>
              </w:rPr>
              <w:t xml:space="preserve"> Documents</w:t>
            </w:r>
          </w:p>
        </w:tc>
        <w:tc>
          <w:tcPr>
            <w:tcW w:w="830" w:type="dxa"/>
            <w:vAlign w:val="top"/>
          </w:tcPr>
          <w:p>
            <w:pPr>
              <w:pStyle w:val="6"/>
              <w:spacing w:before="190" w:line="182" w:lineRule="auto"/>
              <w:ind w:left="389"/>
            </w:pPr>
            <w:r>
              <w:t>1</w:t>
            </w:r>
          </w:p>
        </w:tc>
        <w:tc>
          <w:tcPr>
            <w:tcW w:w="1051" w:type="dxa"/>
            <w:vAlign w:val="top"/>
          </w:tcPr>
          <w:p>
            <w:pPr>
              <w:pStyle w:val="6"/>
              <w:spacing w:before="161" w:line="230" w:lineRule="auto"/>
              <w:ind w:left="442"/>
            </w:pPr>
            <w:r>
              <w:t>五</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vAlign w:val="top"/>
          </w:tcPr>
          <w:p>
            <w:pPr>
              <w:pStyle w:val="6"/>
              <w:spacing w:before="192" w:line="181" w:lineRule="auto"/>
              <w:ind w:left="196"/>
            </w:pPr>
            <w:r>
              <w:rPr>
                <w:spacing w:val="-2"/>
              </w:rPr>
              <w:t>0802006</w:t>
            </w:r>
          </w:p>
        </w:tc>
        <w:tc>
          <w:tcPr>
            <w:tcW w:w="5180" w:type="dxa"/>
            <w:vAlign w:val="top"/>
          </w:tcPr>
          <w:p>
            <w:pPr>
              <w:pStyle w:val="6"/>
              <w:spacing w:before="41" w:line="221" w:lineRule="auto"/>
              <w:ind w:left="129"/>
            </w:pPr>
            <w:r>
              <w:rPr>
                <w:spacing w:val="-5"/>
              </w:rPr>
              <w:t>国际金融</w:t>
            </w:r>
          </w:p>
          <w:p>
            <w:pPr>
              <w:pStyle w:val="6"/>
              <w:spacing w:before="24" w:line="198" w:lineRule="auto"/>
              <w:ind w:left="122"/>
            </w:pPr>
            <w:r>
              <w:rPr>
                <w:spacing w:val="-1"/>
              </w:rPr>
              <w:t>International Finance</w:t>
            </w:r>
          </w:p>
        </w:tc>
        <w:tc>
          <w:tcPr>
            <w:tcW w:w="830" w:type="dxa"/>
            <w:vAlign w:val="top"/>
          </w:tcPr>
          <w:p>
            <w:pPr>
              <w:pStyle w:val="6"/>
              <w:spacing w:before="192" w:line="181" w:lineRule="auto"/>
              <w:ind w:left="381"/>
            </w:pPr>
            <w:r>
              <w:t>2</w:t>
            </w:r>
          </w:p>
        </w:tc>
        <w:tc>
          <w:tcPr>
            <w:tcW w:w="1051" w:type="dxa"/>
            <w:vAlign w:val="top"/>
          </w:tcPr>
          <w:p>
            <w:pPr>
              <w:pStyle w:val="6"/>
              <w:spacing w:before="161" w:line="230" w:lineRule="auto"/>
              <w:ind w:left="442"/>
            </w:pPr>
            <w:r>
              <w:t>五</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vAlign w:val="top"/>
          </w:tcPr>
          <w:p>
            <w:pPr>
              <w:pStyle w:val="6"/>
              <w:spacing w:before="191" w:line="182" w:lineRule="auto"/>
              <w:ind w:left="196"/>
            </w:pPr>
            <w:r>
              <w:rPr>
                <w:spacing w:val="-1"/>
              </w:rPr>
              <w:t>0801012</w:t>
            </w:r>
          </w:p>
        </w:tc>
        <w:tc>
          <w:tcPr>
            <w:tcW w:w="5180" w:type="dxa"/>
            <w:vAlign w:val="top"/>
          </w:tcPr>
          <w:p>
            <w:pPr>
              <w:pStyle w:val="6"/>
              <w:spacing w:before="41" w:line="220" w:lineRule="auto"/>
              <w:ind w:left="129"/>
            </w:pPr>
            <w:r>
              <w:rPr>
                <w:spacing w:val="-5"/>
              </w:rPr>
              <w:t>国际商法</w:t>
            </w:r>
          </w:p>
          <w:p>
            <w:pPr>
              <w:pStyle w:val="6"/>
              <w:spacing w:before="25" w:line="197" w:lineRule="auto"/>
              <w:ind w:left="122"/>
            </w:pPr>
            <w:r>
              <w:rPr>
                <w:spacing w:val="-1"/>
              </w:rPr>
              <w:t>International Commercial Law</w:t>
            </w:r>
          </w:p>
        </w:tc>
        <w:tc>
          <w:tcPr>
            <w:tcW w:w="830" w:type="dxa"/>
            <w:vAlign w:val="top"/>
          </w:tcPr>
          <w:p>
            <w:pPr>
              <w:pStyle w:val="6"/>
              <w:spacing w:before="191" w:line="181" w:lineRule="auto"/>
              <w:ind w:left="381"/>
            </w:pPr>
            <w:r>
              <w:t>2</w:t>
            </w:r>
          </w:p>
        </w:tc>
        <w:tc>
          <w:tcPr>
            <w:tcW w:w="1051" w:type="dxa"/>
            <w:vAlign w:val="top"/>
          </w:tcPr>
          <w:p>
            <w:pPr>
              <w:pStyle w:val="6"/>
              <w:spacing w:before="161" w:line="224" w:lineRule="auto"/>
              <w:ind w:left="441"/>
            </w:pPr>
            <w:r>
              <w:t>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vAlign w:val="top"/>
          </w:tcPr>
          <w:p>
            <w:pPr>
              <w:pStyle w:val="6"/>
              <w:spacing w:before="194" w:line="182" w:lineRule="auto"/>
              <w:ind w:left="196"/>
            </w:pPr>
            <w:r>
              <w:rPr>
                <w:spacing w:val="-1"/>
              </w:rPr>
              <w:t>6351016</w:t>
            </w:r>
          </w:p>
        </w:tc>
        <w:tc>
          <w:tcPr>
            <w:tcW w:w="5180" w:type="dxa"/>
            <w:vAlign w:val="top"/>
          </w:tcPr>
          <w:p>
            <w:pPr>
              <w:pStyle w:val="6"/>
              <w:spacing w:before="44" w:line="220" w:lineRule="auto"/>
              <w:ind w:left="115"/>
            </w:pPr>
            <w:r>
              <w:rPr>
                <w:spacing w:val="-3"/>
              </w:rPr>
              <w:t>商务英语口语（双语）</w:t>
            </w:r>
          </w:p>
          <w:p>
            <w:pPr>
              <w:pStyle w:val="6"/>
              <w:spacing w:before="26" w:line="197" w:lineRule="auto"/>
              <w:ind w:left="108"/>
            </w:pPr>
            <w:r>
              <w:t>Business Spoken Eng</w:t>
            </w:r>
            <w:r>
              <w:rPr>
                <w:spacing w:val="-1"/>
              </w:rPr>
              <w:t>lish</w:t>
            </w:r>
          </w:p>
        </w:tc>
        <w:tc>
          <w:tcPr>
            <w:tcW w:w="830" w:type="dxa"/>
            <w:vAlign w:val="top"/>
          </w:tcPr>
          <w:p>
            <w:pPr>
              <w:pStyle w:val="6"/>
              <w:spacing w:before="194" w:line="181" w:lineRule="auto"/>
              <w:ind w:left="381"/>
            </w:pPr>
            <w:r>
              <w:t>2</w:t>
            </w:r>
          </w:p>
        </w:tc>
        <w:tc>
          <w:tcPr>
            <w:tcW w:w="1051" w:type="dxa"/>
            <w:vAlign w:val="top"/>
          </w:tcPr>
          <w:p>
            <w:pPr>
              <w:pStyle w:val="6"/>
              <w:spacing w:before="164" w:line="224" w:lineRule="auto"/>
              <w:ind w:left="441"/>
            </w:pPr>
            <w:r>
              <w:t>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vAlign w:val="top"/>
          </w:tcPr>
          <w:p>
            <w:pPr>
              <w:pStyle w:val="6"/>
              <w:spacing w:before="191" w:line="182" w:lineRule="auto"/>
              <w:ind w:left="196"/>
            </w:pPr>
            <w:r>
              <w:rPr>
                <w:spacing w:val="-1"/>
              </w:rPr>
              <w:t>6351017</w:t>
            </w:r>
          </w:p>
        </w:tc>
        <w:tc>
          <w:tcPr>
            <w:tcW w:w="5180" w:type="dxa"/>
            <w:vAlign w:val="top"/>
          </w:tcPr>
          <w:p>
            <w:pPr>
              <w:pStyle w:val="6"/>
              <w:spacing w:before="41" w:line="217" w:lineRule="auto"/>
              <w:ind w:left="115"/>
            </w:pPr>
            <w:r>
              <w:rPr>
                <w:spacing w:val="-2"/>
              </w:rPr>
              <w:t>外贸函电(双语)</w:t>
            </w:r>
          </w:p>
          <w:p>
            <w:pPr>
              <w:pStyle w:val="6"/>
              <w:spacing w:before="28" w:line="198" w:lineRule="auto"/>
              <w:ind w:left="108"/>
            </w:pPr>
            <w:r>
              <w:t>Business Correspond</w:t>
            </w:r>
            <w:r>
              <w:rPr>
                <w:spacing w:val="-1"/>
              </w:rPr>
              <w:t>ence</w:t>
            </w:r>
          </w:p>
        </w:tc>
        <w:tc>
          <w:tcPr>
            <w:tcW w:w="830" w:type="dxa"/>
            <w:vAlign w:val="top"/>
          </w:tcPr>
          <w:p>
            <w:pPr>
              <w:pStyle w:val="6"/>
              <w:spacing w:before="192" w:line="181" w:lineRule="auto"/>
              <w:ind w:left="381"/>
            </w:pPr>
            <w:r>
              <w:t>2</w:t>
            </w:r>
          </w:p>
        </w:tc>
        <w:tc>
          <w:tcPr>
            <w:tcW w:w="1051" w:type="dxa"/>
            <w:vAlign w:val="top"/>
          </w:tcPr>
          <w:p>
            <w:pPr>
              <w:pStyle w:val="6"/>
              <w:spacing w:before="162" w:line="224" w:lineRule="auto"/>
              <w:ind w:left="441"/>
            </w:pPr>
            <w:r>
              <w:t>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vAlign w:val="top"/>
          </w:tcPr>
          <w:p>
            <w:pPr>
              <w:pStyle w:val="6"/>
              <w:spacing w:before="191" w:line="182" w:lineRule="auto"/>
              <w:ind w:left="155"/>
            </w:pPr>
            <w:r>
              <w:rPr>
                <w:spacing w:val="-2"/>
              </w:rPr>
              <w:t>c6354018</w:t>
            </w:r>
          </w:p>
        </w:tc>
        <w:tc>
          <w:tcPr>
            <w:tcW w:w="5180" w:type="dxa"/>
            <w:vAlign w:val="top"/>
          </w:tcPr>
          <w:p>
            <w:pPr>
              <w:pStyle w:val="6"/>
              <w:spacing w:before="41" w:line="220" w:lineRule="auto"/>
              <w:ind w:left="129"/>
            </w:pPr>
            <w:r>
              <w:rPr>
                <w:spacing w:val="-4"/>
              </w:rPr>
              <w:t>国际结算（双语）</w:t>
            </w:r>
          </w:p>
          <w:p>
            <w:pPr>
              <w:pStyle w:val="6"/>
              <w:spacing w:before="26" w:line="198" w:lineRule="auto"/>
              <w:ind w:left="122"/>
            </w:pPr>
            <w:r>
              <w:rPr>
                <w:spacing w:val="-1"/>
              </w:rPr>
              <w:t>International Settlement</w:t>
            </w:r>
          </w:p>
        </w:tc>
        <w:tc>
          <w:tcPr>
            <w:tcW w:w="830" w:type="dxa"/>
            <w:vAlign w:val="top"/>
          </w:tcPr>
          <w:p>
            <w:pPr>
              <w:pStyle w:val="6"/>
              <w:spacing w:before="192" w:line="181" w:lineRule="auto"/>
              <w:ind w:left="381"/>
            </w:pPr>
            <w:r>
              <w:t>2</w:t>
            </w:r>
          </w:p>
        </w:tc>
        <w:tc>
          <w:tcPr>
            <w:tcW w:w="1051" w:type="dxa"/>
            <w:vAlign w:val="top"/>
          </w:tcPr>
          <w:p>
            <w:pPr>
              <w:pStyle w:val="6"/>
              <w:spacing w:before="162" w:line="224" w:lineRule="auto"/>
              <w:ind w:left="441"/>
            </w:pPr>
            <w:r>
              <w:t>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63" w:type="dxa"/>
            <w:vMerge w:val="continue"/>
            <w:tcBorders>
              <w:top w:val="nil"/>
            </w:tcBorders>
            <w:textDirection w:val="tbRlV"/>
            <w:vAlign w:val="top"/>
          </w:tcPr>
          <w:p>
            <w:pPr>
              <w:rPr>
                <w:rFonts w:ascii="Arial"/>
                <w:sz w:val="21"/>
              </w:rPr>
            </w:pPr>
          </w:p>
        </w:tc>
        <w:tc>
          <w:tcPr>
            <w:tcW w:w="803" w:type="dxa"/>
            <w:vMerge w:val="continue"/>
            <w:tcBorders>
              <w:top w:val="nil"/>
            </w:tcBorders>
            <w:vAlign w:val="top"/>
          </w:tcPr>
          <w:p>
            <w:pPr>
              <w:rPr>
                <w:rFonts w:ascii="Arial"/>
                <w:sz w:val="21"/>
              </w:rPr>
            </w:pPr>
          </w:p>
        </w:tc>
        <w:tc>
          <w:tcPr>
            <w:tcW w:w="1017" w:type="dxa"/>
            <w:vAlign w:val="top"/>
          </w:tcPr>
          <w:p>
            <w:pPr>
              <w:pStyle w:val="6"/>
              <w:spacing w:before="191" w:line="182" w:lineRule="auto"/>
              <w:ind w:left="196"/>
            </w:pPr>
            <w:r>
              <w:rPr>
                <w:spacing w:val="-1"/>
              </w:rPr>
              <w:t>0801049</w:t>
            </w:r>
          </w:p>
        </w:tc>
        <w:tc>
          <w:tcPr>
            <w:tcW w:w="5180" w:type="dxa"/>
            <w:vAlign w:val="top"/>
          </w:tcPr>
          <w:p>
            <w:pPr>
              <w:pStyle w:val="6"/>
              <w:spacing w:before="42" w:line="220" w:lineRule="auto"/>
              <w:ind w:left="112"/>
            </w:pPr>
            <w:r>
              <w:rPr>
                <w:spacing w:val="-2"/>
              </w:rPr>
              <w:t>跨境电商</w:t>
            </w:r>
          </w:p>
          <w:p>
            <w:pPr>
              <w:pStyle w:val="6"/>
              <w:spacing w:before="25" w:line="197" w:lineRule="auto"/>
              <w:ind w:left="110"/>
            </w:pPr>
            <w:r>
              <w:rPr>
                <w:spacing w:val="-1"/>
              </w:rPr>
              <w:t>Cross Border-Commerce</w:t>
            </w:r>
          </w:p>
        </w:tc>
        <w:tc>
          <w:tcPr>
            <w:tcW w:w="830" w:type="dxa"/>
            <w:vAlign w:val="top"/>
          </w:tcPr>
          <w:p>
            <w:pPr>
              <w:pStyle w:val="6"/>
              <w:spacing w:before="192" w:line="181" w:lineRule="auto"/>
              <w:ind w:left="378"/>
            </w:pPr>
            <w:r>
              <w:t>2</w:t>
            </w:r>
          </w:p>
        </w:tc>
        <w:tc>
          <w:tcPr>
            <w:tcW w:w="1051" w:type="dxa"/>
            <w:vAlign w:val="top"/>
          </w:tcPr>
          <w:p>
            <w:pPr>
              <w:pStyle w:val="6"/>
              <w:spacing w:before="161" w:line="224" w:lineRule="auto"/>
              <w:ind w:left="441"/>
            </w:pPr>
            <w:r>
              <w:t>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7763" w:type="dxa"/>
            <w:gridSpan w:val="4"/>
            <w:vAlign w:val="top"/>
          </w:tcPr>
          <w:p>
            <w:pPr>
              <w:pStyle w:val="6"/>
              <w:spacing w:before="42" w:line="197" w:lineRule="auto"/>
              <w:ind w:left="3708"/>
            </w:pPr>
            <w:r>
              <w:rPr>
                <w:spacing w:val="-2"/>
              </w:rPr>
              <w:t>合计</w:t>
            </w:r>
          </w:p>
        </w:tc>
        <w:tc>
          <w:tcPr>
            <w:tcW w:w="1881" w:type="dxa"/>
            <w:gridSpan w:val="2"/>
            <w:vAlign w:val="top"/>
          </w:tcPr>
          <w:p>
            <w:pPr>
              <w:pStyle w:val="6"/>
              <w:spacing w:before="73" w:line="166" w:lineRule="auto"/>
              <w:ind w:left="856"/>
            </w:pPr>
            <w:r>
              <w:rPr>
                <w:spacing w:val="-2"/>
              </w:rPr>
              <w:t>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763" w:type="dxa"/>
            <w:vMerge w:val="restart"/>
            <w:tcBorders>
              <w:bottom w:val="nil"/>
            </w:tcBorders>
            <w:textDirection w:val="tbRlV"/>
            <w:vAlign w:val="top"/>
          </w:tcPr>
          <w:p>
            <w:pPr>
              <w:pStyle w:val="6"/>
              <w:spacing w:before="287" w:line="207" w:lineRule="auto"/>
              <w:ind w:left="1033"/>
            </w:pPr>
            <w:r>
              <w:t>专</w:t>
            </w:r>
            <w:r>
              <w:rPr>
                <w:spacing w:val="-30"/>
              </w:rPr>
              <w:t xml:space="preserve"> </w:t>
            </w:r>
            <w:r>
              <w:t>业</w:t>
            </w:r>
            <w:r>
              <w:rPr>
                <w:spacing w:val="-30"/>
              </w:rPr>
              <w:t xml:space="preserve"> </w:t>
            </w:r>
            <w:r>
              <w:t>选</w:t>
            </w:r>
            <w:r>
              <w:rPr>
                <w:spacing w:val="-30"/>
              </w:rPr>
              <w:t xml:space="preserve"> </w:t>
            </w:r>
            <w:r>
              <w:t>修</w:t>
            </w:r>
            <w:r>
              <w:rPr>
                <w:spacing w:val="-30"/>
              </w:rPr>
              <w:t xml:space="preserve"> </w:t>
            </w:r>
            <w:r>
              <w:t>课</w:t>
            </w:r>
          </w:p>
        </w:tc>
        <w:tc>
          <w:tcPr>
            <w:tcW w:w="803" w:type="dxa"/>
            <w:vMerge w:val="restart"/>
            <w:tcBorders>
              <w:bottom w:val="nil"/>
            </w:tcBorders>
            <w:vAlign w:val="top"/>
          </w:tcPr>
          <w:p>
            <w:pPr>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pStyle w:val="6"/>
              <w:spacing w:before="59" w:line="220" w:lineRule="auto"/>
              <w:ind w:left="224"/>
            </w:pPr>
            <w:r>
              <w:rPr>
                <w:spacing w:val="-2"/>
              </w:rPr>
              <w:t>选修</w:t>
            </w:r>
          </w:p>
        </w:tc>
        <w:tc>
          <w:tcPr>
            <w:tcW w:w="8078" w:type="dxa"/>
            <w:gridSpan w:val="4"/>
            <w:vAlign w:val="top"/>
          </w:tcPr>
          <w:p>
            <w:pPr>
              <w:pStyle w:val="6"/>
              <w:spacing w:before="41" w:line="198" w:lineRule="auto"/>
              <w:ind w:left="3595"/>
            </w:pPr>
            <w:r>
              <w:rPr>
                <w:spacing w:val="-2"/>
              </w:rPr>
              <w:t>学术研究型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vAlign w:val="top"/>
          </w:tcPr>
          <w:p>
            <w:pPr>
              <w:pStyle w:val="6"/>
              <w:spacing w:before="193" w:line="182" w:lineRule="auto"/>
              <w:ind w:left="196"/>
            </w:pPr>
            <w:r>
              <w:rPr>
                <w:spacing w:val="-1"/>
              </w:rPr>
              <w:t>6351018</w:t>
            </w:r>
          </w:p>
        </w:tc>
        <w:tc>
          <w:tcPr>
            <w:tcW w:w="5180" w:type="dxa"/>
            <w:vAlign w:val="top"/>
          </w:tcPr>
          <w:p>
            <w:pPr>
              <w:pStyle w:val="6"/>
              <w:spacing w:before="43" w:line="220" w:lineRule="auto"/>
              <w:ind w:left="112"/>
            </w:pPr>
            <w:r>
              <w:rPr>
                <w:spacing w:val="-2"/>
              </w:rPr>
              <w:t>运筹学</w:t>
            </w:r>
          </w:p>
          <w:p>
            <w:pPr>
              <w:pStyle w:val="6"/>
              <w:spacing w:before="25" w:line="198" w:lineRule="auto"/>
              <w:ind w:left="111"/>
            </w:pPr>
            <w:r>
              <w:rPr>
                <w:spacing w:val="-1"/>
              </w:rPr>
              <w:t>Operations Research</w:t>
            </w:r>
          </w:p>
        </w:tc>
        <w:tc>
          <w:tcPr>
            <w:tcW w:w="830" w:type="dxa"/>
            <w:vAlign w:val="top"/>
          </w:tcPr>
          <w:p>
            <w:pPr>
              <w:pStyle w:val="6"/>
              <w:spacing w:before="194" w:line="181" w:lineRule="auto"/>
              <w:ind w:left="380"/>
            </w:pPr>
            <w:r>
              <w:t>3</w:t>
            </w:r>
          </w:p>
        </w:tc>
        <w:tc>
          <w:tcPr>
            <w:tcW w:w="1051" w:type="dxa"/>
            <w:vAlign w:val="top"/>
          </w:tcPr>
          <w:p>
            <w:pPr>
              <w:pStyle w:val="6"/>
              <w:spacing w:before="164" w:line="237" w:lineRule="auto"/>
              <w:ind w:left="439"/>
            </w:pPr>
            <w:r>
              <w:t>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vAlign w:val="top"/>
          </w:tcPr>
          <w:p>
            <w:pPr>
              <w:pStyle w:val="6"/>
              <w:spacing w:before="191" w:line="182" w:lineRule="auto"/>
              <w:ind w:left="196"/>
            </w:pPr>
            <w:r>
              <w:rPr>
                <w:spacing w:val="-1"/>
              </w:rPr>
              <w:t>6351019</w:t>
            </w:r>
          </w:p>
        </w:tc>
        <w:tc>
          <w:tcPr>
            <w:tcW w:w="5180" w:type="dxa"/>
            <w:vAlign w:val="top"/>
          </w:tcPr>
          <w:p>
            <w:pPr>
              <w:pStyle w:val="6"/>
              <w:spacing w:before="41" w:line="220" w:lineRule="auto"/>
              <w:ind w:left="112"/>
            </w:pPr>
            <w:r>
              <w:rPr>
                <w:spacing w:val="-1"/>
              </w:rPr>
              <w:t>世界经济概论</w:t>
            </w:r>
          </w:p>
          <w:p>
            <w:pPr>
              <w:pStyle w:val="6"/>
              <w:spacing w:before="26" w:line="197" w:lineRule="auto"/>
              <w:ind w:left="113"/>
            </w:pPr>
            <w:r>
              <w:rPr>
                <w:spacing w:val="-1"/>
              </w:rPr>
              <w:t>Survey of World Economy</w:t>
            </w:r>
          </w:p>
        </w:tc>
        <w:tc>
          <w:tcPr>
            <w:tcW w:w="830" w:type="dxa"/>
            <w:vAlign w:val="top"/>
          </w:tcPr>
          <w:p>
            <w:pPr>
              <w:pStyle w:val="6"/>
              <w:spacing w:before="192" w:line="181" w:lineRule="auto"/>
              <w:ind w:left="381"/>
            </w:pPr>
            <w:r>
              <w:t>2</w:t>
            </w:r>
          </w:p>
        </w:tc>
        <w:tc>
          <w:tcPr>
            <w:tcW w:w="1051" w:type="dxa"/>
            <w:vAlign w:val="top"/>
          </w:tcPr>
          <w:p>
            <w:pPr>
              <w:pStyle w:val="6"/>
              <w:spacing w:before="162" w:line="222" w:lineRule="auto"/>
              <w:ind w:left="456"/>
            </w:pPr>
            <w:r>
              <w:t>四</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vAlign w:val="top"/>
          </w:tcPr>
          <w:p>
            <w:pPr>
              <w:pStyle w:val="6"/>
              <w:spacing w:before="191" w:line="182" w:lineRule="auto"/>
              <w:ind w:left="196"/>
            </w:pPr>
            <w:r>
              <w:rPr>
                <w:spacing w:val="-1"/>
              </w:rPr>
              <w:t>0810048</w:t>
            </w:r>
          </w:p>
        </w:tc>
        <w:tc>
          <w:tcPr>
            <w:tcW w:w="5180" w:type="dxa"/>
            <w:vAlign w:val="top"/>
          </w:tcPr>
          <w:p>
            <w:pPr>
              <w:pStyle w:val="6"/>
              <w:spacing w:before="42" w:line="219" w:lineRule="auto"/>
              <w:ind w:left="113"/>
            </w:pPr>
            <w:r>
              <w:rPr>
                <w:spacing w:val="-2"/>
              </w:rPr>
              <w:t>博弈论基础</w:t>
            </w:r>
          </w:p>
          <w:p>
            <w:pPr>
              <w:pStyle w:val="6"/>
              <w:spacing w:before="26" w:line="197" w:lineRule="auto"/>
              <w:ind w:left="122"/>
            </w:pPr>
            <w:r>
              <w:rPr>
                <w:spacing w:val="-1"/>
              </w:rPr>
              <w:t>Introduction to Game</w:t>
            </w:r>
            <w:r>
              <w:rPr>
                <w:spacing w:val="8"/>
              </w:rPr>
              <w:t xml:space="preserve"> </w:t>
            </w:r>
            <w:r>
              <w:rPr>
                <w:spacing w:val="-1"/>
              </w:rPr>
              <w:t>Theory</w:t>
            </w:r>
          </w:p>
        </w:tc>
        <w:tc>
          <w:tcPr>
            <w:tcW w:w="830" w:type="dxa"/>
            <w:vAlign w:val="top"/>
          </w:tcPr>
          <w:p>
            <w:pPr>
              <w:pStyle w:val="6"/>
              <w:spacing w:before="192" w:line="181" w:lineRule="auto"/>
              <w:ind w:left="407"/>
            </w:pPr>
            <w:r>
              <w:t>2</w:t>
            </w:r>
          </w:p>
        </w:tc>
        <w:tc>
          <w:tcPr>
            <w:tcW w:w="1051" w:type="dxa"/>
            <w:vAlign w:val="top"/>
          </w:tcPr>
          <w:p>
            <w:pPr>
              <w:pStyle w:val="6"/>
              <w:spacing w:before="162" w:line="222" w:lineRule="auto"/>
              <w:ind w:left="456"/>
            </w:pPr>
            <w:r>
              <w:t>四</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tcBorders>
              <w:bottom w:val="single" w:color="000000" w:sz="4" w:space="0"/>
            </w:tcBorders>
            <w:vAlign w:val="top"/>
          </w:tcPr>
          <w:p>
            <w:pPr>
              <w:pStyle w:val="6"/>
              <w:spacing w:before="192" w:line="182" w:lineRule="auto"/>
              <w:ind w:left="196"/>
            </w:pPr>
            <w:r>
              <w:rPr>
                <w:spacing w:val="-1"/>
              </w:rPr>
              <w:t>0810030</w:t>
            </w:r>
          </w:p>
        </w:tc>
        <w:tc>
          <w:tcPr>
            <w:tcW w:w="5180" w:type="dxa"/>
            <w:tcBorders>
              <w:bottom w:val="single" w:color="000000" w:sz="4" w:space="0"/>
            </w:tcBorders>
            <w:vAlign w:val="top"/>
          </w:tcPr>
          <w:p>
            <w:pPr>
              <w:pStyle w:val="6"/>
              <w:spacing w:before="42" w:line="220" w:lineRule="auto"/>
              <w:ind w:left="113"/>
            </w:pPr>
            <w:r>
              <w:rPr>
                <w:spacing w:val="-2"/>
              </w:rPr>
              <w:t>技术经济学</w:t>
            </w:r>
          </w:p>
          <w:p>
            <w:pPr>
              <w:pStyle w:val="6"/>
              <w:spacing w:before="25" w:line="197" w:lineRule="auto"/>
              <w:ind w:left="110"/>
            </w:pPr>
            <w:r>
              <w:rPr>
                <w:spacing w:val="-1"/>
              </w:rPr>
              <w:t>Technical Economics</w:t>
            </w:r>
          </w:p>
        </w:tc>
        <w:tc>
          <w:tcPr>
            <w:tcW w:w="830" w:type="dxa"/>
            <w:tcBorders>
              <w:bottom w:val="single" w:color="000000" w:sz="4" w:space="0"/>
            </w:tcBorders>
            <w:vAlign w:val="top"/>
          </w:tcPr>
          <w:p>
            <w:pPr>
              <w:pStyle w:val="6"/>
              <w:spacing w:before="193" w:line="181" w:lineRule="auto"/>
              <w:ind w:left="407"/>
            </w:pPr>
            <w:r>
              <w:t>2</w:t>
            </w:r>
          </w:p>
        </w:tc>
        <w:tc>
          <w:tcPr>
            <w:tcW w:w="1051" w:type="dxa"/>
            <w:tcBorders>
              <w:bottom w:val="single" w:color="000000" w:sz="4" w:space="0"/>
            </w:tcBorders>
            <w:vAlign w:val="top"/>
          </w:tcPr>
          <w:p>
            <w:pPr>
              <w:pStyle w:val="6"/>
              <w:spacing w:before="162" w:line="230" w:lineRule="auto"/>
              <w:ind w:left="442"/>
            </w:pPr>
            <w:r>
              <w:t>五</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tcBorders>
              <w:top w:val="single" w:color="000000" w:sz="4" w:space="0"/>
            </w:tcBorders>
            <w:vAlign w:val="top"/>
          </w:tcPr>
          <w:p>
            <w:pPr>
              <w:pStyle w:val="6"/>
              <w:spacing w:before="187" w:line="182" w:lineRule="auto"/>
              <w:ind w:left="196"/>
            </w:pPr>
            <w:r>
              <w:rPr>
                <w:spacing w:val="-1"/>
              </w:rPr>
              <w:t>0801503</w:t>
            </w:r>
          </w:p>
        </w:tc>
        <w:tc>
          <w:tcPr>
            <w:tcW w:w="5180" w:type="dxa"/>
            <w:tcBorders>
              <w:top w:val="single" w:color="000000" w:sz="4" w:space="0"/>
            </w:tcBorders>
            <w:vAlign w:val="top"/>
          </w:tcPr>
          <w:p>
            <w:pPr>
              <w:pStyle w:val="6"/>
              <w:spacing w:before="37" w:line="220" w:lineRule="auto"/>
              <w:ind w:left="113"/>
            </w:pPr>
            <w:r>
              <w:rPr>
                <w:spacing w:val="-2"/>
              </w:rPr>
              <w:t>数据统计与分析</w:t>
            </w:r>
          </w:p>
          <w:p>
            <w:pPr>
              <w:pStyle w:val="6"/>
              <w:spacing w:before="25" w:line="197" w:lineRule="auto"/>
              <w:ind w:left="113"/>
            </w:pPr>
            <w:r>
              <w:rPr>
                <w:spacing w:val="-1"/>
              </w:rPr>
              <w:t>Statistic and Dada Analysis</w:t>
            </w:r>
          </w:p>
        </w:tc>
        <w:tc>
          <w:tcPr>
            <w:tcW w:w="830" w:type="dxa"/>
            <w:tcBorders>
              <w:top w:val="single" w:color="000000" w:sz="4" w:space="0"/>
            </w:tcBorders>
            <w:vAlign w:val="top"/>
          </w:tcPr>
          <w:p>
            <w:pPr>
              <w:pStyle w:val="6"/>
              <w:spacing w:before="188" w:line="181" w:lineRule="auto"/>
              <w:ind w:left="407"/>
            </w:pPr>
            <w:r>
              <w:t>2</w:t>
            </w:r>
          </w:p>
        </w:tc>
        <w:tc>
          <w:tcPr>
            <w:tcW w:w="1051" w:type="dxa"/>
            <w:tcBorders>
              <w:top w:val="single" w:color="000000" w:sz="4" w:space="0"/>
            </w:tcBorders>
            <w:vAlign w:val="top"/>
          </w:tcPr>
          <w:p>
            <w:pPr>
              <w:pStyle w:val="6"/>
              <w:spacing w:before="157" w:line="230" w:lineRule="auto"/>
              <w:ind w:left="442"/>
            </w:pPr>
            <w:r>
              <w:t>五</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 w:hRule="atLeast"/>
        </w:trPr>
        <w:tc>
          <w:tcPr>
            <w:tcW w:w="763" w:type="dxa"/>
            <w:vMerge w:val="continue"/>
            <w:tcBorders>
              <w:top w:val="nil"/>
            </w:tcBorders>
            <w:textDirection w:val="tbRlV"/>
            <w:vAlign w:val="top"/>
          </w:tcPr>
          <w:p>
            <w:pPr>
              <w:rPr>
                <w:rFonts w:ascii="Arial"/>
                <w:sz w:val="21"/>
              </w:rPr>
            </w:pPr>
          </w:p>
        </w:tc>
        <w:tc>
          <w:tcPr>
            <w:tcW w:w="803" w:type="dxa"/>
            <w:vMerge w:val="continue"/>
            <w:tcBorders>
              <w:top w:val="nil"/>
            </w:tcBorders>
            <w:vAlign w:val="top"/>
          </w:tcPr>
          <w:p>
            <w:pPr>
              <w:rPr>
                <w:rFonts w:ascii="Arial"/>
                <w:sz w:val="21"/>
              </w:rPr>
            </w:pPr>
          </w:p>
        </w:tc>
        <w:tc>
          <w:tcPr>
            <w:tcW w:w="1017" w:type="dxa"/>
            <w:vAlign w:val="top"/>
          </w:tcPr>
          <w:p>
            <w:pPr>
              <w:pStyle w:val="6"/>
              <w:spacing w:before="192" w:line="182" w:lineRule="auto"/>
              <w:ind w:left="196"/>
            </w:pPr>
            <w:r>
              <w:rPr>
                <w:spacing w:val="-1"/>
              </w:rPr>
              <w:t>0812005</w:t>
            </w:r>
          </w:p>
        </w:tc>
        <w:tc>
          <w:tcPr>
            <w:tcW w:w="5180" w:type="dxa"/>
            <w:vAlign w:val="top"/>
          </w:tcPr>
          <w:p>
            <w:pPr>
              <w:pStyle w:val="6"/>
              <w:spacing w:before="42" w:line="220" w:lineRule="auto"/>
              <w:ind w:left="115"/>
            </w:pPr>
            <w:r>
              <w:rPr>
                <w:spacing w:val="-2"/>
              </w:rPr>
              <w:t>发展经济学</w:t>
            </w:r>
          </w:p>
          <w:p>
            <w:pPr>
              <w:pStyle w:val="6"/>
              <w:spacing w:before="24" w:line="205" w:lineRule="auto"/>
              <w:ind w:left="108"/>
            </w:pPr>
            <w:r>
              <w:rPr>
                <w:spacing w:val="-1"/>
              </w:rPr>
              <w:t>Development Economics</w:t>
            </w:r>
          </w:p>
        </w:tc>
        <w:tc>
          <w:tcPr>
            <w:tcW w:w="830" w:type="dxa"/>
            <w:vAlign w:val="top"/>
          </w:tcPr>
          <w:p>
            <w:pPr>
              <w:pStyle w:val="6"/>
              <w:spacing w:before="192" w:line="181" w:lineRule="auto"/>
              <w:ind w:left="407"/>
            </w:pPr>
            <w:r>
              <w:t>2</w:t>
            </w:r>
          </w:p>
        </w:tc>
        <w:tc>
          <w:tcPr>
            <w:tcW w:w="1051" w:type="dxa"/>
            <w:vAlign w:val="top"/>
          </w:tcPr>
          <w:p>
            <w:pPr>
              <w:pStyle w:val="6"/>
              <w:spacing w:before="162" w:line="230" w:lineRule="auto"/>
              <w:ind w:left="442"/>
            </w:pPr>
            <w:r>
              <w:t>五</w:t>
            </w:r>
          </w:p>
        </w:tc>
      </w:tr>
    </w:tbl>
    <w:p>
      <w:pPr>
        <w:pStyle w:val="2"/>
      </w:pPr>
    </w:p>
    <w:p>
      <w:pPr>
        <w:sectPr>
          <w:headerReference r:id="rId44" w:type="default"/>
          <w:footerReference r:id="rId45" w:type="default"/>
          <w:pgSz w:w="11905" w:h="16836"/>
          <w:pgMar w:top="1260" w:right="1125" w:bottom="1153" w:left="1128" w:header="896" w:footer="993" w:gutter="0"/>
          <w:cols w:space="720" w:num="1"/>
        </w:sectPr>
      </w:pPr>
    </w:p>
    <w:p>
      <w:pPr>
        <w:spacing w:line="158" w:lineRule="exact"/>
      </w:pPr>
    </w:p>
    <w:tbl>
      <w:tblPr>
        <w:tblStyle w:val="5"/>
        <w:tblW w:w="96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3"/>
        <w:gridCol w:w="803"/>
        <w:gridCol w:w="1017"/>
        <w:gridCol w:w="5180"/>
        <w:gridCol w:w="830"/>
        <w:gridCol w:w="105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763" w:type="dxa"/>
            <w:vAlign w:val="top"/>
          </w:tcPr>
          <w:p>
            <w:pPr>
              <w:pStyle w:val="6"/>
              <w:spacing w:before="35" w:line="238" w:lineRule="auto"/>
              <w:ind w:left="175"/>
              <w:rPr>
                <w:sz w:val="21"/>
                <w:szCs w:val="21"/>
              </w:rPr>
            </w:pPr>
            <w:r>
              <w:rPr>
                <w:spacing w:val="-2"/>
                <w:sz w:val="21"/>
                <w:szCs w:val="21"/>
                <w14:textOutline w14:w="3835" w14:cap="flat" w14:cmpd="sng">
                  <w14:solidFill>
                    <w14:srgbClr w14:val="000000"/>
                  </w14:solidFill>
                  <w14:prstDash w14:val="solid"/>
                  <w14:miter w14:val="10"/>
                </w14:textOutline>
              </w:rPr>
              <w:t>课程</w:t>
            </w:r>
          </w:p>
          <w:p>
            <w:pPr>
              <w:pStyle w:val="6"/>
              <w:spacing w:line="209" w:lineRule="auto"/>
              <w:ind w:left="176"/>
              <w:rPr>
                <w:sz w:val="21"/>
                <w:szCs w:val="21"/>
              </w:rPr>
            </w:pPr>
            <w:r>
              <w:rPr>
                <w:spacing w:val="-2"/>
                <w:sz w:val="21"/>
                <w:szCs w:val="21"/>
                <w14:textOutline w14:w="3835" w14:cap="flat" w14:cmpd="sng">
                  <w14:solidFill>
                    <w14:srgbClr w14:val="000000"/>
                  </w14:solidFill>
                  <w14:prstDash w14:val="solid"/>
                  <w14:miter w14:val="10"/>
                </w14:textOutline>
              </w:rPr>
              <w:t>类别</w:t>
            </w:r>
          </w:p>
        </w:tc>
        <w:tc>
          <w:tcPr>
            <w:tcW w:w="803" w:type="dxa"/>
            <w:vAlign w:val="top"/>
          </w:tcPr>
          <w:p>
            <w:pPr>
              <w:pStyle w:val="6"/>
              <w:spacing w:before="35" w:line="238" w:lineRule="auto"/>
              <w:ind w:left="194"/>
              <w:rPr>
                <w:sz w:val="21"/>
                <w:szCs w:val="21"/>
              </w:rPr>
            </w:pPr>
            <w:r>
              <w:rPr>
                <w:spacing w:val="-2"/>
                <w:sz w:val="21"/>
                <w:szCs w:val="21"/>
                <w14:textOutline w14:w="3835" w14:cap="flat" w14:cmpd="sng">
                  <w14:solidFill>
                    <w14:srgbClr w14:val="000000"/>
                  </w14:solidFill>
                  <w14:prstDash w14:val="solid"/>
                  <w14:miter w14:val="10"/>
                </w14:textOutline>
              </w:rPr>
              <w:t>课程</w:t>
            </w:r>
          </w:p>
          <w:p>
            <w:pPr>
              <w:pStyle w:val="6"/>
              <w:spacing w:line="209" w:lineRule="auto"/>
              <w:ind w:left="195"/>
              <w:rPr>
                <w:sz w:val="21"/>
                <w:szCs w:val="21"/>
              </w:rPr>
            </w:pPr>
            <w:r>
              <w:rPr>
                <w:spacing w:val="-2"/>
                <w:sz w:val="21"/>
                <w:szCs w:val="21"/>
                <w14:textOutline w14:w="3835" w14:cap="flat" w14:cmpd="sng">
                  <w14:solidFill>
                    <w14:srgbClr w14:val="000000"/>
                  </w14:solidFill>
                  <w14:prstDash w14:val="solid"/>
                  <w14:miter w14:val="10"/>
                </w14:textOutline>
              </w:rPr>
              <w:t>性质</w:t>
            </w:r>
          </w:p>
        </w:tc>
        <w:tc>
          <w:tcPr>
            <w:tcW w:w="1017" w:type="dxa"/>
            <w:vAlign w:val="top"/>
          </w:tcPr>
          <w:p>
            <w:pPr>
              <w:pStyle w:val="6"/>
              <w:spacing w:before="171" w:line="221" w:lineRule="auto"/>
              <w:ind w:left="195"/>
              <w:rPr>
                <w:sz w:val="21"/>
                <w:szCs w:val="21"/>
              </w:rPr>
            </w:pPr>
            <w:r>
              <w:rPr>
                <w:spacing w:val="-1"/>
                <w:sz w:val="21"/>
                <w:szCs w:val="21"/>
                <w14:textOutline w14:w="3835" w14:cap="flat" w14:cmpd="sng">
                  <w14:solidFill>
                    <w14:srgbClr w14:val="000000"/>
                  </w14:solidFill>
                  <w14:prstDash w14:val="solid"/>
                  <w14:miter w14:val="10"/>
                </w14:textOutline>
              </w:rPr>
              <w:t>课程号</w:t>
            </w:r>
          </w:p>
        </w:tc>
        <w:tc>
          <w:tcPr>
            <w:tcW w:w="5180" w:type="dxa"/>
            <w:vAlign w:val="top"/>
          </w:tcPr>
          <w:p>
            <w:pPr>
              <w:pStyle w:val="6"/>
              <w:spacing w:before="171" w:line="221" w:lineRule="auto"/>
              <w:ind w:left="2174"/>
              <w:rPr>
                <w:sz w:val="21"/>
                <w:szCs w:val="21"/>
              </w:rPr>
            </w:pPr>
            <w:r>
              <w:rPr>
                <w:spacing w:val="-1"/>
                <w:sz w:val="21"/>
                <w:szCs w:val="21"/>
                <w14:textOutline w14:w="3835" w14:cap="flat" w14:cmpd="sng">
                  <w14:solidFill>
                    <w14:srgbClr w14:val="000000"/>
                  </w14:solidFill>
                  <w14:prstDash w14:val="solid"/>
                  <w14:miter w14:val="10"/>
                </w14:textOutline>
              </w:rPr>
              <w:t>课程名称</w:t>
            </w:r>
          </w:p>
        </w:tc>
        <w:tc>
          <w:tcPr>
            <w:tcW w:w="830" w:type="dxa"/>
            <w:vAlign w:val="top"/>
          </w:tcPr>
          <w:p>
            <w:pPr>
              <w:pStyle w:val="6"/>
              <w:spacing w:before="171" w:line="221" w:lineRule="auto"/>
              <w:ind w:left="216"/>
              <w:rPr>
                <w:sz w:val="21"/>
                <w:szCs w:val="21"/>
              </w:rPr>
            </w:pPr>
            <w:r>
              <w:rPr>
                <w:spacing w:val="-3"/>
                <w:sz w:val="21"/>
                <w:szCs w:val="21"/>
                <w14:textOutline w14:w="3835" w14:cap="flat" w14:cmpd="sng">
                  <w14:solidFill>
                    <w14:srgbClr w14:val="000000"/>
                  </w14:solidFill>
                  <w14:prstDash w14:val="solid"/>
                  <w14:miter w14:val="10"/>
                </w14:textOutline>
              </w:rPr>
              <w:t>学分</w:t>
            </w:r>
          </w:p>
        </w:tc>
        <w:tc>
          <w:tcPr>
            <w:tcW w:w="1051" w:type="dxa"/>
            <w:vAlign w:val="top"/>
          </w:tcPr>
          <w:p>
            <w:pPr>
              <w:pStyle w:val="6"/>
              <w:spacing w:before="35" w:line="238" w:lineRule="auto"/>
              <w:ind w:left="321"/>
              <w:rPr>
                <w:sz w:val="21"/>
                <w:szCs w:val="21"/>
              </w:rPr>
            </w:pPr>
            <w:r>
              <w:rPr>
                <w:spacing w:val="-2"/>
                <w:sz w:val="21"/>
                <w:szCs w:val="21"/>
                <w14:textOutline w14:w="3835" w14:cap="flat" w14:cmpd="sng">
                  <w14:solidFill>
                    <w14:srgbClr w14:val="000000"/>
                  </w14:solidFill>
                  <w14:prstDash w14:val="solid"/>
                  <w14:miter w14:val="10"/>
                </w14:textOutline>
              </w:rPr>
              <w:t>开课</w:t>
            </w:r>
          </w:p>
          <w:p>
            <w:pPr>
              <w:pStyle w:val="6"/>
              <w:spacing w:line="209" w:lineRule="auto"/>
              <w:ind w:left="325"/>
              <w:rPr>
                <w:sz w:val="21"/>
                <w:szCs w:val="21"/>
              </w:rPr>
            </w:pPr>
            <w:r>
              <w:rPr>
                <w:spacing w:val="-3"/>
                <w:sz w:val="21"/>
                <w:szCs w:val="21"/>
                <w14:textOutline w14:w="3835" w14:cap="flat" w14:cmpd="sng">
                  <w14:solidFill>
                    <w14:srgbClr w14:val="000000"/>
                  </w14:solidFill>
                  <w14:prstDash w14:val="solid"/>
                  <w14:miter w14:val="10"/>
                </w14:textOutline>
              </w:rPr>
              <w:t>学期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63" w:type="dxa"/>
            <w:vMerge w:val="restart"/>
            <w:tcBorders>
              <w:bottom w:val="nil"/>
            </w:tcBorders>
            <w:textDirection w:val="tbRlV"/>
            <w:vAlign w:val="top"/>
          </w:tcPr>
          <w:p>
            <w:pPr>
              <w:pStyle w:val="6"/>
              <w:spacing w:before="287" w:line="207" w:lineRule="auto"/>
              <w:ind w:left="3849"/>
            </w:pPr>
            <w:r>
              <w:t>专</w:t>
            </w:r>
            <w:r>
              <w:rPr>
                <w:spacing w:val="-30"/>
              </w:rPr>
              <w:t xml:space="preserve"> </w:t>
            </w:r>
            <w:r>
              <w:t>业</w:t>
            </w:r>
            <w:r>
              <w:rPr>
                <w:spacing w:val="-30"/>
              </w:rPr>
              <w:t xml:space="preserve"> </w:t>
            </w:r>
            <w:r>
              <w:t>选</w:t>
            </w:r>
            <w:r>
              <w:rPr>
                <w:spacing w:val="-30"/>
              </w:rPr>
              <w:t xml:space="preserve"> </w:t>
            </w:r>
            <w:r>
              <w:t>修</w:t>
            </w:r>
            <w:r>
              <w:rPr>
                <w:spacing w:val="-30"/>
              </w:rPr>
              <w:t xml:space="preserve"> </w:t>
            </w:r>
            <w:r>
              <w:t>课</w:t>
            </w:r>
          </w:p>
        </w:tc>
        <w:tc>
          <w:tcPr>
            <w:tcW w:w="803" w:type="dxa"/>
            <w:vMerge w:val="restart"/>
            <w:tcBorders>
              <w:bottom w:val="nil"/>
            </w:tcBorders>
            <w:vAlign w:val="top"/>
          </w:tcPr>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pStyle w:val="6"/>
              <w:spacing w:before="58" w:line="220" w:lineRule="auto"/>
              <w:ind w:left="224"/>
            </w:pPr>
            <w:r>
              <w:rPr>
                <w:spacing w:val="-2"/>
              </w:rPr>
              <w:t>选修</w:t>
            </w:r>
          </w:p>
        </w:tc>
        <w:tc>
          <w:tcPr>
            <w:tcW w:w="1017" w:type="dxa"/>
            <w:vAlign w:val="top"/>
          </w:tcPr>
          <w:p>
            <w:pPr>
              <w:pStyle w:val="6"/>
              <w:spacing w:before="187" w:line="182" w:lineRule="auto"/>
              <w:ind w:left="196"/>
            </w:pPr>
            <w:r>
              <w:rPr>
                <w:spacing w:val="-1"/>
              </w:rPr>
              <w:t>0806513</w:t>
            </w:r>
          </w:p>
        </w:tc>
        <w:tc>
          <w:tcPr>
            <w:tcW w:w="5180" w:type="dxa"/>
            <w:vAlign w:val="top"/>
          </w:tcPr>
          <w:p>
            <w:pPr>
              <w:pStyle w:val="6"/>
              <w:spacing w:before="37" w:line="216" w:lineRule="auto"/>
              <w:ind w:left="113"/>
            </w:pPr>
            <w:r>
              <w:rPr>
                <w:spacing w:val="-1"/>
              </w:rPr>
              <w:t>社会科学研究方法</w:t>
            </w:r>
          </w:p>
          <w:p>
            <w:pPr>
              <w:pStyle w:val="6"/>
              <w:spacing w:before="29" w:line="201" w:lineRule="auto"/>
              <w:ind w:left="110"/>
            </w:pPr>
            <w:r>
              <w:rPr>
                <w:spacing w:val="-1"/>
              </w:rPr>
              <w:t>Research Methods in</w:t>
            </w:r>
            <w:r>
              <w:rPr>
                <w:spacing w:val="18"/>
              </w:rPr>
              <w:t xml:space="preserve"> </w:t>
            </w:r>
            <w:r>
              <w:rPr>
                <w:spacing w:val="-1"/>
              </w:rPr>
              <w:t>Social</w:t>
            </w:r>
            <w:r>
              <w:rPr>
                <w:spacing w:val="7"/>
              </w:rPr>
              <w:t xml:space="preserve"> </w:t>
            </w:r>
            <w:r>
              <w:rPr>
                <w:spacing w:val="-1"/>
              </w:rPr>
              <w:t>Science</w:t>
            </w:r>
          </w:p>
        </w:tc>
        <w:tc>
          <w:tcPr>
            <w:tcW w:w="830" w:type="dxa"/>
            <w:vAlign w:val="top"/>
          </w:tcPr>
          <w:p>
            <w:pPr>
              <w:pStyle w:val="6"/>
              <w:spacing w:before="188" w:line="181" w:lineRule="auto"/>
              <w:ind w:left="378"/>
            </w:pPr>
            <w:r>
              <w:t>2</w:t>
            </w:r>
          </w:p>
        </w:tc>
        <w:tc>
          <w:tcPr>
            <w:tcW w:w="1051" w:type="dxa"/>
            <w:vAlign w:val="top"/>
          </w:tcPr>
          <w:p>
            <w:pPr>
              <w:pStyle w:val="6"/>
              <w:spacing w:before="157" w:line="224" w:lineRule="auto"/>
              <w:ind w:left="441"/>
            </w:pPr>
            <w:r>
              <w:t>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vAlign w:val="top"/>
          </w:tcPr>
          <w:p>
            <w:pPr>
              <w:pStyle w:val="6"/>
              <w:spacing w:before="188" w:line="181" w:lineRule="auto"/>
              <w:ind w:left="155"/>
            </w:pPr>
            <w:r>
              <w:rPr>
                <w:spacing w:val="-2"/>
              </w:rPr>
              <w:t>c6353798</w:t>
            </w:r>
          </w:p>
        </w:tc>
        <w:tc>
          <w:tcPr>
            <w:tcW w:w="5180" w:type="dxa"/>
            <w:vAlign w:val="top"/>
          </w:tcPr>
          <w:p>
            <w:pPr>
              <w:pStyle w:val="6"/>
              <w:spacing w:before="38" w:line="217" w:lineRule="auto"/>
              <w:ind w:left="129"/>
            </w:pPr>
            <w:r>
              <w:rPr>
                <w:spacing w:val="-3"/>
              </w:rPr>
              <w:t>国际贸易规则与惯例</w:t>
            </w:r>
          </w:p>
          <w:p>
            <w:pPr>
              <w:pStyle w:val="6"/>
              <w:spacing w:before="28" w:line="201" w:lineRule="auto"/>
              <w:ind w:left="122"/>
            </w:pPr>
            <w:r>
              <w:t>International Trade R</w:t>
            </w:r>
            <w:r>
              <w:rPr>
                <w:spacing w:val="-1"/>
              </w:rPr>
              <w:t>ules and Practices</w:t>
            </w:r>
          </w:p>
        </w:tc>
        <w:tc>
          <w:tcPr>
            <w:tcW w:w="830" w:type="dxa"/>
            <w:vAlign w:val="top"/>
          </w:tcPr>
          <w:p>
            <w:pPr>
              <w:pStyle w:val="6"/>
              <w:spacing w:before="188" w:line="181" w:lineRule="auto"/>
              <w:ind w:left="407"/>
            </w:pPr>
            <w:r>
              <w:t>2</w:t>
            </w:r>
          </w:p>
        </w:tc>
        <w:tc>
          <w:tcPr>
            <w:tcW w:w="1051" w:type="dxa"/>
            <w:vAlign w:val="top"/>
          </w:tcPr>
          <w:p>
            <w:pPr>
              <w:pStyle w:val="6"/>
              <w:spacing w:before="158" w:line="224" w:lineRule="auto"/>
              <w:ind w:left="441"/>
            </w:pPr>
            <w:r>
              <w:t>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vAlign w:val="top"/>
          </w:tcPr>
          <w:p>
            <w:pPr>
              <w:pStyle w:val="6"/>
              <w:spacing w:before="188" w:line="182" w:lineRule="auto"/>
              <w:ind w:left="196"/>
            </w:pPr>
            <w:r>
              <w:rPr>
                <w:spacing w:val="-1"/>
              </w:rPr>
              <w:t>0801504</w:t>
            </w:r>
          </w:p>
        </w:tc>
        <w:tc>
          <w:tcPr>
            <w:tcW w:w="5180" w:type="dxa"/>
            <w:vAlign w:val="top"/>
          </w:tcPr>
          <w:p>
            <w:pPr>
              <w:pStyle w:val="6"/>
              <w:spacing w:before="38" w:line="217" w:lineRule="auto"/>
              <w:ind w:left="129"/>
            </w:pPr>
            <w:r>
              <w:rPr>
                <w:spacing w:val="-3"/>
              </w:rPr>
              <w:t>国际贸易专题讲座（研讨课）</w:t>
            </w:r>
          </w:p>
          <w:p>
            <w:pPr>
              <w:pStyle w:val="6"/>
              <w:spacing w:before="28" w:line="200" w:lineRule="auto"/>
              <w:ind w:left="110"/>
            </w:pPr>
            <w:r>
              <w:rPr>
                <w:spacing w:val="-1"/>
              </w:rPr>
              <w:t>Economic and Trade</w:t>
            </w:r>
            <w:r>
              <w:rPr>
                <w:spacing w:val="9"/>
              </w:rPr>
              <w:t xml:space="preserve">  </w:t>
            </w:r>
            <w:r>
              <w:rPr>
                <w:spacing w:val="-1"/>
              </w:rPr>
              <w:t>Seminar</w:t>
            </w:r>
          </w:p>
        </w:tc>
        <w:tc>
          <w:tcPr>
            <w:tcW w:w="830" w:type="dxa"/>
            <w:vAlign w:val="top"/>
          </w:tcPr>
          <w:p>
            <w:pPr>
              <w:pStyle w:val="6"/>
              <w:spacing w:before="189" w:line="181" w:lineRule="auto"/>
              <w:ind w:left="407"/>
            </w:pPr>
            <w:r>
              <w:t>2</w:t>
            </w:r>
          </w:p>
        </w:tc>
        <w:tc>
          <w:tcPr>
            <w:tcW w:w="1051" w:type="dxa"/>
            <w:vAlign w:val="top"/>
          </w:tcPr>
          <w:p>
            <w:pPr>
              <w:pStyle w:val="6"/>
              <w:spacing w:before="159" w:line="231" w:lineRule="auto"/>
              <w:ind w:left="439"/>
            </w:pPr>
            <w:r>
              <w:t>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8078" w:type="dxa"/>
            <w:gridSpan w:val="4"/>
            <w:vAlign w:val="top"/>
          </w:tcPr>
          <w:p>
            <w:pPr>
              <w:pStyle w:val="6"/>
              <w:spacing w:before="41" w:line="200" w:lineRule="auto"/>
              <w:ind w:left="3594"/>
            </w:pPr>
            <w:r>
              <w:rPr>
                <w:spacing w:val="-2"/>
              </w:rPr>
              <w:t>综合应用型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vAlign w:val="top"/>
          </w:tcPr>
          <w:p>
            <w:pPr>
              <w:pStyle w:val="6"/>
              <w:spacing w:before="189" w:line="182" w:lineRule="auto"/>
              <w:ind w:left="196"/>
            </w:pPr>
            <w:r>
              <w:rPr>
                <w:spacing w:val="-1"/>
              </w:rPr>
              <w:t>0801506</w:t>
            </w:r>
          </w:p>
        </w:tc>
        <w:tc>
          <w:tcPr>
            <w:tcW w:w="5180" w:type="dxa"/>
            <w:vAlign w:val="top"/>
          </w:tcPr>
          <w:p>
            <w:pPr>
              <w:pStyle w:val="6"/>
              <w:spacing w:before="39" w:line="217" w:lineRule="auto"/>
              <w:ind w:left="115"/>
            </w:pPr>
            <w:r>
              <w:rPr>
                <w:spacing w:val="-2"/>
              </w:rPr>
              <w:t>外贸商品学</w:t>
            </w:r>
          </w:p>
          <w:p>
            <w:pPr>
              <w:pStyle w:val="6"/>
              <w:spacing w:before="29" w:line="200" w:lineRule="auto"/>
              <w:ind w:left="109"/>
            </w:pPr>
            <w:r>
              <w:rPr>
                <w:spacing w:val="-1"/>
              </w:rPr>
              <w:t>Foreign Trade Commodity</w:t>
            </w:r>
          </w:p>
        </w:tc>
        <w:tc>
          <w:tcPr>
            <w:tcW w:w="830" w:type="dxa"/>
            <w:vAlign w:val="top"/>
          </w:tcPr>
          <w:p>
            <w:pPr>
              <w:pStyle w:val="6"/>
              <w:spacing w:before="189" w:line="181" w:lineRule="auto"/>
              <w:ind w:left="407"/>
            </w:pPr>
            <w:r>
              <w:t>2</w:t>
            </w:r>
          </w:p>
        </w:tc>
        <w:tc>
          <w:tcPr>
            <w:tcW w:w="1051" w:type="dxa"/>
            <w:vAlign w:val="top"/>
          </w:tcPr>
          <w:p>
            <w:pPr>
              <w:pStyle w:val="6"/>
              <w:spacing w:before="159" w:line="237" w:lineRule="auto"/>
              <w:ind w:left="439"/>
            </w:pPr>
            <w:r>
              <w:t>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vAlign w:val="top"/>
          </w:tcPr>
          <w:p>
            <w:pPr>
              <w:pStyle w:val="6"/>
              <w:spacing w:before="189" w:line="181" w:lineRule="auto"/>
              <w:ind w:left="196"/>
            </w:pPr>
            <w:r>
              <w:rPr>
                <w:spacing w:val="-1"/>
              </w:rPr>
              <w:t>0807004</w:t>
            </w:r>
          </w:p>
        </w:tc>
        <w:tc>
          <w:tcPr>
            <w:tcW w:w="5180" w:type="dxa"/>
            <w:vAlign w:val="top"/>
          </w:tcPr>
          <w:p>
            <w:pPr>
              <w:pStyle w:val="6"/>
              <w:spacing w:before="38" w:line="220" w:lineRule="auto"/>
              <w:ind w:left="117"/>
            </w:pPr>
            <w:r>
              <w:rPr>
                <w:spacing w:val="-3"/>
              </w:rPr>
              <w:t>市场调查↓</w:t>
            </w:r>
          </w:p>
          <w:p>
            <w:pPr>
              <w:pStyle w:val="6"/>
              <w:spacing w:before="25" w:line="200" w:lineRule="auto"/>
              <w:ind w:left="106"/>
            </w:pPr>
            <w:r>
              <w:rPr>
                <w:spacing w:val="-1"/>
              </w:rPr>
              <w:t>Market Research</w:t>
            </w:r>
          </w:p>
        </w:tc>
        <w:tc>
          <w:tcPr>
            <w:tcW w:w="830" w:type="dxa"/>
            <w:vAlign w:val="top"/>
          </w:tcPr>
          <w:p>
            <w:pPr>
              <w:pStyle w:val="6"/>
              <w:spacing w:before="189" w:line="181" w:lineRule="auto"/>
              <w:ind w:left="378"/>
            </w:pPr>
            <w:r>
              <w:t>2</w:t>
            </w:r>
          </w:p>
        </w:tc>
        <w:tc>
          <w:tcPr>
            <w:tcW w:w="1051" w:type="dxa"/>
            <w:vAlign w:val="top"/>
          </w:tcPr>
          <w:p>
            <w:pPr>
              <w:pStyle w:val="6"/>
              <w:spacing w:before="159" w:line="222" w:lineRule="auto"/>
              <w:ind w:left="456"/>
            </w:pPr>
            <w:r>
              <w:t>四</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vAlign w:val="top"/>
          </w:tcPr>
          <w:p>
            <w:pPr>
              <w:pStyle w:val="6"/>
              <w:spacing w:before="189" w:line="182" w:lineRule="auto"/>
              <w:ind w:left="196"/>
            </w:pPr>
            <w:r>
              <w:rPr>
                <w:spacing w:val="-1"/>
              </w:rPr>
              <w:t>6351020</w:t>
            </w:r>
          </w:p>
        </w:tc>
        <w:tc>
          <w:tcPr>
            <w:tcW w:w="5180" w:type="dxa"/>
            <w:vAlign w:val="top"/>
          </w:tcPr>
          <w:p>
            <w:pPr>
              <w:pStyle w:val="6"/>
              <w:spacing w:before="39" w:line="220" w:lineRule="auto"/>
              <w:ind w:left="115"/>
            </w:pPr>
            <w:r>
              <w:rPr>
                <w:spacing w:val="-2"/>
              </w:rPr>
              <w:t>商业银行经营与管理</w:t>
            </w:r>
          </w:p>
          <w:p>
            <w:pPr>
              <w:pStyle w:val="6"/>
              <w:spacing w:before="25" w:line="200" w:lineRule="auto"/>
              <w:ind w:left="103"/>
            </w:pPr>
            <w:r>
              <w:rPr>
                <w:spacing w:val="-6"/>
              </w:rPr>
              <w:t>Commercial Bank Operation and</w:t>
            </w:r>
            <w:r>
              <w:rPr>
                <w:spacing w:val="68"/>
              </w:rPr>
              <w:t xml:space="preserve"> </w:t>
            </w:r>
            <w:r>
              <w:rPr>
                <w:spacing w:val="-6"/>
              </w:rPr>
              <w:t>Management</w:t>
            </w:r>
          </w:p>
        </w:tc>
        <w:tc>
          <w:tcPr>
            <w:tcW w:w="830" w:type="dxa"/>
            <w:vAlign w:val="top"/>
          </w:tcPr>
          <w:p>
            <w:pPr>
              <w:pStyle w:val="6"/>
              <w:spacing w:before="190" w:line="181" w:lineRule="auto"/>
              <w:ind w:left="381"/>
            </w:pPr>
            <w:r>
              <w:t>2</w:t>
            </w:r>
          </w:p>
        </w:tc>
        <w:tc>
          <w:tcPr>
            <w:tcW w:w="1051" w:type="dxa"/>
            <w:vAlign w:val="top"/>
          </w:tcPr>
          <w:p>
            <w:pPr>
              <w:pStyle w:val="6"/>
              <w:spacing w:before="160" w:line="222" w:lineRule="auto"/>
              <w:ind w:left="456"/>
            </w:pPr>
            <w:r>
              <w:t>四</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vAlign w:val="top"/>
          </w:tcPr>
          <w:p>
            <w:pPr>
              <w:pStyle w:val="6"/>
              <w:spacing w:before="190" w:line="181" w:lineRule="auto"/>
              <w:ind w:left="196"/>
            </w:pPr>
            <w:r>
              <w:rPr>
                <w:spacing w:val="-2"/>
              </w:rPr>
              <w:t>0802039</w:t>
            </w:r>
          </w:p>
        </w:tc>
        <w:tc>
          <w:tcPr>
            <w:tcW w:w="5180" w:type="dxa"/>
            <w:vAlign w:val="top"/>
          </w:tcPr>
          <w:p>
            <w:pPr>
              <w:pStyle w:val="6"/>
              <w:spacing w:before="39" w:line="220" w:lineRule="auto"/>
              <w:ind w:left="112"/>
            </w:pPr>
            <w:r>
              <w:rPr>
                <w:spacing w:val="-2"/>
              </w:rPr>
              <w:t>运营管理</w:t>
            </w:r>
          </w:p>
          <w:p>
            <w:pPr>
              <w:pStyle w:val="6"/>
              <w:spacing w:before="56" w:line="168" w:lineRule="auto"/>
              <w:ind w:left="111"/>
            </w:pPr>
            <w:r>
              <w:rPr>
                <w:spacing w:val="-1"/>
              </w:rPr>
              <w:t>Operation Management</w:t>
            </w:r>
          </w:p>
        </w:tc>
        <w:tc>
          <w:tcPr>
            <w:tcW w:w="830" w:type="dxa"/>
            <w:vAlign w:val="top"/>
          </w:tcPr>
          <w:p>
            <w:pPr>
              <w:pStyle w:val="6"/>
              <w:spacing w:before="190" w:line="181" w:lineRule="auto"/>
              <w:ind w:left="378"/>
            </w:pPr>
            <w:r>
              <w:t>2</w:t>
            </w:r>
          </w:p>
        </w:tc>
        <w:tc>
          <w:tcPr>
            <w:tcW w:w="1051" w:type="dxa"/>
            <w:vAlign w:val="top"/>
          </w:tcPr>
          <w:p>
            <w:pPr>
              <w:pStyle w:val="6"/>
              <w:spacing w:before="160" w:line="222" w:lineRule="auto"/>
              <w:ind w:left="456"/>
            </w:pPr>
            <w:r>
              <w:t>四</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vAlign w:val="top"/>
          </w:tcPr>
          <w:p>
            <w:pPr>
              <w:pStyle w:val="6"/>
              <w:spacing w:before="190" w:line="182" w:lineRule="auto"/>
              <w:ind w:left="155"/>
            </w:pPr>
            <w:r>
              <w:rPr>
                <w:spacing w:val="-2"/>
              </w:rPr>
              <w:t>c6351008</w:t>
            </w:r>
          </w:p>
        </w:tc>
        <w:tc>
          <w:tcPr>
            <w:tcW w:w="5180" w:type="dxa"/>
            <w:vAlign w:val="top"/>
          </w:tcPr>
          <w:p>
            <w:pPr>
              <w:pStyle w:val="6"/>
              <w:spacing w:before="40" w:line="220" w:lineRule="auto"/>
              <w:ind w:left="115"/>
            </w:pPr>
            <w:r>
              <w:rPr>
                <w:spacing w:val="-2"/>
              </w:rPr>
              <w:t>商务礼仪与商务谈判（双语）</w:t>
            </w:r>
          </w:p>
          <w:p>
            <w:pPr>
              <w:pStyle w:val="6"/>
              <w:spacing w:before="26" w:line="198" w:lineRule="auto"/>
              <w:ind w:left="108"/>
            </w:pPr>
            <w:r>
              <w:t>Business Etiquette and Negotia</w:t>
            </w:r>
            <w:r>
              <w:rPr>
                <w:spacing w:val="-1"/>
              </w:rPr>
              <w:t>tion</w:t>
            </w:r>
          </w:p>
        </w:tc>
        <w:tc>
          <w:tcPr>
            <w:tcW w:w="830" w:type="dxa"/>
            <w:vAlign w:val="top"/>
          </w:tcPr>
          <w:p>
            <w:pPr>
              <w:pStyle w:val="6"/>
              <w:spacing w:before="190" w:line="181" w:lineRule="auto"/>
              <w:ind w:left="407"/>
            </w:pPr>
            <w:r>
              <w:t>2</w:t>
            </w:r>
          </w:p>
        </w:tc>
        <w:tc>
          <w:tcPr>
            <w:tcW w:w="1051" w:type="dxa"/>
            <w:vAlign w:val="top"/>
          </w:tcPr>
          <w:p>
            <w:pPr>
              <w:pStyle w:val="6"/>
              <w:spacing w:before="160" w:line="222" w:lineRule="auto"/>
              <w:ind w:left="456"/>
            </w:pPr>
            <w:r>
              <w:t>四</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vAlign w:val="top"/>
          </w:tcPr>
          <w:p>
            <w:pPr>
              <w:pStyle w:val="6"/>
              <w:spacing w:before="193" w:line="182" w:lineRule="auto"/>
              <w:ind w:left="196"/>
            </w:pPr>
            <w:r>
              <w:rPr>
                <w:spacing w:val="-1"/>
              </w:rPr>
              <w:t>0801045</w:t>
            </w:r>
          </w:p>
        </w:tc>
        <w:tc>
          <w:tcPr>
            <w:tcW w:w="5180" w:type="dxa"/>
            <w:vAlign w:val="top"/>
          </w:tcPr>
          <w:p>
            <w:pPr>
              <w:pStyle w:val="6"/>
              <w:spacing w:before="43" w:line="218" w:lineRule="auto"/>
              <w:ind w:left="112"/>
            </w:pPr>
            <w:r>
              <w:rPr>
                <w:spacing w:val="-1"/>
              </w:rPr>
              <w:t>证券投资分析</w:t>
            </w:r>
          </w:p>
          <w:p>
            <w:pPr>
              <w:pStyle w:val="6"/>
              <w:spacing w:before="27" w:line="198" w:lineRule="auto"/>
              <w:ind w:left="113"/>
            </w:pPr>
            <w:r>
              <w:t xml:space="preserve">Securities Investment </w:t>
            </w:r>
            <w:r>
              <w:rPr>
                <w:spacing w:val="-1"/>
              </w:rPr>
              <w:t>Analysis</w:t>
            </w:r>
          </w:p>
        </w:tc>
        <w:tc>
          <w:tcPr>
            <w:tcW w:w="830" w:type="dxa"/>
            <w:vAlign w:val="top"/>
          </w:tcPr>
          <w:p>
            <w:pPr>
              <w:pStyle w:val="6"/>
              <w:spacing w:before="193" w:line="181" w:lineRule="auto"/>
              <w:ind w:left="407"/>
            </w:pPr>
            <w:r>
              <w:t>2</w:t>
            </w:r>
          </w:p>
        </w:tc>
        <w:tc>
          <w:tcPr>
            <w:tcW w:w="1051" w:type="dxa"/>
            <w:vAlign w:val="top"/>
          </w:tcPr>
          <w:p>
            <w:pPr>
              <w:pStyle w:val="6"/>
              <w:spacing w:before="163" w:line="230" w:lineRule="auto"/>
              <w:ind w:left="442"/>
            </w:pPr>
            <w:r>
              <w:t>五</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vAlign w:val="top"/>
          </w:tcPr>
          <w:p>
            <w:pPr>
              <w:pStyle w:val="6"/>
              <w:spacing w:before="190" w:line="182" w:lineRule="auto"/>
              <w:ind w:left="196"/>
            </w:pPr>
            <w:r>
              <w:rPr>
                <w:spacing w:val="-1"/>
              </w:rPr>
              <w:t>6351022</w:t>
            </w:r>
          </w:p>
        </w:tc>
        <w:tc>
          <w:tcPr>
            <w:tcW w:w="5180" w:type="dxa"/>
            <w:vAlign w:val="top"/>
          </w:tcPr>
          <w:p>
            <w:pPr>
              <w:pStyle w:val="6"/>
              <w:spacing w:before="40" w:line="220" w:lineRule="auto"/>
              <w:ind w:left="112"/>
            </w:pPr>
            <w:r>
              <w:rPr>
                <w:spacing w:val="-2"/>
              </w:rPr>
              <w:t>跨国公司经营与管理（双语）</w:t>
            </w:r>
          </w:p>
          <w:p>
            <w:pPr>
              <w:pStyle w:val="6"/>
              <w:spacing w:before="25" w:line="198" w:lineRule="auto"/>
              <w:ind w:left="111"/>
            </w:pPr>
            <w:r>
              <w:t>Operation and Management of Transnational Cor</w:t>
            </w:r>
            <w:r>
              <w:rPr>
                <w:spacing w:val="-1"/>
              </w:rPr>
              <w:t>porations</w:t>
            </w:r>
          </w:p>
        </w:tc>
        <w:tc>
          <w:tcPr>
            <w:tcW w:w="830" w:type="dxa"/>
            <w:vAlign w:val="top"/>
          </w:tcPr>
          <w:p>
            <w:pPr>
              <w:pStyle w:val="6"/>
              <w:spacing w:before="191" w:line="181" w:lineRule="auto"/>
              <w:ind w:left="407"/>
            </w:pPr>
            <w:r>
              <w:t>2</w:t>
            </w:r>
          </w:p>
        </w:tc>
        <w:tc>
          <w:tcPr>
            <w:tcW w:w="1051" w:type="dxa"/>
            <w:vAlign w:val="top"/>
          </w:tcPr>
          <w:p>
            <w:pPr>
              <w:pStyle w:val="6"/>
              <w:spacing w:before="160" w:line="230" w:lineRule="auto"/>
              <w:ind w:left="442"/>
            </w:pPr>
            <w:r>
              <w:t>五</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vAlign w:val="top"/>
          </w:tcPr>
          <w:p>
            <w:pPr>
              <w:pStyle w:val="6"/>
              <w:spacing w:before="191" w:line="182" w:lineRule="auto"/>
              <w:ind w:left="196"/>
            </w:pPr>
            <w:r>
              <w:rPr>
                <w:spacing w:val="-1"/>
              </w:rPr>
              <w:t>6351023</w:t>
            </w:r>
          </w:p>
        </w:tc>
        <w:tc>
          <w:tcPr>
            <w:tcW w:w="5180" w:type="dxa"/>
            <w:vAlign w:val="top"/>
          </w:tcPr>
          <w:p>
            <w:pPr>
              <w:pStyle w:val="6"/>
              <w:spacing w:before="41" w:line="220" w:lineRule="auto"/>
              <w:ind w:left="129"/>
            </w:pPr>
            <w:r>
              <w:rPr>
                <w:spacing w:val="-4"/>
              </w:rPr>
              <w:t>国际市场营销（双语）</w:t>
            </w:r>
          </w:p>
          <w:p>
            <w:pPr>
              <w:pStyle w:val="6"/>
              <w:spacing w:before="26" w:line="198" w:lineRule="auto"/>
              <w:ind w:left="122"/>
            </w:pPr>
            <w:r>
              <w:rPr>
                <w:spacing w:val="-1"/>
              </w:rPr>
              <w:t>International Marketing</w:t>
            </w:r>
          </w:p>
        </w:tc>
        <w:tc>
          <w:tcPr>
            <w:tcW w:w="830" w:type="dxa"/>
            <w:vAlign w:val="top"/>
          </w:tcPr>
          <w:p>
            <w:pPr>
              <w:pStyle w:val="6"/>
              <w:spacing w:before="192" w:line="181" w:lineRule="auto"/>
              <w:ind w:left="407"/>
            </w:pPr>
            <w:r>
              <w:t>2</w:t>
            </w:r>
          </w:p>
        </w:tc>
        <w:tc>
          <w:tcPr>
            <w:tcW w:w="1051" w:type="dxa"/>
            <w:vAlign w:val="top"/>
          </w:tcPr>
          <w:p>
            <w:pPr>
              <w:pStyle w:val="6"/>
              <w:spacing w:before="161" w:line="230" w:lineRule="auto"/>
              <w:ind w:left="442"/>
            </w:pPr>
            <w:r>
              <w:t>五</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vAlign w:val="top"/>
          </w:tcPr>
          <w:p>
            <w:pPr>
              <w:pStyle w:val="6"/>
              <w:spacing w:before="192" w:line="181" w:lineRule="auto"/>
              <w:ind w:left="155"/>
            </w:pPr>
            <w:r>
              <w:rPr>
                <w:spacing w:val="-2"/>
              </w:rPr>
              <w:t>c6353725</w:t>
            </w:r>
          </w:p>
        </w:tc>
        <w:tc>
          <w:tcPr>
            <w:tcW w:w="5180" w:type="dxa"/>
            <w:vAlign w:val="top"/>
          </w:tcPr>
          <w:p>
            <w:pPr>
              <w:pStyle w:val="6"/>
              <w:spacing w:before="41" w:line="221" w:lineRule="auto"/>
              <w:ind w:left="129"/>
            </w:pPr>
            <w:r>
              <w:rPr>
                <w:spacing w:val="-4"/>
              </w:rPr>
              <w:t>国际物流学（双语）</w:t>
            </w:r>
          </w:p>
          <w:p>
            <w:pPr>
              <w:pStyle w:val="6"/>
              <w:spacing w:before="25" w:line="198" w:lineRule="auto"/>
              <w:ind w:left="122"/>
            </w:pPr>
            <w:r>
              <w:rPr>
                <w:spacing w:val="-1"/>
              </w:rPr>
              <w:t>International Shipping and Logistics</w:t>
            </w:r>
          </w:p>
        </w:tc>
        <w:tc>
          <w:tcPr>
            <w:tcW w:w="830" w:type="dxa"/>
            <w:vAlign w:val="top"/>
          </w:tcPr>
          <w:p>
            <w:pPr>
              <w:pStyle w:val="6"/>
              <w:spacing w:before="192" w:line="181" w:lineRule="auto"/>
              <w:ind w:left="407"/>
            </w:pPr>
            <w:r>
              <w:t>2</w:t>
            </w:r>
          </w:p>
        </w:tc>
        <w:tc>
          <w:tcPr>
            <w:tcW w:w="1051" w:type="dxa"/>
            <w:vAlign w:val="top"/>
          </w:tcPr>
          <w:p>
            <w:pPr>
              <w:pStyle w:val="6"/>
              <w:spacing w:before="161" w:line="224" w:lineRule="auto"/>
              <w:ind w:left="441"/>
            </w:pPr>
            <w:r>
              <w:t>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vAlign w:val="top"/>
          </w:tcPr>
          <w:p>
            <w:pPr>
              <w:pStyle w:val="6"/>
              <w:spacing w:before="190" w:line="182" w:lineRule="auto"/>
              <w:ind w:left="196"/>
            </w:pPr>
            <w:r>
              <w:rPr>
                <w:spacing w:val="-1"/>
              </w:rPr>
              <w:t>0801017</w:t>
            </w:r>
          </w:p>
        </w:tc>
        <w:tc>
          <w:tcPr>
            <w:tcW w:w="5180" w:type="dxa"/>
            <w:vAlign w:val="top"/>
          </w:tcPr>
          <w:p>
            <w:pPr>
              <w:pStyle w:val="6"/>
              <w:spacing w:before="41" w:line="216" w:lineRule="auto"/>
              <w:ind w:left="112"/>
            </w:pPr>
            <w:r>
              <w:rPr>
                <w:spacing w:val="-1"/>
              </w:rPr>
              <w:t>服务贸易理论与实务</w:t>
            </w:r>
          </w:p>
          <w:p>
            <w:pPr>
              <w:pStyle w:val="6"/>
              <w:spacing w:before="29" w:line="198" w:lineRule="auto"/>
              <w:ind w:left="113"/>
            </w:pPr>
            <w:r>
              <w:t>Service Trade Theory and</w:t>
            </w:r>
            <w:r>
              <w:rPr>
                <w:spacing w:val="-1"/>
              </w:rPr>
              <w:t xml:space="preserve"> Practice</w:t>
            </w:r>
          </w:p>
        </w:tc>
        <w:tc>
          <w:tcPr>
            <w:tcW w:w="830" w:type="dxa"/>
            <w:vAlign w:val="top"/>
          </w:tcPr>
          <w:p>
            <w:pPr>
              <w:pStyle w:val="6"/>
              <w:spacing w:before="191" w:line="181" w:lineRule="auto"/>
              <w:ind w:left="378"/>
            </w:pPr>
            <w:r>
              <w:t>2</w:t>
            </w:r>
          </w:p>
        </w:tc>
        <w:tc>
          <w:tcPr>
            <w:tcW w:w="1051" w:type="dxa"/>
            <w:vAlign w:val="top"/>
          </w:tcPr>
          <w:p>
            <w:pPr>
              <w:pStyle w:val="6"/>
              <w:spacing w:before="161" w:line="224" w:lineRule="auto"/>
              <w:ind w:left="441"/>
            </w:pPr>
            <w:r>
              <w:t>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vAlign w:val="top"/>
          </w:tcPr>
          <w:p>
            <w:pPr>
              <w:pStyle w:val="6"/>
              <w:spacing w:before="192" w:line="181" w:lineRule="auto"/>
              <w:ind w:left="196"/>
            </w:pPr>
            <w:r>
              <w:rPr>
                <w:spacing w:val="-2"/>
              </w:rPr>
              <w:t>0806098</w:t>
            </w:r>
          </w:p>
        </w:tc>
        <w:tc>
          <w:tcPr>
            <w:tcW w:w="5180" w:type="dxa"/>
            <w:vAlign w:val="top"/>
          </w:tcPr>
          <w:p>
            <w:pPr>
              <w:pStyle w:val="6"/>
              <w:spacing w:before="41" w:line="220" w:lineRule="auto"/>
              <w:ind w:left="115"/>
            </w:pPr>
            <w:r>
              <w:rPr>
                <w:spacing w:val="-2"/>
              </w:rPr>
              <w:t>项目管理</w:t>
            </w:r>
          </w:p>
          <w:p>
            <w:pPr>
              <w:pStyle w:val="6"/>
              <w:spacing w:before="56" w:line="166" w:lineRule="auto"/>
              <w:ind w:left="109"/>
            </w:pPr>
            <w:r>
              <w:rPr>
                <w:spacing w:val="-1"/>
              </w:rPr>
              <w:t>Project Management</w:t>
            </w:r>
          </w:p>
        </w:tc>
        <w:tc>
          <w:tcPr>
            <w:tcW w:w="830" w:type="dxa"/>
            <w:vAlign w:val="top"/>
          </w:tcPr>
          <w:p>
            <w:pPr>
              <w:pStyle w:val="6"/>
              <w:spacing w:before="192" w:line="181" w:lineRule="auto"/>
              <w:ind w:left="381"/>
            </w:pPr>
            <w:r>
              <w:t>2</w:t>
            </w:r>
          </w:p>
        </w:tc>
        <w:tc>
          <w:tcPr>
            <w:tcW w:w="1051" w:type="dxa"/>
            <w:vAlign w:val="top"/>
          </w:tcPr>
          <w:p>
            <w:pPr>
              <w:pStyle w:val="6"/>
              <w:spacing w:before="161" w:line="224" w:lineRule="auto"/>
              <w:ind w:left="441"/>
            </w:pPr>
            <w:r>
              <w:t>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vAlign w:val="top"/>
          </w:tcPr>
          <w:p>
            <w:pPr>
              <w:pStyle w:val="6"/>
              <w:spacing w:before="194" w:line="182" w:lineRule="auto"/>
              <w:ind w:left="196"/>
            </w:pPr>
            <w:r>
              <w:rPr>
                <w:spacing w:val="-1"/>
              </w:rPr>
              <w:t>0801507</w:t>
            </w:r>
          </w:p>
        </w:tc>
        <w:tc>
          <w:tcPr>
            <w:tcW w:w="5180" w:type="dxa"/>
            <w:vAlign w:val="top"/>
          </w:tcPr>
          <w:p>
            <w:pPr>
              <w:pStyle w:val="6"/>
              <w:spacing w:before="44" w:line="217" w:lineRule="auto"/>
              <w:ind w:left="115"/>
            </w:pPr>
            <w:r>
              <w:rPr>
                <w:spacing w:val="-2"/>
              </w:rPr>
              <w:t>知识产权保护与贸易</w:t>
            </w:r>
          </w:p>
          <w:p>
            <w:pPr>
              <w:pStyle w:val="6"/>
              <w:spacing w:before="28" w:line="197" w:lineRule="auto"/>
              <w:ind w:left="122"/>
            </w:pPr>
            <w:r>
              <w:t>Intellectual Property P</w:t>
            </w:r>
            <w:r>
              <w:rPr>
                <w:spacing w:val="-1"/>
              </w:rPr>
              <w:t>rotection and Trade</w:t>
            </w:r>
          </w:p>
        </w:tc>
        <w:tc>
          <w:tcPr>
            <w:tcW w:w="830" w:type="dxa"/>
            <w:vAlign w:val="top"/>
          </w:tcPr>
          <w:p>
            <w:pPr>
              <w:pStyle w:val="6"/>
              <w:spacing w:before="195" w:line="181" w:lineRule="auto"/>
              <w:ind w:left="407"/>
            </w:pPr>
            <w:r>
              <w:t>2</w:t>
            </w:r>
          </w:p>
        </w:tc>
        <w:tc>
          <w:tcPr>
            <w:tcW w:w="1051" w:type="dxa"/>
            <w:vAlign w:val="top"/>
          </w:tcPr>
          <w:p>
            <w:pPr>
              <w:pStyle w:val="6"/>
              <w:spacing w:before="165" w:line="231" w:lineRule="auto"/>
              <w:ind w:left="439"/>
            </w:pPr>
            <w:r>
              <w:t>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8078" w:type="dxa"/>
            <w:gridSpan w:val="4"/>
            <w:vAlign w:val="top"/>
          </w:tcPr>
          <w:p>
            <w:pPr>
              <w:pStyle w:val="6"/>
              <w:spacing w:before="42" w:line="197" w:lineRule="auto"/>
              <w:ind w:left="3592"/>
            </w:pPr>
            <w:r>
              <w:rPr>
                <w:spacing w:val="-2"/>
              </w:rPr>
              <w:t>创新创业型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63" w:type="dxa"/>
            <w:vMerge w:val="continue"/>
            <w:tcBorders>
              <w:top w:val="nil"/>
              <w:bottom w:val="nil"/>
            </w:tcBorders>
            <w:textDirection w:val="tbRlV"/>
            <w:vAlign w:val="top"/>
          </w:tcPr>
          <w:p>
            <w:pPr>
              <w:rPr>
                <w:rFonts w:ascii="Arial"/>
                <w:sz w:val="21"/>
              </w:rPr>
            </w:pPr>
          </w:p>
        </w:tc>
        <w:tc>
          <w:tcPr>
            <w:tcW w:w="803" w:type="dxa"/>
            <w:vMerge w:val="continue"/>
            <w:tcBorders>
              <w:top w:val="nil"/>
              <w:bottom w:val="nil"/>
            </w:tcBorders>
            <w:vAlign w:val="top"/>
          </w:tcPr>
          <w:p>
            <w:pPr>
              <w:rPr>
                <w:rFonts w:ascii="Arial"/>
                <w:sz w:val="21"/>
              </w:rPr>
            </w:pPr>
          </w:p>
        </w:tc>
        <w:tc>
          <w:tcPr>
            <w:tcW w:w="1017" w:type="dxa"/>
            <w:vAlign w:val="top"/>
          </w:tcPr>
          <w:p>
            <w:pPr>
              <w:pStyle w:val="6"/>
              <w:spacing w:before="191" w:line="182" w:lineRule="auto"/>
              <w:ind w:left="196"/>
            </w:pPr>
            <w:r>
              <w:rPr>
                <w:spacing w:val="-1"/>
              </w:rPr>
              <w:t>0801505</w:t>
            </w:r>
          </w:p>
        </w:tc>
        <w:tc>
          <w:tcPr>
            <w:tcW w:w="5180" w:type="dxa"/>
            <w:vAlign w:val="top"/>
          </w:tcPr>
          <w:p>
            <w:pPr>
              <w:pStyle w:val="6"/>
              <w:spacing w:before="42" w:line="220" w:lineRule="auto"/>
              <w:ind w:left="113"/>
            </w:pPr>
            <w:r>
              <w:rPr>
                <w:spacing w:val="-1"/>
              </w:rPr>
              <w:t>职业生涯发展规划</w:t>
            </w:r>
          </w:p>
          <w:p>
            <w:pPr>
              <w:pStyle w:val="6"/>
              <w:spacing w:before="25" w:line="197" w:lineRule="auto"/>
              <w:ind w:left="110"/>
            </w:pPr>
            <w:r>
              <w:t>Career Development and Pl</w:t>
            </w:r>
            <w:r>
              <w:rPr>
                <w:spacing w:val="-1"/>
              </w:rPr>
              <w:t>anning</w:t>
            </w:r>
          </w:p>
        </w:tc>
        <w:tc>
          <w:tcPr>
            <w:tcW w:w="830" w:type="dxa"/>
            <w:vAlign w:val="top"/>
          </w:tcPr>
          <w:p>
            <w:pPr>
              <w:pStyle w:val="6"/>
              <w:spacing w:before="192" w:line="181" w:lineRule="auto"/>
              <w:ind w:left="407"/>
            </w:pPr>
            <w:r>
              <w:t>2</w:t>
            </w:r>
          </w:p>
        </w:tc>
        <w:tc>
          <w:tcPr>
            <w:tcW w:w="1051" w:type="dxa"/>
            <w:vAlign w:val="top"/>
          </w:tcPr>
          <w:p>
            <w:pPr>
              <w:pStyle w:val="6"/>
              <w:spacing w:before="162" w:line="237" w:lineRule="auto"/>
              <w:ind w:left="439"/>
            </w:pPr>
            <w:r>
              <w:t>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63" w:type="dxa"/>
            <w:vMerge w:val="continue"/>
            <w:tcBorders>
              <w:top w:val="nil"/>
            </w:tcBorders>
            <w:textDirection w:val="tbRlV"/>
            <w:vAlign w:val="top"/>
          </w:tcPr>
          <w:p>
            <w:pPr>
              <w:rPr>
                <w:rFonts w:ascii="Arial"/>
                <w:sz w:val="21"/>
              </w:rPr>
            </w:pPr>
          </w:p>
        </w:tc>
        <w:tc>
          <w:tcPr>
            <w:tcW w:w="803" w:type="dxa"/>
            <w:vMerge w:val="continue"/>
            <w:tcBorders>
              <w:top w:val="nil"/>
            </w:tcBorders>
            <w:vAlign w:val="top"/>
          </w:tcPr>
          <w:p>
            <w:pPr>
              <w:rPr>
                <w:rFonts w:ascii="Arial"/>
                <w:sz w:val="21"/>
              </w:rPr>
            </w:pPr>
          </w:p>
        </w:tc>
        <w:tc>
          <w:tcPr>
            <w:tcW w:w="1017" w:type="dxa"/>
            <w:vAlign w:val="top"/>
          </w:tcPr>
          <w:p>
            <w:pPr>
              <w:pStyle w:val="6"/>
              <w:spacing w:before="193" w:line="181" w:lineRule="auto"/>
              <w:ind w:left="196"/>
            </w:pPr>
            <w:r>
              <w:rPr>
                <w:spacing w:val="-1"/>
              </w:rPr>
              <w:t>0806503</w:t>
            </w:r>
          </w:p>
        </w:tc>
        <w:tc>
          <w:tcPr>
            <w:tcW w:w="5180" w:type="dxa"/>
            <w:vAlign w:val="top"/>
          </w:tcPr>
          <w:p>
            <w:pPr>
              <w:pStyle w:val="6"/>
              <w:spacing w:before="43" w:line="220" w:lineRule="auto"/>
              <w:ind w:left="112"/>
            </w:pPr>
            <w:r>
              <w:rPr>
                <w:spacing w:val="-2"/>
              </w:rPr>
              <w:t>创新创业案例研讨（研讨课）</w:t>
            </w:r>
          </w:p>
          <w:p>
            <w:pPr>
              <w:pStyle w:val="6"/>
              <w:spacing w:before="25" w:line="197" w:lineRule="auto"/>
              <w:ind w:left="115"/>
            </w:pPr>
            <w:r>
              <w:rPr>
                <w:spacing w:val="-6"/>
              </w:rPr>
              <w:t>Innovation and Business Startups Case A</w:t>
            </w:r>
            <w:r>
              <w:rPr>
                <w:spacing w:val="-7"/>
              </w:rPr>
              <w:t>nalysis</w:t>
            </w:r>
          </w:p>
        </w:tc>
        <w:tc>
          <w:tcPr>
            <w:tcW w:w="830" w:type="dxa"/>
            <w:vAlign w:val="top"/>
          </w:tcPr>
          <w:p>
            <w:pPr>
              <w:pStyle w:val="6"/>
              <w:spacing w:before="193" w:line="181" w:lineRule="auto"/>
              <w:ind w:left="407"/>
            </w:pPr>
            <w:r>
              <w:t>2</w:t>
            </w:r>
          </w:p>
        </w:tc>
        <w:tc>
          <w:tcPr>
            <w:tcW w:w="1051" w:type="dxa"/>
            <w:vAlign w:val="top"/>
          </w:tcPr>
          <w:p>
            <w:pPr>
              <w:pStyle w:val="6"/>
              <w:spacing w:before="162" w:line="230" w:lineRule="auto"/>
              <w:ind w:left="442"/>
            </w:pPr>
            <w:r>
              <w:t>五</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0" w:hRule="atLeast"/>
        </w:trPr>
        <w:tc>
          <w:tcPr>
            <w:tcW w:w="7763" w:type="dxa"/>
            <w:gridSpan w:val="4"/>
            <w:vAlign w:val="top"/>
          </w:tcPr>
          <w:p>
            <w:pPr>
              <w:pStyle w:val="6"/>
              <w:spacing w:before="43" w:line="202" w:lineRule="auto"/>
              <w:ind w:left="3708"/>
            </w:pPr>
            <w:r>
              <w:rPr>
                <w:spacing w:val="-2"/>
              </w:rPr>
              <w:t>合计</w:t>
            </w:r>
          </w:p>
        </w:tc>
        <w:tc>
          <w:tcPr>
            <w:tcW w:w="1881" w:type="dxa"/>
            <w:gridSpan w:val="2"/>
            <w:vAlign w:val="top"/>
          </w:tcPr>
          <w:p>
            <w:pPr>
              <w:pStyle w:val="6"/>
              <w:spacing w:before="72" w:line="172" w:lineRule="auto"/>
              <w:ind w:left="856"/>
            </w:pPr>
            <w:r>
              <w:rPr>
                <w:spacing w:val="-2"/>
              </w:rPr>
              <w:t>21</w:t>
            </w:r>
          </w:p>
        </w:tc>
      </w:tr>
    </w:tbl>
    <w:p>
      <w:pPr>
        <w:pStyle w:val="2"/>
      </w:pPr>
    </w:p>
    <w:p>
      <w:pPr>
        <w:sectPr>
          <w:headerReference r:id="rId46" w:type="default"/>
          <w:footerReference r:id="rId47" w:type="default"/>
          <w:pgSz w:w="11905" w:h="16836"/>
          <w:pgMar w:top="1260" w:right="1125" w:bottom="1153" w:left="1128" w:header="896" w:footer="993" w:gutter="0"/>
          <w:cols w:space="720" w:num="1"/>
        </w:sectPr>
      </w:pPr>
    </w:p>
    <w:p>
      <w:pPr>
        <w:spacing w:before="329" w:line="216" w:lineRule="auto"/>
        <w:ind w:left="1757"/>
        <w:rPr>
          <w:rFonts w:ascii="黑体" w:hAnsi="黑体" w:eastAsia="黑体" w:cs="黑体"/>
          <w:sz w:val="28"/>
          <w:szCs w:val="28"/>
        </w:rPr>
      </w:pPr>
      <w:r>
        <w:rPr>
          <w:rFonts w:ascii="黑体" w:hAnsi="黑体" w:eastAsia="黑体" w:cs="黑体"/>
          <w:spacing w:val="-1"/>
          <w:sz w:val="28"/>
          <w:szCs w:val="28"/>
          <w:u w:val="single" w:color="000000"/>
          <w14:textOutline w14:w="5092" w14:cap="flat" w14:cmpd="sng">
            <w14:solidFill>
              <w14:srgbClr w14:val="000000"/>
            </w14:solidFill>
            <w14:prstDash w14:val="solid"/>
            <w14:miter w14:val="10"/>
          </w14:textOutline>
        </w:rPr>
        <w:t>国际经济与贸易</w:t>
      </w:r>
      <w:r>
        <w:rPr>
          <w:rFonts w:ascii="黑体" w:hAnsi="黑体" w:eastAsia="黑体" w:cs="黑体"/>
          <w:spacing w:val="-1"/>
          <w:sz w:val="28"/>
          <w:szCs w:val="28"/>
          <w14:textOutline w14:w="5092" w14:cap="flat" w14:cmpd="sng">
            <w14:solidFill>
              <w14:srgbClr w14:val="000000"/>
            </w14:solidFill>
            <w14:prstDash w14:val="solid"/>
            <w14:miter w14:val="10"/>
          </w14:textOutline>
        </w:rPr>
        <w:t>专业指导性教学计划（实践</w:t>
      </w:r>
      <w:r>
        <w:rPr>
          <w:rFonts w:ascii="黑体" w:hAnsi="黑体" w:eastAsia="黑体" w:cs="黑体"/>
          <w:spacing w:val="-2"/>
          <w:sz w:val="28"/>
          <w:szCs w:val="28"/>
          <w14:textOutline w14:w="5092" w14:cap="flat" w14:cmpd="sng">
            <w14:solidFill>
              <w14:srgbClr w14:val="000000"/>
            </w14:solidFill>
            <w14:prstDash w14:val="solid"/>
            <w14:miter w14:val="10"/>
          </w14:textOutline>
        </w:rPr>
        <w:t>教学）</w:t>
      </w:r>
    </w:p>
    <w:p>
      <w:pPr>
        <w:spacing w:line="125" w:lineRule="exact"/>
      </w:pPr>
    </w:p>
    <w:tbl>
      <w:tblPr>
        <w:tblStyle w:val="5"/>
        <w:tblW w:w="96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4"/>
        <w:gridCol w:w="724"/>
        <w:gridCol w:w="867"/>
        <w:gridCol w:w="5717"/>
        <w:gridCol w:w="717"/>
        <w:gridCol w:w="89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724" w:type="dxa"/>
            <w:vAlign w:val="top"/>
          </w:tcPr>
          <w:p>
            <w:pPr>
              <w:pStyle w:val="6"/>
              <w:spacing w:before="34" w:line="238" w:lineRule="auto"/>
              <w:ind w:left="155"/>
              <w:rPr>
                <w:sz w:val="21"/>
                <w:szCs w:val="21"/>
              </w:rPr>
            </w:pPr>
            <w:r>
              <w:rPr>
                <w:spacing w:val="-2"/>
                <w:sz w:val="21"/>
                <w:szCs w:val="21"/>
                <w14:textOutline w14:w="3835" w14:cap="flat" w14:cmpd="sng">
                  <w14:solidFill>
                    <w14:srgbClr w14:val="000000"/>
                  </w14:solidFill>
                  <w14:prstDash w14:val="solid"/>
                  <w14:miter w14:val="10"/>
                </w14:textOutline>
              </w:rPr>
              <w:t>课程</w:t>
            </w:r>
          </w:p>
          <w:p>
            <w:pPr>
              <w:pStyle w:val="6"/>
              <w:spacing w:line="209" w:lineRule="auto"/>
              <w:ind w:left="156"/>
              <w:rPr>
                <w:sz w:val="21"/>
                <w:szCs w:val="21"/>
              </w:rPr>
            </w:pPr>
            <w:r>
              <w:rPr>
                <w:spacing w:val="-2"/>
                <w:sz w:val="21"/>
                <w:szCs w:val="21"/>
                <w14:textOutline w14:w="3835" w14:cap="flat" w14:cmpd="sng">
                  <w14:solidFill>
                    <w14:srgbClr w14:val="000000"/>
                  </w14:solidFill>
                  <w14:prstDash w14:val="solid"/>
                  <w14:miter w14:val="10"/>
                </w14:textOutline>
              </w:rPr>
              <w:t>类别</w:t>
            </w:r>
          </w:p>
        </w:tc>
        <w:tc>
          <w:tcPr>
            <w:tcW w:w="724" w:type="dxa"/>
            <w:vAlign w:val="top"/>
          </w:tcPr>
          <w:p>
            <w:pPr>
              <w:pStyle w:val="6"/>
              <w:spacing w:before="34" w:line="238" w:lineRule="auto"/>
              <w:ind w:left="154"/>
              <w:rPr>
                <w:sz w:val="21"/>
                <w:szCs w:val="21"/>
              </w:rPr>
            </w:pPr>
            <w:r>
              <w:rPr>
                <w:spacing w:val="-2"/>
                <w:sz w:val="21"/>
                <w:szCs w:val="21"/>
                <w14:textOutline w14:w="3835" w14:cap="flat" w14:cmpd="sng">
                  <w14:solidFill>
                    <w14:srgbClr w14:val="000000"/>
                  </w14:solidFill>
                  <w14:prstDash w14:val="solid"/>
                  <w14:miter w14:val="10"/>
                </w14:textOutline>
              </w:rPr>
              <w:t>课程</w:t>
            </w:r>
          </w:p>
          <w:p>
            <w:pPr>
              <w:pStyle w:val="6"/>
              <w:spacing w:line="209" w:lineRule="auto"/>
              <w:ind w:left="155"/>
              <w:rPr>
                <w:sz w:val="21"/>
                <w:szCs w:val="21"/>
              </w:rPr>
            </w:pPr>
            <w:r>
              <w:rPr>
                <w:spacing w:val="-2"/>
                <w:sz w:val="21"/>
                <w:szCs w:val="21"/>
                <w14:textOutline w14:w="3835" w14:cap="flat" w14:cmpd="sng">
                  <w14:solidFill>
                    <w14:srgbClr w14:val="000000"/>
                  </w14:solidFill>
                  <w14:prstDash w14:val="solid"/>
                  <w14:miter w14:val="10"/>
                </w14:textOutline>
              </w:rPr>
              <w:t>性质</w:t>
            </w:r>
          </w:p>
        </w:tc>
        <w:tc>
          <w:tcPr>
            <w:tcW w:w="867" w:type="dxa"/>
            <w:vAlign w:val="top"/>
          </w:tcPr>
          <w:p>
            <w:pPr>
              <w:pStyle w:val="6"/>
              <w:spacing w:before="171" w:line="221" w:lineRule="auto"/>
              <w:ind w:left="121"/>
              <w:rPr>
                <w:sz w:val="21"/>
                <w:szCs w:val="21"/>
              </w:rPr>
            </w:pPr>
            <w:r>
              <w:rPr>
                <w:spacing w:val="-1"/>
                <w:sz w:val="21"/>
                <w:szCs w:val="21"/>
                <w14:textOutline w14:w="3835" w14:cap="flat" w14:cmpd="sng">
                  <w14:solidFill>
                    <w14:srgbClr w14:val="000000"/>
                  </w14:solidFill>
                  <w14:prstDash w14:val="solid"/>
                  <w14:miter w14:val="10"/>
                </w14:textOutline>
              </w:rPr>
              <w:t>课程号</w:t>
            </w:r>
          </w:p>
        </w:tc>
        <w:tc>
          <w:tcPr>
            <w:tcW w:w="5717" w:type="dxa"/>
            <w:vAlign w:val="top"/>
          </w:tcPr>
          <w:p>
            <w:pPr>
              <w:pStyle w:val="6"/>
              <w:spacing w:before="171" w:line="221" w:lineRule="auto"/>
              <w:ind w:left="2445"/>
              <w:rPr>
                <w:sz w:val="21"/>
                <w:szCs w:val="21"/>
              </w:rPr>
            </w:pPr>
            <w:r>
              <w:rPr>
                <w:spacing w:val="-1"/>
                <w:sz w:val="21"/>
                <w:szCs w:val="21"/>
                <w14:textOutline w14:w="3835" w14:cap="flat" w14:cmpd="sng">
                  <w14:solidFill>
                    <w14:srgbClr w14:val="000000"/>
                  </w14:solidFill>
                  <w14:prstDash w14:val="solid"/>
                  <w14:miter w14:val="10"/>
                </w14:textOutline>
              </w:rPr>
              <w:t>课程名称</w:t>
            </w:r>
          </w:p>
        </w:tc>
        <w:tc>
          <w:tcPr>
            <w:tcW w:w="717" w:type="dxa"/>
            <w:vAlign w:val="top"/>
          </w:tcPr>
          <w:p>
            <w:pPr>
              <w:pStyle w:val="6"/>
              <w:spacing w:before="171" w:line="221" w:lineRule="auto"/>
              <w:ind w:left="160"/>
              <w:rPr>
                <w:sz w:val="21"/>
                <w:szCs w:val="21"/>
              </w:rPr>
            </w:pPr>
            <w:r>
              <w:rPr>
                <w:spacing w:val="-3"/>
                <w:sz w:val="21"/>
                <w:szCs w:val="21"/>
                <w14:textOutline w14:w="3835" w14:cap="flat" w14:cmpd="sng">
                  <w14:solidFill>
                    <w14:srgbClr w14:val="000000"/>
                  </w14:solidFill>
                  <w14:prstDash w14:val="solid"/>
                  <w14:miter w14:val="10"/>
                </w14:textOutline>
              </w:rPr>
              <w:t>学分</w:t>
            </w:r>
          </w:p>
        </w:tc>
        <w:tc>
          <w:tcPr>
            <w:tcW w:w="895" w:type="dxa"/>
            <w:vAlign w:val="top"/>
          </w:tcPr>
          <w:p>
            <w:pPr>
              <w:pStyle w:val="6"/>
              <w:spacing w:before="34" w:line="238" w:lineRule="auto"/>
              <w:ind w:left="245"/>
              <w:rPr>
                <w:sz w:val="21"/>
                <w:szCs w:val="21"/>
              </w:rPr>
            </w:pPr>
            <w:r>
              <w:rPr>
                <w:spacing w:val="-2"/>
                <w:sz w:val="21"/>
                <w:szCs w:val="21"/>
                <w14:textOutline w14:w="3835" w14:cap="flat" w14:cmpd="sng">
                  <w14:solidFill>
                    <w14:srgbClr w14:val="000000"/>
                  </w14:solidFill>
                  <w14:prstDash w14:val="solid"/>
                  <w14:miter w14:val="10"/>
                </w14:textOutline>
              </w:rPr>
              <w:t>开课</w:t>
            </w:r>
          </w:p>
          <w:p>
            <w:pPr>
              <w:pStyle w:val="6"/>
              <w:spacing w:line="209" w:lineRule="auto"/>
              <w:ind w:left="248"/>
              <w:rPr>
                <w:sz w:val="21"/>
                <w:szCs w:val="21"/>
              </w:rPr>
            </w:pPr>
            <w:r>
              <w:rPr>
                <w:spacing w:val="-3"/>
                <w:sz w:val="21"/>
                <w:szCs w:val="21"/>
                <w14:textOutline w14:w="3835" w14:cap="flat" w14:cmpd="sng">
                  <w14:solidFill>
                    <w14:srgbClr w14:val="000000"/>
                  </w14:solidFill>
                  <w14:prstDash w14:val="solid"/>
                  <w14:miter w14:val="10"/>
                </w14:textOutline>
              </w:rPr>
              <w:t>学期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24" w:type="dxa"/>
            <w:vMerge w:val="restart"/>
            <w:tcBorders>
              <w:bottom w:val="nil"/>
            </w:tcBorders>
            <w:textDirection w:val="tbRlV"/>
            <w:vAlign w:val="top"/>
          </w:tcPr>
          <w:p>
            <w:pPr>
              <w:pStyle w:val="6"/>
              <w:spacing w:before="268" w:line="205" w:lineRule="auto"/>
              <w:ind w:left="3227"/>
            </w:pPr>
            <w:r>
              <w:t>实</w:t>
            </w:r>
            <w:r>
              <w:rPr>
                <w:spacing w:val="-30"/>
              </w:rPr>
              <w:t xml:space="preserve"> </w:t>
            </w:r>
            <w:r>
              <w:t>践</w:t>
            </w:r>
            <w:r>
              <w:rPr>
                <w:spacing w:val="-30"/>
              </w:rPr>
              <w:t xml:space="preserve"> </w:t>
            </w:r>
            <w:r>
              <w:t>教</w:t>
            </w:r>
            <w:r>
              <w:rPr>
                <w:spacing w:val="-30"/>
              </w:rPr>
              <w:t xml:space="preserve"> </w:t>
            </w:r>
            <w:r>
              <w:t>育</w:t>
            </w:r>
            <w:r>
              <w:rPr>
                <w:spacing w:val="-30"/>
              </w:rPr>
              <w:t xml:space="preserve"> </w:t>
            </w:r>
            <w:r>
              <w:t>课</w:t>
            </w:r>
          </w:p>
        </w:tc>
        <w:tc>
          <w:tcPr>
            <w:tcW w:w="724" w:type="dxa"/>
            <w:vMerge w:val="restart"/>
            <w:tcBorders>
              <w:bottom w:val="nil"/>
            </w:tcBorders>
            <w:vAlign w:val="top"/>
          </w:tcPr>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6"/>
              <w:spacing w:before="58" w:line="220" w:lineRule="auto"/>
              <w:ind w:left="188"/>
            </w:pPr>
            <w:r>
              <w:rPr>
                <w:spacing w:val="-3"/>
              </w:rPr>
              <w:t>必修</w:t>
            </w:r>
          </w:p>
        </w:tc>
        <w:tc>
          <w:tcPr>
            <w:tcW w:w="867" w:type="dxa"/>
            <w:vAlign w:val="top"/>
          </w:tcPr>
          <w:p>
            <w:pPr>
              <w:pStyle w:val="6"/>
              <w:spacing w:before="186" w:line="182" w:lineRule="auto"/>
              <w:ind w:left="122"/>
            </w:pPr>
            <w:r>
              <w:rPr>
                <w:spacing w:val="-1"/>
              </w:rPr>
              <w:t>0701045</w:t>
            </w:r>
          </w:p>
        </w:tc>
        <w:tc>
          <w:tcPr>
            <w:tcW w:w="5717" w:type="dxa"/>
            <w:vAlign w:val="top"/>
          </w:tcPr>
          <w:p>
            <w:pPr>
              <w:pStyle w:val="6"/>
              <w:spacing w:before="37" w:line="216" w:lineRule="auto"/>
              <w:ind w:left="117"/>
            </w:pPr>
            <w:r>
              <w:rPr>
                <w:spacing w:val="-11"/>
              </w:rPr>
              <w:t>思想道德与法治实践</w:t>
            </w:r>
          </w:p>
          <w:p>
            <w:pPr>
              <w:pStyle w:val="6"/>
              <w:spacing w:before="29" w:line="202" w:lineRule="auto"/>
              <w:ind w:left="111"/>
            </w:pPr>
            <w:r>
              <w:t>Practice for Moral, Ethics &amp; Fun</w:t>
            </w:r>
            <w:r>
              <w:rPr>
                <w:spacing w:val="-1"/>
              </w:rPr>
              <w:t>damentals</w:t>
            </w:r>
            <w:r>
              <w:rPr>
                <w:spacing w:val="9"/>
              </w:rPr>
              <w:t xml:space="preserve"> </w:t>
            </w:r>
            <w:r>
              <w:rPr>
                <w:spacing w:val="-1"/>
              </w:rPr>
              <w:t>of Law</w:t>
            </w:r>
          </w:p>
        </w:tc>
        <w:tc>
          <w:tcPr>
            <w:tcW w:w="717" w:type="dxa"/>
            <w:vAlign w:val="top"/>
          </w:tcPr>
          <w:p>
            <w:pPr>
              <w:pStyle w:val="6"/>
              <w:spacing w:before="187" w:line="181" w:lineRule="auto"/>
              <w:ind w:left="231"/>
            </w:pPr>
            <w:r>
              <w:rPr>
                <w:spacing w:val="-2"/>
              </w:rPr>
              <w:t>0.5</w:t>
            </w:r>
          </w:p>
        </w:tc>
        <w:tc>
          <w:tcPr>
            <w:tcW w:w="895" w:type="dxa"/>
            <w:vAlign w:val="top"/>
          </w:tcPr>
          <w:p>
            <w:pPr>
              <w:pStyle w:val="6"/>
              <w:spacing w:before="190" w:line="178" w:lineRule="auto"/>
              <w:ind w:left="365"/>
            </w:pPr>
            <w:r>
              <w:t>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724" w:type="dxa"/>
            <w:vMerge w:val="continue"/>
            <w:tcBorders>
              <w:top w:val="nil"/>
              <w:bottom w:val="nil"/>
            </w:tcBorders>
            <w:textDirection w:val="tbRlV"/>
            <w:vAlign w:val="top"/>
          </w:tcPr>
          <w:p>
            <w:pPr>
              <w:rPr>
                <w:rFonts w:ascii="Arial"/>
                <w:sz w:val="21"/>
              </w:rPr>
            </w:pPr>
          </w:p>
        </w:tc>
        <w:tc>
          <w:tcPr>
            <w:tcW w:w="724" w:type="dxa"/>
            <w:vMerge w:val="continue"/>
            <w:tcBorders>
              <w:top w:val="nil"/>
              <w:bottom w:val="nil"/>
            </w:tcBorders>
            <w:vAlign w:val="top"/>
          </w:tcPr>
          <w:p>
            <w:pPr>
              <w:rPr>
                <w:rFonts w:ascii="Arial"/>
                <w:sz w:val="21"/>
              </w:rPr>
            </w:pPr>
          </w:p>
        </w:tc>
        <w:tc>
          <w:tcPr>
            <w:tcW w:w="867" w:type="dxa"/>
            <w:vAlign w:val="top"/>
          </w:tcPr>
          <w:p>
            <w:pPr>
              <w:spacing w:line="247" w:lineRule="auto"/>
              <w:rPr>
                <w:rFonts w:ascii="Arial"/>
                <w:sz w:val="21"/>
              </w:rPr>
            </w:pPr>
          </w:p>
          <w:p>
            <w:pPr>
              <w:pStyle w:val="6"/>
              <w:spacing w:before="58" w:line="182" w:lineRule="auto"/>
              <w:ind w:left="122"/>
            </w:pPr>
            <w:r>
              <w:rPr>
                <w:spacing w:val="-1"/>
              </w:rPr>
              <w:t>0701043</w:t>
            </w:r>
          </w:p>
        </w:tc>
        <w:tc>
          <w:tcPr>
            <w:tcW w:w="5717" w:type="dxa"/>
            <w:vAlign w:val="top"/>
          </w:tcPr>
          <w:p>
            <w:pPr>
              <w:pStyle w:val="6"/>
              <w:spacing w:before="37" w:line="216" w:lineRule="auto"/>
              <w:ind w:left="114"/>
            </w:pPr>
            <w:r>
              <w:rPr>
                <w:spacing w:val="-1"/>
              </w:rPr>
              <w:t>毛泽东思想和中国特色社会主义理论体系概论实践</w:t>
            </w:r>
          </w:p>
          <w:p>
            <w:pPr>
              <w:pStyle w:val="6"/>
              <w:spacing w:before="29" w:line="214" w:lineRule="auto"/>
              <w:ind w:left="111"/>
            </w:pPr>
            <w:r>
              <w:t>Practice for Mao Zedong Th</w:t>
            </w:r>
            <w:r>
              <w:rPr>
                <w:spacing w:val="-1"/>
              </w:rPr>
              <w:t>ought and</w:t>
            </w:r>
            <w:r>
              <w:rPr>
                <w:spacing w:val="11"/>
              </w:rPr>
              <w:t xml:space="preserve"> </w:t>
            </w:r>
            <w:r>
              <w:rPr>
                <w:spacing w:val="-1"/>
              </w:rPr>
              <w:t>the Theoretical</w:t>
            </w:r>
            <w:r>
              <w:rPr>
                <w:spacing w:val="8"/>
              </w:rPr>
              <w:t xml:space="preserve"> </w:t>
            </w:r>
            <w:r>
              <w:rPr>
                <w:spacing w:val="-1"/>
              </w:rPr>
              <w:t>System</w:t>
            </w:r>
            <w:r>
              <w:rPr>
                <w:spacing w:val="8"/>
              </w:rPr>
              <w:t xml:space="preserve"> </w:t>
            </w:r>
            <w:r>
              <w:rPr>
                <w:spacing w:val="-1"/>
              </w:rPr>
              <w:t>of</w:t>
            </w:r>
          </w:p>
          <w:p>
            <w:pPr>
              <w:pStyle w:val="6"/>
              <w:spacing w:before="31" w:line="201" w:lineRule="auto"/>
              <w:ind w:left="203"/>
            </w:pPr>
            <w:r>
              <w:t>Socialism with Chinese Charac</w:t>
            </w:r>
            <w:r>
              <w:rPr>
                <w:spacing w:val="-1"/>
              </w:rPr>
              <w:t>teristics</w:t>
            </w:r>
          </w:p>
        </w:tc>
        <w:tc>
          <w:tcPr>
            <w:tcW w:w="717" w:type="dxa"/>
            <w:vAlign w:val="top"/>
          </w:tcPr>
          <w:p>
            <w:pPr>
              <w:spacing w:line="247" w:lineRule="auto"/>
              <w:rPr>
                <w:rFonts w:ascii="Arial"/>
                <w:sz w:val="21"/>
              </w:rPr>
            </w:pPr>
          </w:p>
          <w:p>
            <w:pPr>
              <w:pStyle w:val="6"/>
              <w:spacing w:before="58" w:line="182" w:lineRule="auto"/>
              <w:ind w:left="243"/>
            </w:pPr>
            <w:r>
              <w:rPr>
                <w:spacing w:val="-4"/>
              </w:rPr>
              <w:t>1.5</w:t>
            </w:r>
          </w:p>
        </w:tc>
        <w:tc>
          <w:tcPr>
            <w:tcW w:w="895" w:type="dxa"/>
            <w:vAlign w:val="top"/>
          </w:tcPr>
          <w:p>
            <w:pPr>
              <w:pStyle w:val="6"/>
              <w:spacing w:before="277" w:line="230" w:lineRule="auto"/>
              <w:ind w:left="365"/>
            </w:pPr>
            <w:r>
              <w:t>五</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24" w:type="dxa"/>
            <w:vMerge w:val="continue"/>
            <w:tcBorders>
              <w:top w:val="nil"/>
              <w:bottom w:val="nil"/>
            </w:tcBorders>
            <w:textDirection w:val="tbRlV"/>
            <w:vAlign w:val="top"/>
          </w:tcPr>
          <w:p>
            <w:pPr>
              <w:rPr>
                <w:rFonts w:ascii="Arial"/>
                <w:sz w:val="21"/>
              </w:rPr>
            </w:pPr>
          </w:p>
        </w:tc>
        <w:tc>
          <w:tcPr>
            <w:tcW w:w="724" w:type="dxa"/>
            <w:vMerge w:val="continue"/>
            <w:tcBorders>
              <w:top w:val="nil"/>
              <w:bottom w:val="nil"/>
            </w:tcBorders>
            <w:vAlign w:val="top"/>
          </w:tcPr>
          <w:p>
            <w:pPr>
              <w:rPr>
                <w:rFonts w:ascii="Arial"/>
                <w:sz w:val="21"/>
              </w:rPr>
            </w:pPr>
          </w:p>
        </w:tc>
        <w:tc>
          <w:tcPr>
            <w:tcW w:w="867" w:type="dxa"/>
            <w:vAlign w:val="top"/>
          </w:tcPr>
          <w:p>
            <w:pPr>
              <w:pStyle w:val="6"/>
              <w:spacing w:before="188" w:line="182" w:lineRule="auto"/>
              <w:ind w:left="123"/>
            </w:pPr>
            <w:r>
              <w:rPr>
                <w:spacing w:val="-2"/>
              </w:rPr>
              <w:t>2001007</w:t>
            </w:r>
          </w:p>
        </w:tc>
        <w:tc>
          <w:tcPr>
            <w:tcW w:w="5717" w:type="dxa"/>
            <w:vAlign w:val="top"/>
          </w:tcPr>
          <w:p>
            <w:pPr>
              <w:pStyle w:val="6"/>
              <w:spacing w:before="38" w:line="219" w:lineRule="auto"/>
              <w:ind w:left="116"/>
            </w:pPr>
            <w:r>
              <w:rPr>
                <w:spacing w:val="-2"/>
              </w:rPr>
              <w:t>军事技能训练</w:t>
            </w:r>
          </w:p>
          <w:p>
            <w:pPr>
              <w:pStyle w:val="6"/>
              <w:spacing w:before="27" w:line="200" w:lineRule="auto"/>
              <w:ind w:left="108"/>
            </w:pPr>
            <w:r>
              <w:rPr>
                <w:spacing w:val="-1"/>
              </w:rPr>
              <w:t>Military Practice</w:t>
            </w:r>
          </w:p>
        </w:tc>
        <w:tc>
          <w:tcPr>
            <w:tcW w:w="717" w:type="dxa"/>
            <w:vAlign w:val="top"/>
          </w:tcPr>
          <w:p>
            <w:pPr>
              <w:pStyle w:val="6"/>
              <w:spacing w:before="188" w:line="181" w:lineRule="auto"/>
              <w:ind w:left="323"/>
            </w:pPr>
            <w:r>
              <w:t>2</w:t>
            </w:r>
          </w:p>
        </w:tc>
        <w:tc>
          <w:tcPr>
            <w:tcW w:w="895" w:type="dxa"/>
            <w:vAlign w:val="top"/>
          </w:tcPr>
          <w:p>
            <w:pPr>
              <w:pStyle w:val="6"/>
              <w:spacing w:before="226" w:line="139" w:lineRule="exact"/>
              <w:ind w:left="365"/>
            </w:pPr>
            <w:r>
              <w:rPr>
                <w:position w:val="-4"/>
              </w:rPr>
              <w:t>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24" w:type="dxa"/>
            <w:vMerge w:val="continue"/>
            <w:tcBorders>
              <w:top w:val="nil"/>
              <w:bottom w:val="nil"/>
            </w:tcBorders>
            <w:textDirection w:val="tbRlV"/>
            <w:vAlign w:val="top"/>
          </w:tcPr>
          <w:p>
            <w:pPr>
              <w:rPr>
                <w:rFonts w:ascii="Arial"/>
                <w:sz w:val="21"/>
              </w:rPr>
            </w:pPr>
          </w:p>
        </w:tc>
        <w:tc>
          <w:tcPr>
            <w:tcW w:w="724" w:type="dxa"/>
            <w:vMerge w:val="continue"/>
            <w:tcBorders>
              <w:top w:val="nil"/>
              <w:bottom w:val="nil"/>
            </w:tcBorders>
            <w:vAlign w:val="top"/>
          </w:tcPr>
          <w:p>
            <w:pPr>
              <w:rPr>
                <w:rFonts w:ascii="Arial"/>
                <w:sz w:val="21"/>
              </w:rPr>
            </w:pPr>
          </w:p>
        </w:tc>
        <w:tc>
          <w:tcPr>
            <w:tcW w:w="867" w:type="dxa"/>
            <w:vAlign w:val="top"/>
          </w:tcPr>
          <w:p>
            <w:pPr>
              <w:pStyle w:val="6"/>
              <w:spacing w:before="191" w:line="182" w:lineRule="auto"/>
              <w:ind w:left="122"/>
            </w:pPr>
            <w:r>
              <w:rPr>
                <w:spacing w:val="-1"/>
              </w:rPr>
              <w:t>0801035</w:t>
            </w:r>
          </w:p>
        </w:tc>
        <w:tc>
          <w:tcPr>
            <w:tcW w:w="5717" w:type="dxa"/>
            <w:vAlign w:val="top"/>
          </w:tcPr>
          <w:p>
            <w:pPr>
              <w:pStyle w:val="6"/>
              <w:spacing w:before="41" w:line="220" w:lineRule="auto"/>
              <w:ind w:left="118"/>
            </w:pPr>
            <w:r>
              <w:rPr>
                <w:spacing w:val="-2"/>
              </w:rPr>
              <w:t>市场调查课程设计↓</w:t>
            </w:r>
          </w:p>
          <w:p>
            <w:pPr>
              <w:pStyle w:val="6"/>
              <w:spacing w:before="26" w:line="200" w:lineRule="auto"/>
              <w:ind w:left="111"/>
            </w:pPr>
            <w:r>
              <w:t>Practice of Marketing Res</w:t>
            </w:r>
            <w:r>
              <w:rPr>
                <w:spacing w:val="-1"/>
              </w:rPr>
              <w:t>earch</w:t>
            </w:r>
          </w:p>
        </w:tc>
        <w:tc>
          <w:tcPr>
            <w:tcW w:w="717" w:type="dxa"/>
            <w:vAlign w:val="top"/>
          </w:tcPr>
          <w:p>
            <w:pPr>
              <w:pStyle w:val="6"/>
              <w:spacing w:before="190" w:line="182" w:lineRule="auto"/>
              <w:ind w:left="334"/>
            </w:pPr>
            <w:r>
              <w:t>1</w:t>
            </w:r>
          </w:p>
        </w:tc>
        <w:tc>
          <w:tcPr>
            <w:tcW w:w="895" w:type="dxa"/>
            <w:vAlign w:val="top"/>
          </w:tcPr>
          <w:p>
            <w:pPr>
              <w:pStyle w:val="6"/>
              <w:spacing w:before="161" w:line="222" w:lineRule="auto"/>
              <w:ind w:left="379"/>
            </w:pPr>
            <w:r>
              <w:t>四</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24" w:type="dxa"/>
            <w:vMerge w:val="continue"/>
            <w:tcBorders>
              <w:top w:val="nil"/>
              <w:bottom w:val="nil"/>
            </w:tcBorders>
            <w:textDirection w:val="tbRlV"/>
            <w:vAlign w:val="top"/>
          </w:tcPr>
          <w:p>
            <w:pPr>
              <w:rPr>
                <w:rFonts w:ascii="Arial"/>
                <w:sz w:val="21"/>
              </w:rPr>
            </w:pPr>
          </w:p>
        </w:tc>
        <w:tc>
          <w:tcPr>
            <w:tcW w:w="724" w:type="dxa"/>
            <w:vMerge w:val="continue"/>
            <w:tcBorders>
              <w:top w:val="nil"/>
              <w:bottom w:val="nil"/>
            </w:tcBorders>
            <w:vAlign w:val="top"/>
          </w:tcPr>
          <w:p>
            <w:pPr>
              <w:rPr>
                <w:rFonts w:ascii="Arial"/>
                <w:sz w:val="21"/>
              </w:rPr>
            </w:pPr>
          </w:p>
        </w:tc>
        <w:tc>
          <w:tcPr>
            <w:tcW w:w="867" w:type="dxa"/>
            <w:vAlign w:val="top"/>
          </w:tcPr>
          <w:p>
            <w:pPr>
              <w:pStyle w:val="6"/>
              <w:spacing w:before="189" w:line="182" w:lineRule="auto"/>
              <w:ind w:left="122"/>
            </w:pPr>
            <w:r>
              <w:rPr>
                <w:spacing w:val="-1"/>
              </w:rPr>
              <w:t>0801515</w:t>
            </w:r>
          </w:p>
        </w:tc>
        <w:tc>
          <w:tcPr>
            <w:tcW w:w="5717" w:type="dxa"/>
            <w:vAlign w:val="top"/>
          </w:tcPr>
          <w:p>
            <w:pPr>
              <w:pStyle w:val="6"/>
              <w:spacing w:before="39" w:line="218" w:lineRule="auto"/>
              <w:ind w:left="131"/>
            </w:pPr>
            <w:r>
              <w:rPr>
                <w:spacing w:val="-3"/>
              </w:rPr>
              <w:t>国际投资课程设计</w:t>
            </w:r>
          </w:p>
          <w:p>
            <w:pPr>
              <w:pStyle w:val="6"/>
              <w:spacing w:before="27" w:line="199" w:lineRule="auto"/>
              <w:ind w:left="111"/>
            </w:pPr>
            <w:r>
              <w:t xml:space="preserve">Practical Application of </w:t>
            </w:r>
            <w:r>
              <w:rPr>
                <w:spacing w:val="-1"/>
              </w:rPr>
              <w:t>International</w:t>
            </w:r>
            <w:r>
              <w:rPr>
                <w:spacing w:val="17"/>
              </w:rPr>
              <w:t xml:space="preserve"> </w:t>
            </w:r>
            <w:r>
              <w:rPr>
                <w:spacing w:val="-1"/>
              </w:rPr>
              <w:t>Investment</w:t>
            </w:r>
          </w:p>
        </w:tc>
        <w:tc>
          <w:tcPr>
            <w:tcW w:w="717" w:type="dxa"/>
            <w:vAlign w:val="top"/>
          </w:tcPr>
          <w:p>
            <w:pPr>
              <w:pStyle w:val="6"/>
              <w:spacing w:before="189" w:line="182" w:lineRule="auto"/>
              <w:ind w:left="334"/>
            </w:pPr>
            <w:r>
              <w:t>1</w:t>
            </w:r>
          </w:p>
        </w:tc>
        <w:tc>
          <w:tcPr>
            <w:tcW w:w="895" w:type="dxa"/>
            <w:vAlign w:val="top"/>
          </w:tcPr>
          <w:p>
            <w:pPr>
              <w:pStyle w:val="6"/>
              <w:spacing w:before="160" w:line="222" w:lineRule="auto"/>
              <w:ind w:left="379"/>
            </w:pPr>
            <w:r>
              <w:t>四</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24" w:type="dxa"/>
            <w:vMerge w:val="continue"/>
            <w:tcBorders>
              <w:top w:val="nil"/>
              <w:bottom w:val="nil"/>
            </w:tcBorders>
            <w:textDirection w:val="tbRlV"/>
            <w:vAlign w:val="top"/>
          </w:tcPr>
          <w:p>
            <w:pPr>
              <w:rPr>
                <w:rFonts w:ascii="Arial"/>
                <w:sz w:val="21"/>
              </w:rPr>
            </w:pPr>
          </w:p>
        </w:tc>
        <w:tc>
          <w:tcPr>
            <w:tcW w:w="724" w:type="dxa"/>
            <w:vMerge w:val="continue"/>
            <w:tcBorders>
              <w:top w:val="nil"/>
              <w:bottom w:val="nil"/>
            </w:tcBorders>
            <w:vAlign w:val="top"/>
          </w:tcPr>
          <w:p>
            <w:pPr>
              <w:rPr>
                <w:rFonts w:ascii="Arial"/>
                <w:sz w:val="21"/>
              </w:rPr>
            </w:pPr>
          </w:p>
        </w:tc>
        <w:tc>
          <w:tcPr>
            <w:tcW w:w="867" w:type="dxa"/>
            <w:vAlign w:val="top"/>
          </w:tcPr>
          <w:p>
            <w:pPr>
              <w:pStyle w:val="6"/>
              <w:spacing w:before="189" w:line="182" w:lineRule="auto"/>
              <w:ind w:left="122"/>
            </w:pPr>
            <w:r>
              <w:rPr>
                <w:spacing w:val="-1"/>
              </w:rPr>
              <w:t>0801509</w:t>
            </w:r>
          </w:p>
        </w:tc>
        <w:tc>
          <w:tcPr>
            <w:tcW w:w="5717" w:type="dxa"/>
            <w:vAlign w:val="top"/>
          </w:tcPr>
          <w:p>
            <w:pPr>
              <w:pStyle w:val="6"/>
              <w:spacing w:before="40" w:line="216" w:lineRule="auto"/>
              <w:ind w:left="131"/>
            </w:pPr>
            <w:r>
              <w:rPr>
                <w:spacing w:val="-3"/>
              </w:rPr>
              <w:t>国际贸易实务单证实习↓</w:t>
            </w:r>
          </w:p>
          <w:p>
            <w:pPr>
              <w:pStyle w:val="6"/>
              <w:spacing w:before="29" w:line="199" w:lineRule="auto"/>
              <w:ind w:left="111"/>
            </w:pPr>
            <w:r>
              <w:t>Practice of International</w:t>
            </w:r>
            <w:r>
              <w:rPr>
                <w:spacing w:val="4"/>
              </w:rPr>
              <w:t xml:space="preserve"> </w:t>
            </w:r>
            <w:r>
              <w:t>Trade</w:t>
            </w:r>
            <w:r>
              <w:rPr>
                <w:spacing w:val="-1"/>
              </w:rPr>
              <w:t xml:space="preserve"> Documents</w:t>
            </w:r>
          </w:p>
        </w:tc>
        <w:tc>
          <w:tcPr>
            <w:tcW w:w="717" w:type="dxa"/>
            <w:vAlign w:val="top"/>
          </w:tcPr>
          <w:p>
            <w:pPr>
              <w:pStyle w:val="6"/>
              <w:spacing w:before="189" w:line="182" w:lineRule="auto"/>
              <w:ind w:left="334"/>
            </w:pPr>
            <w:r>
              <w:t>1</w:t>
            </w:r>
          </w:p>
        </w:tc>
        <w:tc>
          <w:tcPr>
            <w:tcW w:w="895" w:type="dxa"/>
            <w:vAlign w:val="top"/>
          </w:tcPr>
          <w:p>
            <w:pPr>
              <w:pStyle w:val="6"/>
              <w:spacing w:before="160" w:line="230" w:lineRule="auto"/>
              <w:ind w:left="365"/>
            </w:pPr>
            <w:r>
              <w:t>五</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24" w:type="dxa"/>
            <w:vMerge w:val="continue"/>
            <w:tcBorders>
              <w:top w:val="nil"/>
              <w:bottom w:val="nil"/>
            </w:tcBorders>
            <w:textDirection w:val="tbRlV"/>
            <w:vAlign w:val="top"/>
          </w:tcPr>
          <w:p>
            <w:pPr>
              <w:rPr>
                <w:rFonts w:ascii="Arial"/>
                <w:sz w:val="21"/>
              </w:rPr>
            </w:pPr>
          </w:p>
        </w:tc>
        <w:tc>
          <w:tcPr>
            <w:tcW w:w="724" w:type="dxa"/>
            <w:vMerge w:val="continue"/>
            <w:tcBorders>
              <w:top w:val="nil"/>
              <w:bottom w:val="nil"/>
            </w:tcBorders>
            <w:vAlign w:val="top"/>
          </w:tcPr>
          <w:p>
            <w:pPr>
              <w:rPr>
                <w:rFonts w:ascii="Arial"/>
                <w:sz w:val="21"/>
              </w:rPr>
            </w:pPr>
          </w:p>
        </w:tc>
        <w:tc>
          <w:tcPr>
            <w:tcW w:w="867" w:type="dxa"/>
            <w:vAlign w:val="top"/>
          </w:tcPr>
          <w:p>
            <w:pPr>
              <w:pStyle w:val="6"/>
              <w:spacing w:before="190" w:line="182" w:lineRule="auto"/>
              <w:ind w:left="153"/>
            </w:pPr>
            <w:r>
              <w:rPr>
                <w:spacing w:val="-1"/>
              </w:rPr>
              <w:t>0801020</w:t>
            </w:r>
          </w:p>
        </w:tc>
        <w:tc>
          <w:tcPr>
            <w:tcW w:w="5717" w:type="dxa"/>
            <w:vAlign w:val="top"/>
          </w:tcPr>
          <w:p>
            <w:pPr>
              <w:pStyle w:val="6"/>
              <w:spacing w:before="40" w:line="216" w:lineRule="auto"/>
              <w:ind w:left="131"/>
            </w:pPr>
            <w:r>
              <w:rPr>
                <w:spacing w:val="-3"/>
              </w:rPr>
              <w:t>国际贸易实务课程设计↓</w:t>
            </w:r>
          </w:p>
          <w:p>
            <w:pPr>
              <w:pStyle w:val="6"/>
              <w:spacing w:before="29" w:line="199" w:lineRule="auto"/>
              <w:ind w:left="111"/>
            </w:pPr>
            <w:r>
              <w:t>Practical Application of International Trade P</w:t>
            </w:r>
            <w:r>
              <w:rPr>
                <w:spacing w:val="-1"/>
              </w:rPr>
              <w:t>ractice</w:t>
            </w:r>
          </w:p>
        </w:tc>
        <w:tc>
          <w:tcPr>
            <w:tcW w:w="717" w:type="dxa"/>
            <w:vAlign w:val="top"/>
          </w:tcPr>
          <w:p>
            <w:pPr>
              <w:pStyle w:val="6"/>
              <w:spacing w:before="191" w:line="181" w:lineRule="auto"/>
              <w:ind w:left="323"/>
            </w:pPr>
            <w:r>
              <w:t>2</w:t>
            </w:r>
          </w:p>
        </w:tc>
        <w:tc>
          <w:tcPr>
            <w:tcW w:w="895" w:type="dxa"/>
            <w:vAlign w:val="top"/>
          </w:tcPr>
          <w:p>
            <w:pPr>
              <w:pStyle w:val="6"/>
              <w:spacing w:before="160" w:line="230" w:lineRule="auto"/>
              <w:ind w:left="365"/>
            </w:pPr>
            <w:r>
              <w:t>五</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24" w:type="dxa"/>
            <w:vMerge w:val="continue"/>
            <w:tcBorders>
              <w:top w:val="nil"/>
              <w:bottom w:val="nil"/>
            </w:tcBorders>
            <w:textDirection w:val="tbRlV"/>
            <w:vAlign w:val="top"/>
          </w:tcPr>
          <w:p>
            <w:pPr>
              <w:rPr>
                <w:rFonts w:ascii="Arial"/>
                <w:sz w:val="21"/>
              </w:rPr>
            </w:pPr>
          </w:p>
        </w:tc>
        <w:tc>
          <w:tcPr>
            <w:tcW w:w="724" w:type="dxa"/>
            <w:vMerge w:val="continue"/>
            <w:tcBorders>
              <w:top w:val="nil"/>
              <w:bottom w:val="nil"/>
            </w:tcBorders>
            <w:vAlign w:val="top"/>
          </w:tcPr>
          <w:p>
            <w:pPr>
              <w:rPr>
                <w:rFonts w:ascii="Arial"/>
                <w:sz w:val="21"/>
              </w:rPr>
            </w:pPr>
          </w:p>
        </w:tc>
        <w:tc>
          <w:tcPr>
            <w:tcW w:w="867" w:type="dxa"/>
            <w:vAlign w:val="top"/>
          </w:tcPr>
          <w:p>
            <w:pPr>
              <w:pStyle w:val="6"/>
              <w:spacing w:before="190" w:line="182" w:lineRule="auto"/>
              <w:ind w:left="153"/>
            </w:pPr>
            <w:r>
              <w:rPr>
                <w:spacing w:val="-1"/>
              </w:rPr>
              <w:t>0801510</w:t>
            </w:r>
          </w:p>
        </w:tc>
        <w:tc>
          <w:tcPr>
            <w:tcW w:w="5717" w:type="dxa"/>
            <w:vAlign w:val="top"/>
          </w:tcPr>
          <w:p>
            <w:pPr>
              <w:pStyle w:val="6"/>
              <w:spacing w:before="40" w:line="219" w:lineRule="auto"/>
              <w:ind w:left="115"/>
            </w:pPr>
            <w:r>
              <w:rPr>
                <w:spacing w:val="-2"/>
              </w:rPr>
              <w:t>金融综合模拟</w:t>
            </w:r>
          </w:p>
          <w:p>
            <w:pPr>
              <w:pStyle w:val="6"/>
              <w:spacing w:before="27" w:line="198" w:lineRule="auto"/>
              <w:ind w:left="111"/>
            </w:pPr>
            <w:r>
              <w:t>Financial Comprehensive Pra</w:t>
            </w:r>
            <w:r>
              <w:rPr>
                <w:spacing w:val="-1"/>
              </w:rPr>
              <w:t>ctice</w:t>
            </w:r>
          </w:p>
        </w:tc>
        <w:tc>
          <w:tcPr>
            <w:tcW w:w="717" w:type="dxa"/>
            <w:vAlign w:val="top"/>
          </w:tcPr>
          <w:p>
            <w:pPr>
              <w:pStyle w:val="6"/>
              <w:spacing w:before="189" w:line="182" w:lineRule="auto"/>
              <w:ind w:left="334"/>
            </w:pPr>
            <w:r>
              <w:t>1</w:t>
            </w:r>
          </w:p>
        </w:tc>
        <w:tc>
          <w:tcPr>
            <w:tcW w:w="895" w:type="dxa"/>
            <w:vAlign w:val="top"/>
          </w:tcPr>
          <w:p>
            <w:pPr>
              <w:pStyle w:val="6"/>
              <w:spacing w:before="160" w:line="224" w:lineRule="auto"/>
              <w:ind w:left="364"/>
            </w:pPr>
            <w:r>
              <w:t>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24" w:type="dxa"/>
            <w:vMerge w:val="continue"/>
            <w:tcBorders>
              <w:top w:val="nil"/>
              <w:bottom w:val="nil"/>
            </w:tcBorders>
            <w:textDirection w:val="tbRlV"/>
            <w:vAlign w:val="top"/>
          </w:tcPr>
          <w:p>
            <w:pPr>
              <w:rPr>
                <w:rFonts w:ascii="Arial"/>
                <w:sz w:val="21"/>
              </w:rPr>
            </w:pPr>
          </w:p>
        </w:tc>
        <w:tc>
          <w:tcPr>
            <w:tcW w:w="724" w:type="dxa"/>
            <w:vMerge w:val="continue"/>
            <w:tcBorders>
              <w:top w:val="nil"/>
              <w:bottom w:val="nil"/>
            </w:tcBorders>
            <w:vAlign w:val="top"/>
          </w:tcPr>
          <w:p>
            <w:pPr>
              <w:rPr>
                <w:rFonts w:ascii="Arial"/>
                <w:sz w:val="21"/>
              </w:rPr>
            </w:pPr>
          </w:p>
        </w:tc>
        <w:tc>
          <w:tcPr>
            <w:tcW w:w="867" w:type="dxa"/>
            <w:vAlign w:val="top"/>
          </w:tcPr>
          <w:p>
            <w:pPr>
              <w:pStyle w:val="6"/>
              <w:spacing w:before="190" w:line="182" w:lineRule="auto"/>
              <w:ind w:left="153"/>
            </w:pPr>
            <w:r>
              <w:rPr>
                <w:spacing w:val="-1"/>
              </w:rPr>
              <w:t>0801511</w:t>
            </w:r>
          </w:p>
        </w:tc>
        <w:tc>
          <w:tcPr>
            <w:tcW w:w="5717" w:type="dxa"/>
            <w:vAlign w:val="top"/>
          </w:tcPr>
          <w:p>
            <w:pPr>
              <w:pStyle w:val="6"/>
              <w:spacing w:before="40" w:line="220" w:lineRule="auto"/>
              <w:ind w:left="117"/>
            </w:pPr>
            <w:r>
              <w:rPr>
                <w:spacing w:val="-2"/>
              </w:rPr>
              <w:t>商务策划课程设计</w:t>
            </w:r>
          </w:p>
          <w:p>
            <w:pPr>
              <w:pStyle w:val="6"/>
              <w:spacing w:before="25" w:line="198" w:lineRule="auto"/>
              <w:ind w:left="111"/>
            </w:pPr>
            <w:r>
              <w:t>Practice of Business</w:t>
            </w:r>
            <w:r>
              <w:rPr>
                <w:spacing w:val="-1"/>
              </w:rPr>
              <w:t xml:space="preserve"> Plan</w:t>
            </w:r>
          </w:p>
        </w:tc>
        <w:tc>
          <w:tcPr>
            <w:tcW w:w="717" w:type="dxa"/>
            <w:vAlign w:val="top"/>
          </w:tcPr>
          <w:p>
            <w:pPr>
              <w:pStyle w:val="6"/>
              <w:spacing w:before="191" w:line="181" w:lineRule="auto"/>
              <w:ind w:left="323"/>
            </w:pPr>
            <w:r>
              <w:t>2</w:t>
            </w:r>
          </w:p>
        </w:tc>
        <w:tc>
          <w:tcPr>
            <w:tcW w:w="895" w:type="dxa"/>
            <w:vAlign w:val="top"/>
          </w:tcPr>
          <w:p>
            <w:pPr>
              <w:pStyle w:val="6"/>
              <w:spacing w:before="161" w:line="224" w:lineRule="auto"/>
              <w:ind w:left="364"/>
            </w:pPr>
            <w:r>
              <w:t>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24" w:type="dxa"/>
            <w:vMerge w:val="continue"/>
            <w:tcBorders>
              <w:top w:val="nil"/>
              <w:bottom w:val="nil"/>
            </w:tcBorders>
            <w:textDirection w:val="tbRlV"/>
            <w:vAlign w:val="top"/>
          </w:tcPr>
          <w:p>
            <w:pPr>
              <w:rPr>
                <w:rFonts w:ascii="Arial"/>
                <w:sz w:val="21"/>
              </w:rPr>
            </w:pPr>
          </w:p>
        </w:tc>
        <w:tc>
          <w:tcPr>
            <w:tcW w:w="724" w:type="dxa"/>
            <w:vMerge w:val="continue"/>
            <w:tcBorders>
              <w:top w:val="nil"/>
              <w:bottom w:val="nil"/>
            </w:tcBorders>
            <w:vAlign w:val="top"/>
          </w:tcPr>
          <w:p>
            <w:pPr>
              <w:rPr>
                <w:rFonts w:ascii="Arial"/>
                <w:sz w:val="21"/>
              </w:rPr>
            </w:pPr>
          </w:p>
        </w:tc>
        <w:tc>
          <w:tcPr>
            <w:tcW w:w="867" w:type="dxa"/>
            <w:vAlign w:val="top"/>
          </w:tcPr>
          <w:p>
            <w:pPr>
              <w:pStyle w:val="6"/>
              <w:spacing w:before="193" w:line="182" w:lineRule="auto"/>
              <w:ind w:left="153"/>
            </w:pPr>
            <w:r>
              <w:rPr>
                <w:spacing w:val="-1"/>
              </w:rPr>
              <w:t>0801512</w:t>
            </w:r>
          </w:p>
        </w:tc>
        <w:tc>
          <w:tcPr>
            <w:tcW w:w="5717" w:type="dxa"/>
            <w:vAlign w:val="top"/>
          </w:tcPr>
          <w:p>
            <w:pPr>
              <w:pStyle w:val="6"/>
              <w:spacing w:before="44" w:line="220" w:lineRule="auto"/>
              <w:ind w:left="113"/>
            </w:pPr>
            <w:r>
              <w:rPr>
                <w:spacing w:val="-1"/>
              </w:rPr>
              <w:t>跨境电商课程设计</w:t>
            </w:r>
          </w:p>
          <w:p>
            <w:pPr>
              <w:pStyle w:val="6"/>
              <w:spacing w:before="25" w:line="198" w:lineRule="auto"/>
              <w:ind w:left="111"/>
            </w:pPr>
            <w:r>
              <w:t>Practice of Cross Border-Commer</w:t>
            </w:r>
            <w:r>
              <w:rPr>
                <w:spacing w:val="-1"/>
              </w:rPr>
              <w:t>ce</w:t>
            </w:r>
          </w:p>
        </w:tc>
        <w:tc>
          <w:tcPr>
            <w:tcW w:w="717" w:type="dxa"/>
            <w:vAlign w:val="top"/>
          </w:tcPr>
          <w:p>
            <w:pPr>
              <w:pStyle w:val="6"/>
              <w:spacing w:before="193" w:line="182" w:lineRule="auto"/>
              <w:ind w:left="334"/>
            </w:pPr>
            <w:r>
              <w:t>1</w:t>
            </w:r>
          </w:p>
        </w:tc>
        <w:tc>
          <w:tcPr>
            <w:tcW w:w="895" w:type="dxa"/>
            <w:vAlign w:val="top"/>
          </w:tcPr>
          <w:p>
            <w:pPr>
              <w:pStyle w:val="6"/>
              <w:spacing w:before="164" w:line="224" w:lineRule="auto"/>
              <w:ind w:left="364"/>
            </w:pPr>
            <w:r>
              <w:t>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24" w:type="dxa"/>
            <w:vMerge w:val="continue"/>
            <w:tcBorders>
              <w:top w:val="nil"/>
              <w:bottom w:val="nil"/>
            </w:tcBorders>
            <w:textDirection w:val="tbRlV"/>
            <w:vAlign w:val="top"/>
          </w:tcPr>
          <w:p>
            <w:pPr>
              <w:rPr>
                <w:rFonts w:ascii="Arial"/>
                <w:sz w:val="21"/>
              </w:rPr>
            </w:pPr>
          </w:p>
        </w:tc>
        <w:tc>
          <w:tcPr>
            <w:tcW w:w="724" w:type="dxa"/>
            <w:vMerge w:val="continue"/>
            <w:tcBorders>
              <w:top w:val="nil"/>
              <w:bottom w:val="nil"/>
            </w:tcBorders>
            <w:vAlign w:val="top"/>
          </w:tcPr>
          <w:p>
            <w:pPr>
              <w:rPr>
                <w:rFonts w:ascii="Arial"/>
                <w:sz w:val="21"/>
              </w:rPr>
            </w:pPr>
          </w:p>
        </w:tc>
        <w:tc>
          <w:tcPr>
            <w:tcW w:w="867" w:type="dxa"/>
            <w:vAlign w:val="top"/>
          </w:tcPr>
          <w:p>
            <w:pPr>
              <w:pStyle w:val="6"/>
              <w:spacing w:before="191" w:line="182" w:lineRule="auto"/>
              <w:ind w:left="153"/>
            </w:pPr>
            <w:r>
              <w:rPr>
                <w:spacing w:val="-1"/>
              </w:rPr>
              <w:t>6351025</w:t>
            </w:r>
          </w:p>
        </w:tc>
        <w:tc>
          <w:tcPr>
            <w:tcW w:w="5717" w:type="dxa"/>
            <w:vAlign w:val="top"/>
          </w:tcPr>
          <w:p>
            <w:pPr>
              <w:pStyle w:val="6"/>
              <w:spacing w:before="42" w:line="221" w:lineRule="auto"/>
              <w:ind w:left="113"/>
            </w:pPr>
            <w:r>
              <w:rPr>
                <w:spacing w:val="-2"/>
              </w:rPr>
              <w:t>创业设计</w:t>
            </w:r>
          </w:p>
          <w:p>
            <w:pPr>
              <w:pStyle w:val="6"/>
              <w:spacing w:before="54" w:line="167" w:lineRule="auto"/>
              <w:ind w:left="114"/>
            </w:pPr>
            <w:r>
              <w:rPr>
                <w:spacing w:val="-1"/>
              </w:rPr>
              <w:t>Start Your Business</w:t>
            </w:r>
          </w:p>
        </w:tc>
        <w:tc>
          <w:tcPr>
            <w:tcW w:w="717" w:type="dxa"/>
            <w:vAlign w:val="top"/>
          </w:tcPr>
          <w:p>
            <w:pPr>
              <w:pStyle w:val="6"/>
              <w:spacing w:before="191" w:line="182" w:lineRule="auto"/>
              <w:ind w:left="334"/>
            </w:pPr>
            <w:r>
              <w:t>1</w:t>
            </w:r>
          </w:p>
        </w:tc>
        <w:tc>
          <w:tcPr>
            <w:tcW w:w="895" w:type="dxa"/>
            <w:vAlign w:val="top"/>
          </w:tcPr>
          <w:p>
            <w:pPr>
              <w:pStyle w:val="6"/>
              <w:spacing w:before="162" w:line="224" w:lineRule="auto"/>
              <w:ind w:left="364"/>
            </w:pPr>
            <w:r>
              <w:t>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24" w:type="dxa"/>
            <w:vMerge w:val="continue"/>
            <w:tcBorders>
              <w:top w:val="nil"/>
              <w:bottom w:val="nil"/>
            </w:tcBorders>
            <w:textDirection w:val="tbRlV"/>
            <w:vAlign w:val="top"/>
          </w:tcPr>
          <w:p>
            <w:pPr>
              <w:rPr>
                <w:rFonts w:ascii="Arial"/>
                <w:sz w:val="21"/>
              </w:rPr>
            </w:pPr>
          </w:p>
        </w:tc>
        <w:tc>
          <w:tcPr>
            <w:tcW w:w="724" w:type="dxa"/>
            <w:vMerge w:val="continue"/>
            <w:tcBorders>
              <w:top w:val="nil"/>
              <w:bottom w:val="nil"/>
            </w:tcBorders>
            <w:vAlign w:val="top"/>
          </w:tcPr>
          <w:p>
            <w:pPr>
              <w:rPr>
                <w:rFonts w:ascii="Arial"/>
                <w:sz w:val="21"/>
              </w:rPr>
            </w:pPr>
          </w:p>
        </w:tc>
        <w:tc>
          <w:tcPr>
            <w:tcW w:w="867" w:type="dxa"/>
            <w:vAlign w:val="top"/>
          </w:tcPr>
          <w:p>
            <w:pPr>
              <w:pStyle w:val="6"/>
              <w:spacing w:before="191" w:line="182" w:lineRule="auto"/>
              <w:ind w:left="153"/>
            </w:pPr>
            <w:r>
              <w:rPr>
                <w:spacing w:val="-1"/>
              </w:rPr>
              <w:t>6351026</w:t>
            </w:r>
          </w:p>
        </w:tc>
        <w:tc>
          <w:tcPr>
            <w:tcW w:w="5717" w:type="dxa"/>
            <w:vAlign w:val="top"/>
          </w:tcPr>
          <w:p>
            <w:pPr>
              <w:pStyle w:val="6"/>
              <w:spacing w:before="41" w:line="217" w:lineRule="auto"/>
              <w:ind w:left="115"/>
            </w:pPr>
            <w:r>
              <w:rPr>
                <w:spacing w:val="-2"/>
              </w:rPr>
              <w:t>经贸公益劳动（劳动）</w:t>
            </w:r>
          </w:p>
          <w:p>
            <w:pPr>
              <w:pStyle w:val="6"/>
              <w:spacing w:before="28" w:line="197" w:lineRule="auto"/>
              <w:ind w:left="111"/>
            </w:pPr>
            <w:r>
              <w:t>Economic and Trade Public Welfare</w:t>
            </w:r>
            <w:r>
              <w:rPr>
                <w:spacing w:val="-1"/>
              </w:rPr>
              <w:t xml:space="preserve"> Labor</w:t>
            </w:r>
          </w:p>
        </w:tc>
        <w:tc>
          <w:tcPr>
            <w:tcW w:w="717" w:type="dxa"/>
            <w:vAlign w:val="top"/>
          </w:tcPr>
          <w:p>
            <w:pPr>
              <w:pStyle w:val="6"/>
              <w:spacing w:before="191" w:line="182" w:lineRule="auto"/>
              <w:ind w:left="334"/>
            </w:pPr>
            <w:r>
              <w:t>1</w:t>
            </w:r>
          </w:p>
        </w:tc>
        <w:tc>
          <w:tcPr>
            <w:tcW w:w="895" w:type="dxa"/>
            <w:vAlign w:val="top"/>
          </w:tcPr>
          <w:p>
            <w:pPr>
              <w:pStyle w:val="6"/>
              <w:spacing w:before="161" w:line="231" w:lineRule="auto"/>
              <w:ind w:left="362"/>
            </w:pPr>
            <w:r>
              <w:t>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24" w:type="dxa"/>
            <w:vMerge w:val="continue"/>
            <w:tcBorders>
              <w:top w:val="nil"/>
              <w:bottom w:val="nil"/>
            </w:tcBorders>
            <w:textDirection w:val="tbRlV"/>
            <w:vAlign w:val="top"/>
          </w:tcPr>
          <w:p>
            <w:pPr>
              <w:rPr>
                <w:rFonts w:ascii="Arial"/>
                <w:sz w:val="21"/>
              </w:rPr>
            </w:pPr>
          </w:p>
        </w:tc>
        <w:tc>
          <w:tcPr>
            <w:tcW w:w="724" w:type="dxa"/>
            <w:vMerge w:val="continue"/>
            <w:tcBorders>
              <w:top w:val="nil"/>
              <w:bottom w:val="nil"/>
            </w:tcBorders>
            <w:vAlign w:val="top"/>
          </w:tcPr>
          <w:p>
            <w:pPr>
              <w:rPr>
                <w:rFonts w:ascii="Arial"/>
                <w:sz w:val="21"/>
              </w:rPr>
            </w:pPr>
          </w:p>
        </w:tc>
        <w:tc>
          <w:tcPr>
            <w:tcW w:w="867" w:type="dxa"/>
            <w:vAlign w:val="top"/>
          </w:tcPr>
          <w:p>
            <w:pPr>
              <w:pStyle w:val="6"/>
              <w:spacing w:before="192" w:line="181" w:lineRule="auto"/>
              <w:ind w:left="153"/>
            </w:pPr>
            <w:r>
              <w:rPr>
                <w:spacing w:val="-1"/>
              </w:rPr>
              <w:t>0800004</w:t>
            </w:r>
          </w:p>
        </w:tc>
        <w:tc>
          <w:tcPr>
            <w:tcW w:w="5717" w:type="dxa"/>
            <w:vAlign w:val="top"/>
          </w:tcPr>
          <w:p>
            <w:pPr>
              <w:pStyle w:val="6"/>
              <w:spacing w:before="42" w:line="219" w:lineRule="auto"/>
              <w:ind w:left="115"/>
            </w:pPr>
            <w:r>
              <w:rPr>
                <w:spacing w:val="-2"/>
              </w:rPr>
              <w:t>文献阅读</w:t>
            </w:r>
          </w:p>
          <w:p>
            <w:pPr>
              <w:pStyle w:val="6"/>
              <w:spacing w:before="56" w:line="167" w:lineRule="auto"/>
              <w:ind w:left="112"/>
            </w:pPr>
            <w:r>
              <w:rPr>
                <w:spacing w:val="-1"/>
              </w:rPr>
              <w:t>Literature Review</w:t>
            </w:r>
          </w:p>
        </w:tc>
        <w:tc>
          <w:tcPr>
            <w:tcW w:w="717" w:type="dxa"/>
            <w:vAlign w:val="top"/>
          </w:tcPr>
          <w:p>
            <w:pPr>
              <w:pStyle w:val="6"/>
              <w:spacing w:before="191" w:line="182" w:lineRule="auto"/>
              <w:ind w:left="334"/>
            </w:pPr>
            <w:r>
              <w:t>1</w:t>
            </w:r>
          </w:p>
        </w:tc>
        <w:tc>
          <w:tcPr>
            <w:tcW w:w="895" w:type="dxa"/>
            <w:vAlign w:val="top"/>
          </w:tcPr>
          <w:p>
            <w:pPr>
              <w:pStyle w:val="6"/>
              <w:spacing w:before="162" w:line="231" w:lineRule="auto"/>
              <w:ind w:left="362"/>
            </w:pPr>
            <w:r>
              <w:t>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24" w:type="dxa"/>
            <w:vMerge w:val="continue"/>
            <w:tcBorders>
              <w:top w:val="nil"/>
              <w:bottom w:val="nil"/>
            </w:tcBorders>
            <w:textDirection w:val="tbRlV"/>
            <w:vAlign w:val="top"/>
          </w:tcPr>
          <w:p>
            <w:pPr>
              <w:rPr>
                <w:rFonts w:ascii="Arial"/>
                <w:sz w:val="21"/>
              </w:rPr>
            </w:pPr>
          </w:p>
        </w:tc>
        <w:tc>
          <w:tcPr>
            <w:tcW w:w="724" w:type="dxa"/>
            <w:vMerge w:val="continue"/>
            <w:tcBorders>
              <w:top w:val="nil"/>
              <w:bottom w:val="nil"/>
            </w:tcBorders>
            <w:vAlign w:val="top"/>
          </w:tcPr>
          <w:p>
            <w:pPr>
              <w:rPr>
                <w:rFonts w:ascii="Arial"/>
                <w:sz w:val="21"/>
              </w:rPr>
            </w:pPr>
          </w:p>
        </w:tc>
        <w:tc>
          <w:tcPr>
            <w:tcW w:w="867" w:type="dxa"/>
            <w:vAlign w:val="top"/>
          </w:tcPr>
          <w:p>
            <w:pPr>
              <w:pStyle w:val="6"/>
              <w:spacing w:before="192" w:line="181" w:lineRule="auto"/>
              <w:ind w:left="153"/>
            </w:pPr>
            <w:r>
              <w:rPr>
                <w:spacing w:val="-1"/>
              </w:rPr>
              <w:t>0800006</w:t>
            </w:r>
          </w:p>
        </w:tc>
        <w:tc>
          <w:tcPr>
            <w:tcW w:w="5717" w:type="dxa"/>
            <w:vAlign w:val="top"/>
          </w:tcPr>
          <w:p>
            <w:pPr>
              <w:pStyle w:val="6"/>
              <w:spacing w:before="41" w:line="220" w:lineRule="auto"/>
              <w:ind w:left="117"/>
            </w:pPr>
            <w:r>
              <w:rPr>
                <w:spacing w:val="-2"/>
              </w:rPr>
              <w:t>毕业论文</w:t>
            </w:r>
          </w:p>
          <w:p>
            <w:pPr>
              <w:pStyle w:val="6"/>
              <w:spacing w:before="25" w:line="197" w:lineRule="auto"/>
              <w:ind w:left="111"/>
            </w:pPr>
            <w:r>
              <w:rPr>
                <w:spacing w:val="-1"/>
              </w:rPr>
              <w:t>Graduation Dissertation</w:t>
            </w:r>
          </w:p>
        </w:tc>
        <w:tc>
          <w:tcPr>
            <w:tcW w:w="717" w:type="dxa"/>
            <w:vAlign w:val="top"/>
          </w:tcPr>
          <w:p>
            <w:pPr>
              <w:pStyle w:val="6"/>
              <w:spacing w:before="191" w:line="182" w:lineRule="auto"/>
              <w:ind w:left="288"/>
            </w:pPr>
            <w:r>
              <w:rPr>
                <w:spacing w:val="-5"/>
              </w:rPr>
              <w:t>10</w:t>
            </w:r>
          </w:p>
        </w:tc>
        <w:tc>
          <w:tcPr>
            <w:tcW w:w="895" w:type="dxa"/>
            <w:vAlign w:val="top"/>
          </w:tcPr>
          <w:p>
            <w:pPr>
              <w:pStyle w:val="6"/>
              <w:spacing w:before="162" w:line="220" w:lineRule="auto"/>
              <w:ind w:left="389"/>
            </w:pPr>
            <w:r>
              <w:t>八</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24" w:type="dxa"/>
            <w:vMerge w:val="continue"/>
            <w:tcBorders>
              <w:top w:val="nil"/>
            </w:tcBorders>
            <w:textDirection w:val="tbRlV"/>
            <w:vAlign w:val="top"/>
          </w:tcPr>
          <w:p>
            <w:pPr>
              <w:rPr>
                <w:rFonts w:ascii="Arial"/>
                <w:sz w:val="21"/>
              </w:rPr>
            </w:pPr>
          </w:p>
        </w:tc>
        <w:tc>
          <w:tcPr>
            <w:tcW w:w="724" w:type="dxa"/>
            <w:vMerge w:val="continue"/>
            <w:tcBorders>
              <w:top w:val="nil"/>
            </w:tcBorders>
            <w:vAlign w:val="top"/>
          </w:tcPr>
          <w:p>
            <w:pPr>
              <w:rPr>
                <w:rFonts w:ascii="Arial"/>
                <w:sz w:val="21"/>
              </w:rPr>
            </w:pPr>
          </w:p>
        </w:tc>
        <w:tc>
          <w:tcPr>
            <w:tcW w:w="867" w:type="dxa"/>
            <w:vAlign w:val="top"/>
          </w:tcPr>
          <w:p>
            <w:pPr>
              <w:pStyle w:val="6"/>
              <w:spacing w:before="192" w:line="182" w:lineRule="auto"/>
              <w:ind w:left="153"/>
            </w:pPr>
            <w:r>
              <w:rPr>
                <w:spacing w:val="-1"/>
              </w:rPr>
              <w:t>0801513</w:t>
            </w:r>
          </w:p>
        </w:tc>
        <w:tc>
          <w:tcPr>
            <w:tcW w:w="5717" w:type="dxa"/>
            <w:vAlign w:val="top"/>
          </w:tcPr>
          <w:p>
            <w:pPr>
              <w:pStyle w:val="6"/>
              <w:spacing w:before="42" w:line="216" w:lineRule="auto"/>
              <w:ind w:left="114"/>
            </w:pPr>
            <w:r>
              <w:rPr>
                <w:spacing w:val="-2"/>
              </w:rPr>
              <w:t>专业综合实习</w:t>
            </w:r>
          </w:p>
          <w:p>
            <w:pPr>
              <w:pStyle w:val="6"/>
              <w:spacing w:before="29" w:line="196" w:lineRule="auto"/>
              <w:ind w:left="112"/>
            </w:pPr>
            <w:r>
              <w:rPr>
                <w:spacing w:val="-1"/>
              </w:rPr>
              <w:t>Comprehensive Practice</w:t>
            </w:r>
          </w:p>
        </w:tc>
        <w:tc>
          <w:tcPr>
            <w:tcW w:w="717" w:type="dxa"/>
            <w:vAlign w:val="top"/>
          </w:tcPr>
          <w:p>
            <w:pPr>
              <w:pStyle w:val="6"/>
              <w:spacing w:before="193" w:line="181" w:lineRule="auto"/>
              <w:ind w:left="324"/>
            </w:pPr>
            <w:r>
              <w:t>3</w:t>
            </w:r>
          </w:p>
        </w:tc>
        <w:tc>
          <w:tcPr>
            <w:tcW w:w="895" w:type="dxa"/>
            <w:vAlign w:val="top"/>
          </w:tcPr>
          <w:p>
            <w:pPr>
              <w:pStyle w:val="6"/>
              <w:spacing w:before="162" w:line="220" w:lineRule="auto"/>
              <w:ind w:left="365"/>
            </w:pPr>
            <w:r>
              <w:t>八</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8032" w:type="dxa"/>
            <w:gridSpan w:val="4"/>
            <w:vAlign w:val="top"/>
          </w:tcPr>
          <w:p>
            <w:pPr>
              <w:pStyle w:val="6"/>
              <w:spacing w:before="46" w:line="201" w:lineRule="auto"/>
              <w:ind w:left="3843"/>
            </w:pPr>
            <w:r>
              <w:rPr>
                <w:spacing w:val="-2"/>
              </w:rPr>
              <w:t>合计</w:t>
            </w:r>
          </w:p>
        </w:tc>
        <w:tc>
          <w:tcPr>
            <w:tcW w:w="1612" w:type="dxa"/>
            <w:gridSpan w:val="2"/>
            <w:vAlign w:val="top"/>
          </w:tcPr>
          <w:p>
            <w:pPr>
              <w:pStyle w:val="6"/>
              <w:spacing w:before="76" w:line="170" w:lineRule="auto"/>
              <w:ind w:left="721"/>
            </w:pPr>
            <w:r>
              <w:rPr>
                <w:spacing w:val="-2"/>
              </w:rPr>
              <w:t>29</w:t>
            </w:r>
          </w:p>
        </w:tc>
      </w:tr>
    </w:tbl>
    <w:p>
      <w:pPr>
        <w:spacing w:before="37" w:line="240" w:lineRule="exact"/>
        <w:ind w:left="11"/>
        <w:rPr>
          <w:rFonts w:ascii="宋体" w:hAnsi="宋体" w:eastAsia="宋体" w:cs="宋体"/>
          <w:sz w:val="18"/>
          <w:szCs w:val="18"/>
        </w:rPr>
      </w:pPr>
      <w:r>
        <w:rPr>
          <w:rFonts w:ascii="宋体" w:hAnsi="宋体" w:eastAsia="宋体" w:cs="宋体"/>
          <w:spacing w:val="-9"/>
          <w:position w:val="4"/>
          <w:sz w:val="18"/>
          <w:szCs w:val="18"/>
          <w14:textOutline w14:w="3263" w14:cap="flat" w14:cmpd="sng">
            <w14:solidFill>
              <w14:srgbClr w14:val="000000"/>
            </w14:solidFill>
            <w14:prstDash w14:val="solid"/>
            <w14:miter w14:val="10"/>
          </w14:textOutline>
        </w:rPr>
        <w:t>注：</w:t>
      </w:r>
      <w:r>
        <w:rPr>
          <w:rFonts w:ascii="宋体" w:hAnsi="宋体" w:eastAsia="宋体" w:cs="宋体"/>
          <w:spacing w:val="-9"/>
          <w:position w:val="4"/>
          <w:sz w:val="18"/>
          <w:szCs w:val="18"/>
        </w:rPr>
        <w:t xml:space="preserve"> 1.实验： 20</w:t>
      </w:r>
      <w:r>
        <w:rPr>
          <w:rFonts w:ascii="宋体" w:hAnsi="宋体" w:eastAsia="宋体" w:cs="宋体"/>
          <w:spacing w:val="-32"/>
          <w:position w:val="4"/>
          <w:sz w:val="18"/>
          <w:szCs w:val="18"/>
        </w:rPr>
        <w:t xml:space="preserve"> </w:t>
      </w:r>
      <w:r>
        <w:rPr>
          <w:rFonts w:ascii="宋体" w:hAnsi="宋体" w:eastAsia="宋体" w:cs="宋体"/>
          <w:spacing w:val="-9"/>
          <w:position w:val="4"/>
          <w:sz w:val="18"/>
          <w:szCs w:val="18"/>
        </w:rPr>
        <w:t>学时计</w:t>
      </w:r>
      <w:r>
        <w:rPr>
          <w:rFonts w:ascii="宋体" w:hAnsi="宋体" w:eastAsia="宋体" w:cs="宋体"/>
          <w:spacing w:val="-27"/>
          <w:position w:val="4"/>
          <w:sz w:val="18"/>
          <w:szCs w:val="18"/>
        </w:rPr>
        <w:t xml:space="preserve"> </w:t>
      </w:r>
      <w:r>
        <w:rPr>
          <w:rFonts w:ascii="宋体" w:hAnsi="宋体" w:eastAsia="宋体" w:cs="宋体"/>
          <w:spacing w:val="-9"/>
          <w:position w:val="4"/>
          <w:sz w:val="18"/>
          <w:szCs w:val="18"/>
        </w:rPr>
        <w:t>1</w:t>
      </w:r>
      <w:r>
        <w:rPr>
          <w:rFonts w:ascii="宋体" w:hAnsi="宋体" w:eastAsia="宋体" w:cs="宋体"/>
          <w:spacing w:val="-32"/>
          <w:position w:val="4"/>
          <w:sz w:val="18"/>
          <w:szCs w:val="18"/>
        </w:rPr>
        <w:t xml:space="preserve"> </w:t>
      </w:r>
      <w:r>
        <w:rPr>
          <w:rFonts w:ascii="宋体" w:hAnsi="宋体" w:eastAsia="宋体" w:cs="宋体"/>
          <w:spacing w:val="-9"/>
          <w:position w:val="4"/>
          <w:sz w:val="18"/>
          <w:szCs w:val="18"/>
        </w:rPr>
        <w:t>学分；课程</w:t>
      </w:r>
      <w:r>
        <w:rPr>
          <w:rFonts w:ascii="宋体" w:hAnsi="宋体" w:eastAsia="宋体" w:cs="宋体"/>
          <w:spacing w:val="-10"/>
          <w:position w:val="4"/>
          <w:sz w:val="18"/>
          <w:szCs w:val="18"/>
        </w:rPr>
        <w:t>设计、实习、毕业论文/设计：</w:t>
      </w:r>
      <w:r>
        <w:rPr>
          <w:rFonts w:ascii="宋体" w:hAnsi="宋体" w:eastAsia="宋体" w:cs="宋体"/>
          <w:spacing w:val="18"/>
          <w:position w:val="4"/>
          <w:sz w:val="18"/>
          <w:szCs w:val="18"/>
        </w:rPr>
        <w:t xml:space="preserve"> </w:t>
      </w:r>
      <w:r>
        <w:rPr>
          <w:rFonts w:ascii="宋体" w:hAnsi="宋体" w:eastAsia="宋体" w:cs="宋体"/>
          <w:spacing w:val="-10"/>
          <w:position w:val="4"/>
          <w:sz w:val="18"/>
          <w:szCs w:val="18"/>
        </w:rPr>
        <w:t>1</w:t>
      </w:r>
      <w:r>
        <w:rPr>
          <w:rFonts w:ascii="宋体" w:hAnsi="宋体" w:eastAsia="宋体" w:cs="宋体"/>
          <w:spacing w:val="-35"/>
          <w:position w:val="4"/>
          <w:sz w:val="18"/>
          <w:szCs w:val="18"/>
        </w:rPr>
        <w:t xml:space="preserve"> </w:t>
      </w:r>
      <w:r>
        <w:rPr>
          <w:rFonts w:ascii="宋体" w:hAnsi="宋体" w:eastAsia="宋体" w:cs="宋体"/>
          <w:spacing w:val="-10"/>
          <w:position w:val="4"/>
          <w:sz w:val="18"/>
          <w:szCs w:val="18"/>
        </w:rPr>
        <w:t>周计</w:t>
      </w:r>
      <w:r>
        <w:rPr>
          <w:rFonts w:ascii="宋体" w:hAnsi="宋体" w:eastAsia="宋体" w:cs="宋体"/>
          <w:spacing w:val="-27"/>
          <w:position w:val="4"/>
          <w:sz w:val="18"/>
          <w:szCs w:val="18"/>
        </w:rPr>
        <w:t xml:space="preserve"> </w:t>
      </w:r>
      <w:r>
        <w:rPr>
          <w:rFonts w:ascii="宋体" w:hAnsi="宋体" w:eastAsia="宋体" w:cs="宋体"/>
          <w:spacing w:val="-10"/>
          <w:position w:val="4"/>
          <w:sz w:val="18"/>
          <w:szCs w:val="18"/>
        </w:rPr>
        <w:t>1</w:t>
      </w:r>
      <w:r>
        <w:rPr>
          <w:rFonts w:ascii="宋体" w:hAnsi="宋体" w:eastAsia="宋体" w:cs="宋体"/>
          <w:spacing w:val="-32"/>
          <w:position w:val="4"/>
          <w:sz w:val="18"/>
          <w:szCs w:val="18"/>
        </w:rPr>
        <w:t xml:space="preserve"> </w:t>
      </w:r>
      <w:r>
        <w:rPr>
          <w:rFonts w:ascii="宋体" w:hAnsi="宋体" w:eastAsia="宋体" w:cs="宋体"/>
          <w:spacing w:val="-10"/>
          <w:position w:val="4"/>
          <w:sz w:val="18"/>
          <w:szCs w:val="18"/>
        </w:rPr>
        <w:t>学分。</w:t>
      </w:r>
    </w:p>
    <w:p>
      <w:pPr>
        <w:spacing w:line="215" w:lineRule="auto"/>
        <w:ind w:left="419"/>
        <w:rPr>
          <w:rFonts w:ascii="宋体" w:hAnsi="宋体" w:eastAsia="宋体" w:cs="宋体"/>
          <w:sz w:val="18"/>
          <w:szCs w:val="18"/>
        </w:rPr>
      </w:pPr>
      <w:r>
        <w:rPr>
          <w:rFonts w:ascii="宋体" w:hAnsi="宋体" w:eastAsia="宋体" w:cs="宋体"/>
          <w:spacing w:val="-2"/>
          <w:sz w:val="18"/>
          <w:szCs w:val="18"/>
        </w:rPr>
        <w:t>2.劳动课程属于实践教育课程，学分为</w:t>
      </w:r>
      <w:r>
        <w:rPr>
          <w:rFonts w:ascii="宋体" w:hAnsi="宋体" w:eastAsia="宋体" w:cs="宋体"/>
          <w:spacing w:val="-19"/>
          <w:sz w:val="18"/>
          <w:szCs w:val="18"/>
        </w:rPr>
        <w:t xml:space="preserve"> </w:t>
      </w:r>
      <w:r>
        <w:rPr>
          <w:rFonts w:ascii="宋体" w:hAnsi="宋体" w:eastAsia="宋体" w:cs="宋体"/>
          <w:spacing w:val="-2"/>
          <w:sz w:val="18"/>
          <w:szCs w:val="18"/>
        </w:rPr>
        <w:t>1，实践学时为</w:t>
      </w:r>
      <w:r>
        <w:rPr>
          <w:rFonts w:ascii="宋体" w:hAnsi="宋体" w:eastAsia="宋体" w:cs="宋体"/>
          <w:spacing w:val="-26"/>
          <w:sz w:val="18"/>
          <w:szCs w:val="18"/>
        </w:rPr>
        <w:t xml:space="preserve"> </w:t>
      </w:r>
      <w:r>
        <w:rPr>
          <w:rFonts w:ascii="宋体" w:hAnsi="宋体" w:eastAsia="宋体" w:cs="宋体"/>
          <w:spacing w:val="-2"/>
          <w:sz w:val="18"/>
          <w:szCs w:val="18"/>
        </w:rPr>
        <w:t>20。</w:t>
      </w:r>
    </w:p>
    <w:p>
      <w:pPr>
        <w:spacing w:line="215" w:lineRule="auto"/>
        <w:rPr>
          <w:rFonts w:ascii="宋体" w:hAnsi="宋体" w:eastAsia="宋体" w:cs="宋体"/>
          <w:sz w:val="18"/>
          <w:szCs w:val="18"/>
        </w:rPr>
        <w:sectPr>
          <w:headerReference r:id="rId48" w:type="default"/>
          <w:footerReference r:id="rId49" w:type="default"/>
          <w:pgSz w:w="11905" w:h="16836"/>
          <w:pgMar w:top="1260" w:right="1125" w:bottom="1153" w:left="1128" w:header="896" w:footer="993" w:gutter="0"/>
          <w:cols w:space="720" w:num="1"/>
        </w:sectPr>
      </w:pPr>
    </w:p>
    <w:p>
      <w:pPr>
        <w:spacing w:before="329" w:line="219" w:lineRule="auto"/>
        <w:ind w:left="1664"/>
        <w:rPr>
          <w:rFonts w:ascii="黑体" w:hAnsi="黑体" w:eastAsia="黑体" w:cs="黑体"/>
          <w:sz w:val="28"/>
          <w:szCs w:val="28"/>
        </w:rPr>
      </w:pPr>
      <w:r>
        <w:rPr>
          <w:rFonts w:ascii="黑体" w:hAnsi="黑体" w:eastAsia="黑体" w:cs="黑体"/>
          <w:spacing w:val="-1"/>
          <w:sz w:val="28"/>
          <w:szCs w:val="28"/>
          <w:u w:val="single" w:color="000000"/>
          <w14:textOutline w14:w="5094" w14:cap="flat" w14:cmpd="sng">
            <w14:solidFill>
              <w14:srgbClr w14:val="000000"/>
            </w14:solidFill>
            <w14:prstDash w14:val="solid"/>
            <w14:miter w14:val="10"/>
          </w14:textOutline>
        </w:rPr>
        <w:t>国际经济与贸易</w:t>
      </w:r>
      <w:r>
        <w:rPr>
          <w:rFonts w:ascii="黑体" w:hAnsi="黑体" w:eastAsia="黑体" w:cs="黑体"/>
          <w:spacing w:val="-1"/>
          <w:sz w:val="28"/>
          <w:szCs w:val="28"/>
          <w14:textOutline w14:w="5094" w14:cap="flat" w14:cmpd="sng">
            <w14:solidFill>
              <w14:srgbClr w14:val="000000"/>
            </w14:solidFill>
            <w14:prstDash w14:val="solid"/>
            <w14:miter w14:val="10"/>
          </w14:textOutline>
        </w:rPr>
        <w:t>专业指导性教学计划（拓展</w:t>
      </w:r>
      <w:r>
        <w:rPr>
          <w:rFonts w:ascii="黑体" w:hAnsi="黑体" w:eastAsia="黑体" w:cs="黑体"/>
          <w:spacing w:val="-2"/>
          <w:sz w:val="28"/>
          <w:szCs w:val="28"/>
          <w14:textOutline w14:w="5094" w14:cap="flat" w14:cmpd="sng">
            <w14:solidFill>
              <w14:srgbClr w14:val="000000"/>
            </w14:solidFill>
            <w14:prstDash w14:val="solid"/>
            <w14:miter w14:val="10"/>
          </w14:textOutline>
        </w:rPr>
        <w:t>教育）</w:t>
      </w:r>
    </w:p>
    <w:p>
      <w:pPr>
        <w:spacing w:line="120" w:lineRule="exact"/>
      </w:pPr>
    </w:p>
    <w:tbl>
      <w:tblPr>
        <w:tblStyle w:val="5"/>
        <w:tblW w:w="96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6"/>
        <w:gridCol w:w="849"/>
        <w:gridCol w:w="1418"/>
        <w:gridCol w:w="1276"/>
        <w:gridCol w:w="1418"/>
        <w:gridCol w:w="1188"/>
        <w:gridCol w:w="808"/>
        <w:gridCol w:w="720"/>
        <w:gridCol w:w="111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856" w:type="dxa"/>
            <w:vAlign w:val="top"/>
          </w:tcPr>
          <w:p>
            <w:pPr>
              <w:pStyle w:val="6"/>
              <w:spacing w:before="34" w:line="238" w:lineRule="auto"/>
              <w:ind w:left="220"/>
              <w:rPr>
                <w:sz w:val="21"/>
                <w:szCs w:val="21"/>
              </w:rPr>
            </w:pPr>
            <w:r>
              <w:rPr>
                <w:spacing w:val="-2"/>
                <w:sz w:val="21"/>
                <w:szCs w:val="21"/>
                <w14:textOutline w14:w="3831" w14:cap="flat" w14:cmpd="sng">
                  <w14:solidFill>
                    <w14:srgbClr w14:val="000000"/>
                  </w14:solidFill>
                  <w14:prstDash w14:val="solid"/>
                  <w14:miter w14:val="10"/>
                </w14:textOutline>
              </w:rPr>
              <w:t>课程</w:t>
            </w:r>
          </w:p>
          <w:p>
            <w:pPr>
              <w:pStyle w:val="6"/>
              <w:spacing w:line="209" w:lineRule="auto"/>
              <w:ind w:left="221"/>
              <w:rPr>
                <w:sz w:val="21"/>
                <w:szCs w:val="21"/>
              </w:rPr>
            </w:pPr>
            <w:r>
              <w:rPr>
                <w:spacing w:val="-2"/>
                <w:sz w:val="21"/>
                <w:szCs w:val="21"/>
                <w14:textOutline w14:w="3831" w14:cap="flat" w14:cmpd="sng">
                  <w14:solidFill>
                    <w14:srgbClr w14:val="000000"/>
                  </w14:solidFill>
                  <w14:prstDash w14:val="solid"/>
                  <w14:miter w14:val="10"/>
                </w14:textOutline>
              </w:rPr>
              <w:t>类别</w:t>
            </w:r>
          </w:p>
        </w:tc>
        <w:tc>
          <w:tcPr>
            <w:tcW w:w="849" w:type="dxa"/>
            <w:vAlign w:val="top"/>
          </w:tcPr>
          <w:p>
            <w:pPr>
              <w:pStyle w:val="6"/>
              <w:spacing w:before="34" w:line="238" w:lineRule="auto"/>
              <w:ind w:left="216"/>
              <w:rPr>
                <w:sz w:val="21"/>
                <w:szCs w:val="21"/>
              </w:rPr>
            </w:pPr>
            <w:r>
              <w:rPr>
                <w:spacing w:val="-2"/>
                <w:sz w:val="21"/>
                <w:szCs w:val="21"/>
                <w14:textOutline w14:w="3831" w14:cap="flat" w14:cmpd="sng">
                  <w14:solidFill>
                    <w14:srgbClr w14:val="000000"/>
                  </w14:solidFill>
                  <w14:prstDash w14:val="solid"/>
                  <w14:miter w14:val="10"/>
                </w14:textOutline>
              </w:rPr>
              <w:t>课程</w:t>
            </w:r>
          </w:p>
          <w:p>
            <w:pPr>
              <w:pStyle w:val="6"/>
              <w:spacing w:line="209" w:lineRule="auto"/>
              <w:ind w:left="217"/>
              <w:rPr>
                <w:sz w:val="21"/>
                <w:szCs w:val="21"/>
              </w:rPr>
            </w:pPr>
            <w:r>
              <w:rPr>
                <w:spacing w:val="-2"/>
                <w:sz w:val="21"/>
                <w:szCs w:val="21"/>
                <w14:textOutline w14:w="3831" w14:cap="flat" w14:cmpd="sng">
                  <w14:solidFill>
                    <w14:srgbClr w14:val="000000"/>
                  </w14:solidFill>
                  <w14:prstDash w14:val="solid"/>
                  <w14:miter w14:val="10"/>
                </w14:textOutline>
              </w:rPr>
              <w:t>性质</w:t>
            </w:r>
          </w:p>
        </w:tc>
        <w:tc>
          <w:tcPr>
            <w:tcW w:w="4112" w:type="dxa"/>
            <w:gridSpan w:val="3"/>
            <w:vAlign w:val="top"/>
          </w:tcPr>
          <w:p>
            <w:pPr>
              <w:pStyle w:val="6"/>
              <w:spacing w:before="171" w:line="221" w:lineRule="auto"/>
              <w:ind w:left="1638"/>
              <w:rPr>
                <w:sz w:val="21"/>
                <w:szCs w:val="21"/>
              </w:rPr>
            </w:pPr>
            <w:r>
              <w:rPr>
                <w:spacing w:val="-1"/>
                <w:sz w:val="21"/>
                <w:szCs w:val="21"/>
                <w14:textOutline w14:w="3831" w14:cap="flat" w14:cmpd="sng">
                  <w14:solidFill>
                    <w14:srgbClr w14:val="000000"/>
                  </w14:solidFill>
                  <w14:prstDash w14:val="solid"/>
                  <w14:miter w14:val="10"/>
                </w14:textOutline>
              </w:rPr>
              <w:t>课程名称</w:t>
            </w:r>
          </w:p>
        </w:tc>
        <w:tc>
          <w:tcPr>
            <w:tcW w:w="1188" w:type="dxa"/>
            <w:vAlign w:val="top"/>
          </w:tcPr>
          <w:p>
            <w:pPr>
              <w:pStyle w:val="6"/>
              <w:spacing w:before="171" w:line="221" w:lineRule="auto"/>
              <w:ind w:left="282"/>
              <w:rPr>
                <w:sz w:val="21"/>
                <w:szCs w:val="21"/>
              </w:rPr>
            </w:pPr>
            <w:r>
              <w:rPr>
                <w:spacing w:val="-1"/>
                <w:sz w:val="21"/>
                <w:szCs w:val="21"/>
                <w14:textOutline w14:w="3831" w14:cap="flat" w14:cmpd="sng">
                  <w14:solidFill>
                    <w14:srgbClr w14:val="000000"/>
                  </w14:solidFill>
                  <w14:prstDash w14:val="solid"/>
                  <w14:miter w14:val="10"/>
                </w14:textOutline>
              </w:rPr>
              <w:t>课程号</w:t>
            </w:r>
          </w:p>
        </w:tc>
        <w:tc>
          <w:tcPr>
            <w:tcW w:w="1528" w:type="dxa"/>
            <w:gridSpan w:val="2"/>
            <w:vAlign w:val="top"/>
          </w:tcPr>
          <w:p>
            <w:pPr>
              <w:pStyle w:val="6"/>
              <w:spacing w:before="171" w:line="222" w:lineRule="auto"/>
              <w:ind w:left="566"/>
              <w:rPr>
                <w:sz w:val="21"/>
                <w:szCs w:val="21"/>
              </w:rPr>
            </w:pPr>
            <w:r>
              <w:rPr>
                <w:spacing w:val="-3"/>
                <w:sz w:val="21"/>
                <w:szCs w:val="21"/>
                <w14:textOutline w14:w="3831" w14:cap="flat" w14:cmpd="sng">
                  <w14:solidFill>
                    <w14:srgbClr w14:val="000000"/>
                  </w14:solidFill>
                  <w14:prstDash w14:val="solid"/>
                  <w14:miter w14:val="10"/>
                </w14:textOutline>
              </w:rPr>
              <w:t>学时</w:t>
            </w:r>
          </w:p>
        </w:tc>
        <w:tc>
          <w:tcPr>
            <w:tcW w:w="1111" w:type="dxa"/>
            <w:vAlign w:val="top"/>
          </w:tcPr>
          <w:p>
            <w:pPr>
              <w:pStyle w:val="6"/>
              <w:spacing w:before="34" w:line="224" w:lineRule="auto"/>
              <w:ind w:left="356" w:right="128" w:hanging="213"/>
              <w:rPr>
                <w:sz w:val="21"/>
                <w:szCs w:val="21"/>
              </w:rPr>
            </w:pPr>
            <w:r>
              <w:rPr>
                <w:spacing w:val="-2"/>
                <w:sz w:val="21"/>
                <w:szCs w:val="21"/>
                <w14:textOutline w14:w="3831" w14:cap="flat" w14:cmpd="sng">
                  <w14:solidFill>
                    <w14:srgbClr w14:val="000000"/>
                  </w14:solidFill>
                  <w14:prstDash w14:val="solid"/>
                  <w14:miter w14:val="10"/>
                </w14:textOutline>
              </w:rPr>
              <w:t>最低修读</w:t>
            </w:r>
            <w:r>
              <w:rPr>
                <w:spacing w:val="1"/>
                <w:sz w:val="21"/>
                <w:szCs w:val="21"/>
              </w:rPr>
              <w:t xml:space="preserve"> </w:t>
            </w:r>
            <w:r>
              <w:rPr>
                <w:spacing w:val="-3"/>
                <w:sz w:val="21"/>
                <w:szCs w:val="21"/>
                <w14:textOutline w14:w="3831" w14:cap="flat" w14:cmpd="sng">
                  <w14:solidFill>
                    <w14:srgbClr w14:val="000000"/>
                  </w14:solidFill>
                  <w14:prstDash w14:val="solid"/>
                  <w14:miter w14:val="10"/>
                </w14:textOutline>
              </w:rPr>
              <w:t>学分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856" w:type="dxa"/>
            <w:vMerge w:val="restart"/>
            <w:tcBorders>
              <w:bottom w:val="nil"/>
            </w:tcBorders>
            <w:vAlign w:val="top"/>
          </w:tcPr>
          <w:p>
            <w:pPr>
              <w:pStyle w:val="6"/>
              <w:spacing w:before="166" w:line="234" w:lineRule="auto"/>
              <w:ind w:left="164" w:right="155" w:firstLine="87"/>
            </w:pPr>
            <w:r>
              <w:rPr>
                <w:spacing w:val="-4"/>
              </w:rPr>
              <w:t>专业</w:t>
            </w:r>
            <w:r>
              <w:t xml:space="preserve">  </w:t>
            </w:r>
            <w:r>
              <w:rPr>
                <w:spacing w:val="-4"/>
              </w:rPr>
              <w:t>拓展课</w:t>
            </w:r>
          </w:p>
        </w:tc>
        <w:tc>
          <w:tcPr>
            <w:tcW w:w="849" w:type="dxa"/>
            <w:vMerge w:val="restart"/>
            <w:tcBorders>
              <w:bottom w:val="nil"/>
            </w:tcBorders>
            <w:vAlign w:val="top"/>
          </w:tcPr>
          <w:p>
            <w:pPr>
              <w:pStyle w:val="6"/>
              <w:spacing w:before="286" w:line="220" w:lineRule="auto"/>
              <w:ind w:left="246"/>
            </w:pPr>
            <w:r>
              <w:rPr>
                <w:spacing w:val="-2"/>
              </w:rPr>
              <w:t>选修</w:t>
            </w:r>
          </w:p>
        </w:tc>
        <w:tc>
          <w:tcPr>
            <w:tcW w:w="6828" w:type="dxa"/>
            <w:gridSpan w:val="6"/>
            <w:vAlign w:val="top"/>
          </w:tcPr>
          <w:p>
            <w:pPr>
              <w:pStyle w:val="6"/>
              <w:spacing w:before="37" w:line="202" w:lineRule="auto"/>
              <w:ind w:left="112"/>
            </w:pPr>
            <w:r>
              <w:rPr>
                <w:spacing w:val="-2"/>
              </w:rPr>
              <w:t>专业外选修课</w:t>
            </w:r>
          </w:p>
        </w:tc>
        <w:tc>
          <w:tcPr>
            <w:tcW w:w="1111" w:type="dxa"/>
            <w:vMerge w:val="restart"/>
            <w:tcBorders>
              <w:bottom w:val="nil"/>
            </w:tcBorders>
            <w:vAlign w:val="top"/>
          </w:tcPr>
          <w:p>
            <w:pPr>
              <w:spacing w:line="257" w:lineRule="auto"/>
              <w:rPr>
                <w:rFonts w:ascii="Arial"/>
                <w:sz w:val="21"/>
              </w:rPr>
            </w:pPr>
          </w:p>
          <w:p>
            <w:pPr>
              <w:pStyle w:val="6"/>
              <w:spacing w:before="58" w:line="181" w:lineRule="auto"/>
              <w:ind w:left="515"/>
            </w:pPr>
            <w:r>
              <w:t>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856" w:type="dxa"/>
            <w:vMerge w:val="continue"/>
            <w:tcBorders>
              <w:top w:val="nil"/>
              <w:bottom w:val="nil"/>
            </w:tcBorders>
            <w:vAlign w:val="top"/>
          </w:tcPr>
          <w:p>
            <w:pPr>
              <w:rPr>
                <w:rFonts w:ascii="Arial"/>
                <w:sz w:val="21"/>
              </w:rPr>
            </w:pPr>
          </w:p>
        </w:tc>
        <w:tc>
          <w:tcPr>
            <w:tcW w:w="849" w:type="dxa"/>
            <w:vMerge w:val="continue"/>
            <w:tcBorders>
              <w:top w:val="nil"/>
              <w:bottom w:val="nil"/>
            </w:tcBorders>
            <w:vAlign w:val="top"/>
          </w:tcPr>
          <w:p>
            <w:pPr>
              <w:rPr>
                <w:rFonts w:ascii="Arial"/>
                <w:sz w:val="21"/>
              </w:rPr>
            </w:pPr>
          </w:p>
        </w:tc>
        <w:tc>
          <w:tcPr>
            <w:tcW w:w="6828" w:type="dxa"/>
            <w:gridSpan w:val="6"/>
            <w:vAlign w:val="top"/>
          </w:tcPr>
          <w:p>
            <w:pPr>
              <w:pStyle w:val="6"/>
              <w:spacing w:before="38" w:line="201" w:lineRule="auto"/>
              <w:ind w:left="128"/>
            </w:pPr>
            <w:r>
              <w:rPr>
                <w:spacing w:val="-4"/>
              </w:rPr>
              <w:t>国际交流学习</w:t>
            </w:r>
          </w:p>
        </w:tc>
        <w:tc>
          <w:tcPr>
            <w:tcW w:w="1111"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856" w:type="dxa"/>
            <w:vMerge w:val="continue"/>
            <w:tcBorders>
              <w:top w:val="nil"/>
            </w:tcBorders>
            <w:vAlign w:val="top"/>
          </w:tcPr>
          <w:p>
            <w:pPr>
              <w:rPr>
                <w:rFonts w:ascii="Arial"/>
                <w:sz w:val="21"/>
              </w:rPr>
            </w:pPr>
          </w:p>
        </w:tc>
        <w:tc>
          <w:tcPr>
            <w:tcW w:w="849" w:type="dxa"/>
            <w:vMerge w:val="continue"/>
            <w:tcBorders>
              <w:top w:val="nil"/>
            </w:tcBorders>
            <w:vAlign w:val="top"/>
          </w:tcPr>
          <w:p>
            <w:pPr>
              <w:rPr>
                <w:rFonts w:ascii="Arial"/>
                <w:sz w:val="21"/>
              </w:rPr>
            </w:pPr>
          </w:p>
        </w:tc>
        <w:tc>
          <w:tcPr>
            <w:tcW w:w="6828" w:type="dxa"/>
            <w:gridSpan w:val="6"/>
            <w:vAlign w:val="top"/>
          </w:tcPr>
          <w:p>
            <w:pPr>
              <w:pStyle w:val="6"/>
              <w:spacing w:before="39" w:line="200" w:lineRule="auto"/>
              <w:ind w:left="112"/>
            </w:pPr>
            <w:r>
              <w:rPr>
                <w:spacing w:val="-1"/>
              </w:rPr>
              <w:t>辅修/二学位（详见所修专业的辅修/二学位教学计划）</w:t>
            </w:r>
          </w:p>
        </w:tc>
        <w:tc>
          <w:tcPr>
            <w:tcW w:w="1111"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856" w:type="dxa"/>
            <w:vMerge w:val="restart"/>
            <w:tcBorders>
              <w:bottom w:val="nil"/>
            </w:tcBorders>
            <w:vAlign w:val="top"/>
          </w:tcPr>
          <w:p>
            <w:pPr>
              <w:spacing w:line="270"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pStyle w:val="6"/>
              <w:spacing w:before="58" w:line="234" w:lineRule="auto"/>
              <w:ind w:left="164" w:right="155" w:firstLine="88"/>
            </w:pPr>
            <w:r>
              <w:rPr>
                <w:spacing w:val="-5"/>
              </w:rPr>
              <w:t>素质</w:t>
            </w:r>
            <w:r>
              <w:t xml:space="preserve">  </w:t>
            </w:r>
            <w:r>
              <w:rPr>
                <w:spacing w:val="-4"/>
              </w:rPr>
              <w:t>拓展课</w:t>
            </w:r>
          </w:p>
        </w:tc>
        <w:tc>
          <w:tcPr>
            <w:tcW w:w="849" w:type="dxa"/>
            <w:vMerge w:val="restart"/>
            <w:tcBorders>
              <w:bottom w:val="nil"/>
            </w:tcBorders>
            <w:vAlign w:val="top"/>
          </w:tcPr>
          <w:p>
            <w:pPr>
              <w:spacing w:line="245" w:lineRule="auto"/>
              <w:rPr>
                <w:rFonts w:ascii="Arial"/>
                <w:sz w:val="21"/>
              </w:rPr>
            </w:pPr>
          </w:p>
          <w:p>
            <w:pPr>
              <w:spacing w:line="245"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pStyle w:val="6"/>
              <w:spacing w:before="58" w:line="220" w:lineRule="auto"/>
              <w:ind w:left="246"/>
            </w:pPr>
            <w:r>
              <w:rPr>
                <w:spacing w:val="-2"/>
              </w:rPr>
              <w:t>选修</w:t>
            </w:r>
          </w:p>
        </w:tc>
        <w:tc>
          <w:tcPr>
            <w:tcW w:w="1418" w:type="dxa"/>
            <w:vMerge w:val="restart"/>
            <w:tcBorders>
              <w:bottom w:val="nil"/>
            </w:tcBorders>
            <w:vAlign w:val="top"/>
          </w:tcPr>
          <w:p>
            <w:pPr>
              <w:pStyle w:val="6"/>
              <w:spacing w:before="290" w:line="219" w:lineRule="auto"/>
              <w:ind w:left="112"/>
            </w:pPr>
            <w:r>
              <w:rPr>
                <w:spacing w:val="-2"/>
              </w:rPr>
              <w:t>社会实践</w:t>
            </w:r>
          </w:p>
        </w:tc>
        <w:tc>
          <w:tcPr>
            <w:tcW w:w="3882" w:type="dxa"/>
            <w:gridSpan w:val="3"/>
            <w:vAlign w:val="top"/>
          </w:tcPr>
          <w:p>
            <w:pPr>
              <w:pStyle w:val="6"/>
              <w:spacing w:before="41" w:line="200" w:lineRule="auto"/>
              <w:ind w:left="113"/>
            </w:pPr>
            <w:r>
              <w:rPr>
                <w:spacing w:val="-2"/>
              </w:rPr>
              <w:t>寒暑期社会实践</w:t>
            </w:r>
          </w:p>
        </w:tc>
        <w:tc>
          <w:tcPr>
            <w:tcW w:w="1528" w:type="dxa"/>
            <w:gridSpan w:val="2"/>
            <w:vAlign w:val="top"/>
          </w:tcPr>
          <w:p>
            <w:pPr>
              <w:pStyle w:val="6"/>
              <w:spacing w:before="41" w:line="200" w:lineRule="auto"/>
              <w:ind w:left="134"/>
            </w:pPr>
            <w:r>
              <w:rPr>
                <w:spacing w:val="-8"/>
              </w:rPr>
              <w:t>≥80</w:t>
            </w:r>
          </w:p>
        </w:tc>
        <w:tc>
          <w:tcPr>
            <w:tcW w:w="1111" w:type="dxa"/>
            <w:vMerge w:val="restart"/>
            <w:tcBorders>
              <w:bottom w:val="nil"/>
            </w:tcBorders>
            <w:vAlign w:val="top"/>
          </w:tcPr>
          <w:p>
            <w:pPr>
              <w:spacing w:line="334" w:lineRule="auto"/>
              <w:rPr>
                <w:rFonts w:ascii="Arial"/>
                <w:sz w:val="21"/>
              </w:rPr>
            </w:pPr>
          </w:p>
          <w:p>
            <w:pPr>
              <w:spacing w:line="334" w:lineRule="auto"/>
              <w:rPr>
                <w:rFonts w:ascii="Arial"/>
                <w:sz w:val="21"/>
              </w:rPr>
            </w:pPr>
          </w:p>
          <w:p>
            <w:pPr>
              <w:pStyle w:val="6"/>
              <w:spacing w:before="58" w:line="182" w:lineRule="auto"/>
              <w:ind w:left="484"/>
            </w:pPr>
            <w:r>
              <w:rPr>
                <w:spacing w:val="-5"/>
              </w:rPr>
              <w:t>10</w:t>
            </w:r>
          </w:p>
          <w:p>
            <w:pPr>
              <w:pStyle w:val="6"/>
              <w:spacing w:before="32" w:line="241" w:lineRule="auto"/>
              <w:ind w:left="200" w:right="116" w:hanging="78"/>
            </w:pPr>
            <w:r>
              <w:rPr>
                <w:spacing w:val="-7"/>
              </w:rPr>
              <w:t>（详见《河</w:t>
            </w:r>
            <w:r>
              <w:t xml:space="preserve"> </w:t>
            </w:r>
            <w:r>
              <w:rPr>
                <w:spacing w:val="-2"/>
              </w:rPr>
              <w:t>海大学素</w:t>
            </w:r>
            <w:r>
              <w:t xml:space="preserve">  </w:t>
            </w:r>
            <w:r>
              <w:rPr>
                <w:spacing w:val="-2"/>
              </w:rPr>
              <w:t>质拓展学</w:t>
            </w:r>
            <w:r>
              <w:t xml:space="preserve">  </w:t>
            </w:r>
            <w:r>
              <w:rPr>
                <w:spacing w:val="-2"/>
              </w:rPr>
              <w:t>分实施及</w:t>
            </w:r>
            <w:r>
              <w:t xml:space="preserve">  </w:t>
            </w:r>
            <w:r>
              <w:rPr>
                <w:spacing w:val="-2"/>
              </w:rPr>
              <w:t>认定办法</w:t>
            </w:r>
          </w:p>
          <w:p>
            <w:pPr>
              <w:pStyle w:val="6"/>
              <w:spacing w:before="25" w:line="240" w:lineRule="exact"/>
              <w:ind w:left="295"/>
            </w:pPr>
            <w:r>
              <w:rPr>
                <w:spacing w:val="-2"/>
                <w:position w:val="4"/>
              </w:rPr>
              <w:t>（2020</w:t>
            </w:r>
          </w:p>
          <w:p>
            <w:pPr>
              <w:pStyle w:val="6"/>
              <w:spacing w:line="220" w:lineRule="auto"/>
              <w:ind w:left="291"/>
            </w:pPr>
            <w:r>
              <w:rPr>
                <w:spacing w:val="-34"/>
                <w:w w:val="91"/>
              </w:rPr>
              <w:t>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856" w:type="dxa"/>
            <w:vMerge w:val="continue"/>
            <w:tcBorders>
              <w:top w:val="nil"/>
              <w:bottom w:val="nil"/>
            </w:tcBorders>
            <w:vAlign w:val="top"/>
          </w:tcPr>
          <w:p>
            <w:pPr>
              <w:rPr>
                <w:rFonts w:ascii="Arial"/>
                <w:sz w:val="21"/>
              </w:rPr>
            </w:pPr>
          </w:p>
        </w:tc>
        <w:tc>
          <w:tcPr>
            <w:tcW w:w="849" w:type="dxa"/>
            <w:vMerge w:val="continue"/>
            <w:tcBorders>
              <w:top w:val="nil"/>
              <w:bottom w:val="nil"/>
            </w:tcBorders>
            <w:vAlign w:val="top"/>
          </w:tcPr>
          <w:p>
            <w:pPr>
              <w:rPr>
                <w:rFonts w:ascii="Arial"/>
                <w:sz w:val="21"/>
              </w:rPr>
            </w:pPr>
          </w:p>
        </w:tc>
        <w:tc>
          <w:tcPr>
            <w:tcW w:w="1418" w:type="dxa"/>
            <w:vMerge w:val="continue"/>
            <w:tcBorders>
              <w:top w:val="nil"/>
              <w:bottom w:val="nil"/>
            </w:tcBorders>
            <w:vAlign w:val="top"/>
          </w:tcPr>
          <w:p>
            <w:pPr>
              <w:rPr>
                <w:rFonts w:ascii="Arial"/>
                <w:sz w:val="21"/>
              </w:rPr>
            </w:pPr>
          </w:p>
        </w:tc>
        <w:tc>
          <w:tcPr>
            <w:tcW w:w="5410" w:type="dxa"/>
            <w:gridSpan w:val="5"/>
            <w:vAlign w:val="top"/>
          </w:tcPr>
          <w:p>
            <w:pPr>
              <w:pStyle w:val="6"/>
              <w:spacing w:before="39" w:line="200" w:lineRule="auto"/>
              <w:ind w:left="112"/>
            </w:pPr>
            <w:r>
              <w:rPr>
                <w:spacing w:val="-2"/>
              </w:rPr>
              <w:t>创业实践</w:t>
            </w:r>
          </w:p>
        </w:tc>
        <w:tc>
          <w:tcPr>
            <w:tcW w:w="1111"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856" w:type="dxa"/>
            <w:vMerge w:val="continue"/>
            <w:tcBorders>
              <w:top w:val="nil"/>
              <w:bottom w:val="nil"/>
            </w:tcBorders>
            <w:vAlign w:val="top"/>
          </w:tcPr>
          <w:p>
            <w:pPr>
              <w:rPr>
                <w:rFonts w:ascii="Arial"/>
                <w:sz w:val="21"/>
              </w:rPr>
            </w:pPr>
          </w:p>
        </w:tc>
        <w:tc>
          <w:tcPr>
            <w:tcW w:w="849" w:type="dxa"/>
            <w:vMerge w:val="continue"/>
            <w:tcBorders>
              <w:top w:val="nil"/>
              <w:bottom w:val="nil"/>
            </w:tcBorders>
            <w:vAlign w:val="top"/>
          </w:tcPr>
          <w:p>
            <w:pPr>
              <w:rPr>
                <w:rFonts w:ascii="Arial"/>
                <w:sz w:val="21"/>
              </w:rPr>
            </w:pPr>
          </w:p>
        </w:tc>
        <w:tc>
          <w:tcPr>
            <w:tcW w:w="1418" w:type="dxa"/>
            <w:vMerge w:val="continue"/>
            <w:tcBorders>
              <w:top w:val="nil"/>
            </w:tcBorders>
            <w:vAlign w:val="top"/>
          </w:tcPr>
          <w:p>
            <w:pPr>
              <w:rPr>
                <w:rFonts w:ascii="Arial"/>
                <w:sz w:val="21"/>
              </w:rPr>
            </w:pPr>
          </w:p>
        </w:tc>
        <w:tc>
          <w:tcPr>
            <w:tcW w:w="1276" w:type="dxa"/>
            <w:vAlign w:val="top"/>
          </w:tcPr>
          <w:p>
            <w:pPr>
              <w:pStyle w:val="6"/>
              <w:spacing w:before="39" w:line="199" w:lineRule="auto"/>
              <w:ind w:left="113"/>
            </w:pPr>
            <w:r>
              <w:rPr>
                <w:spacing w:val="-2"/>
              </w:rPr>
              <w:t>专业实践</w:t>
            </w:r>
          </w:p>
        </w:tc>
        <w:tc>
          <w:tcPr>
            <w:tcW w:w="1418" w:type="dxa"/>
            <w:vAlign w:val="top"/>
          </w:tcPr>
          <w:p>
            <w:pPr>
              <w:pStyle w:val="6"/>
              <w:spacing w:before="39" w:line="199" w:lineRule="auto"/>
              <w:ind w:left="114"/>
            </w:pPr>
            <w:r>
              <w:rPr>
                <w:spacing w:val="-2"/>
              </w:rPr>
              <w:t>社会经济调查</w:t>
            </w:r>
          </w:p>
        </w:tc>
        <w:tc>
          <w:tcPr>
            <w:tcW w:w="1188" w:type="dxa"/>
            <w:vAlign w:val="top"/>
          </w:tcPr>
          <w:p>
            <w:pPr>
              <w:pStyle w:val="6"/>
              <w:spacing w:before="69" w:line="169" w:lineRule="auto"/>
              <w:ind w:left="115"/>
            </w:pPr>
            <w:r>
              <w:rPr>
                <w:spacing w:val="-1"/>
              </w:rPr>
              <w:t>6351027</w:t>
            </w:r>
          </w:p>
        </w:tc>
        <w:tc>
          <w:tcPr>
            <w:tcW w:w="1528" w:type="dxa"/>
            <w:gridSpan w:val="2"/>
            <w:vAlign w:val="top"/>
          </w:tcPr>
          <w:p>
            <w:pPr>
              <w:pStyle w:val="6"/>
              <w:spacing w:before="70" w:line="168" w:lineRule="auto"/>
              <w:ind w:left="119"/>
            </w:pPr>
            <w:r>
              <w:rPr>
                <w:spacing w:val="-2"/>
              </w:rPr>
              <w:t>20-30</w:t>
            </w:r>
          </w:p>
        </w:tc>
        <w:tc>
          <w:tcPr>
            <w:tcW w:w="1111"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856" w:type="dxa"/>
            <w:vMerge w:val="continue"/>
            <w:tcBorders>
              <w:top w:val="nil"/>
              <w:bottom w:val="nil"/>
            </w:tcBorders>
            <w:vAlign w:val="top"/>
          </w:tcPr>
          <w:p>
            <w:pPr>
              <w:rPr>
                <w:rFonts w:ascii="Arial"/>
                <w:sz w:val="21"/>
              </w:rPr>
            </w:pPr>
          </w:p>
        </w:tc>
        <w:tc>
          <w:tcPr>
            <w:tcW w:w="849" w:type="dxa"/>
            <w:vMerge w:val="continue"/>
            <w:tcBorders>
              <w:top w:val="nil"/>
              <w:bottom w:val="nil"/>
            </w:tcBorders>
            <w:vAlign w:val="top"/>
          </w:tcPr>
          <w:p>
            <w:pPr>
              <w:rPr>
                <w:rFonts w:ascii="Arial"/>
                <w:sz w:val="21"/>
              </w:rPr>
            </w:pPr>
          </w:p>
        </w:tc>
        <w:tc>
          <w:tcPr>
            <w:tcW w:w="5300" w:type="dxa"/>
            <w:gridSpan w:val="4"/>
            <w:vAlign w:val="top"/>
          </w:tcPr>
          <w:p>
            <w:pPr>
              <w:pStyle w:val="6"/>
              <w:spacing w:before="39" w:line="199" w:lineRule="auto"/>
              <w:ind w:left="116"/>
            </w:pPr>
            <w:r>
              <w:rPr>
                <w:spacing w:val="-3"/>
              </w:rPr>
              <w:t>公益劳动</w:t>
            </w:r>
          </w:p>
        </w:tc>
        <w:tc>
          <w:tcPr>
            <w:tcW w:w="1528" w:type="dxa"/>
            <w:gridSpan w:val="2"/>
            <w:vAlign w:val="top"/>
          </w:tcPr>
          <w:p>
            <w:pPr>
              <w:pStyle w:val="6"/>
              <w:spacing w:before="39" w:line="199" w:lineRule="auto"/>
              <w:ind w:left="134"/>
            </w:pPr>
            <w:r>
              <w:rPr>
                <w:spacing w:val="-8"/>
              </w:rPr>
              <w:t>≥20</w:t>
            </w:r>
          </w:p>
        </w:tc>
        <w:tc>
          <w:tcPr>
            <w:tcW w:w="1111"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856" w:type="dxa"/>
            <w:vMerge w:val="continue"/>
            <w:tcBorders>
              <w:top w:val="nil"/>
              <w:bottom w:val="nil"/>
            </w:tcBorders>
            <w:vAlign w:val="top"/>
          </w:tcPr>
          <w:p>
            <w:pPr>
              <w:rPr>
                <w:rFonts w:ascii="Arial"/>
                <w:sz w:val="21"/>
              </w:rPr>
            </w:pPr>
          </w:p>
        </w:tc>
        <w:tc>
          <w:tcPr>
            <w:tcW w:w="849" w:type="dxa"/>
            <w:vMerge w:val="continue"/>
            <w:tcBorders>
              <w:top w:val="nil"/>
              <w:bottom w:val="nil"/>
            </w:tcBorders>
            <w:vAlign w:val="top"/>
          </w:tcPr>
          <w:p>
            <w:pPr>
              <w:rPr>
                <w:rFonts w:ascii="Arial"/>
                <w:sz w:val="21"/>
              </w:rPr>
            </w:pPr>
          </w:p>
        </w:tc>
        <w:tc>
          <w:tcPr>
            <w:tcW w:w="2694" w:type="dxa"/>
            <w:gridSpan w:val="2"/>
            <w:vMerge w:val="restart"/>
            <w:tcBorders>
              <w:bottom w:val="nil"/>
            </w:tcBorders>
            <w:vAlign w:val="top"/>
          </w:tcPr>
          <w:p>
            <w:pPr>
              <w:spacing w:line="357" w:lineRule="auto"/>
              <w:rPr>
                <w:rFonts w:ascii="Arial"/>
                <w:sz w:val="21"/>
              </w:rPr>
            </w:pPr>
          </w:p>
          <w:p>
            <w:pPr>
              <w:pStyle w:val="6"/>
              <w:spacing w:before="59" w:line="220" w:lineRule="auto"/>
              <w:ind w:left="110"/>
            </w:pPr>
            <w:r>
              <w:rPr>
                <w:spacing w:val="-2"/>
              </w:rPr>
              <w:t>课外活动</w:t>
            </w:r>
          </w:p>
        </w:tc>
        <w:tc>
          <w:tcPr>
            <w:tcW w:w="2606" w:type="dxa"/>
            <w:gridSpan w:val="2"/>
            <w:vAlign w:val="top"/>
          </w:tcPr>
          <w:p>
            <w:pPr>
              <w:pStyle w:val="6"/>
              <w:spacing w:before="40" w:line="199" w:lineRule="auto"/>
              <w:ind w:left="114"/>
            </w:pPr>
            <w:r>
              <w:rPr>
                <w:spacing w:val="-2"/>
              </w:rPr>
              <w:t>人文社科</w:t>
            </w:r>
          </w:p>
        </w:tc>
        <w:tc>
          <w:tcPr>
            <w:tcW w:w="808" w:type="dxa"/>
            <w:vAlign w:val="top"/>
          </w:tcPr>
          <w:p>
            <w:pPr>
              <w:spacing w:line="235" w:lineRule="exact"/>
              <w:rPr>
                <w:rFonts w:ascii="Arial"/>
                <w:sz w:val="20"/>
              </w:rPr>
            </w:pPr>
          </w:p>
        </w:tc>
        <w:tc>
          <w:tcPr>
            <w:tcW w:w="720" w:type="dxa"/>
            <w:vMerge w:val="restart"/>
            <w:tcBorders>
              <w:bottom w:val="nil"/>
            </w:tcBorders>
            <w:vAlign w:val="top"/>
          </w:tcPr>
          <w:p>
            <w:pPr>
              <w:spacing w:line="357" w:lineRule="auto"/>
              <w:rPr>
                <w:rFonts w:ascii="Arial"/>
                <w:sz w:val="21"/>
              </w:rPr>
            </w:pPr>
          </w:p>
          <w:p>
            <w:pPr>
              <w:pStyle w:val="6"/>
              <w:spacing w:before="58" w:line="238" w:lineRule="auto"/>
              <w:ind w:left="132"/>
            </w:pPr>
            <w:r>
              <w:rPr>
                <w:spacing w:val="-8"/>
              </w:rPr>
              <w:t>≥60</w:t>
            </w:r>
          </w:p>
        </w:tc>
        <w:tc>
          <w:tcPr>
            <w:tcW w:w="1111"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856" w:type="dxa"/>
            <w:vMerge w:val="continue"/>
            <w:tcBorders>
              <w:top w:val="nil"/>
              <w:bottom w:val="nil"/>
            </w:tcBorders>
            <w:vAlign w:val="top"/>
          </w:tcPr>
          <w:p>
            <w:pPr>
              <w:rPr>
                <w:rFonts w:ascii="Arial"/>
                <w:sz w:val="21"/>
              </w:rPr>
            </w:pPr>
          </w:p>
        </w:tc>
        <w:tc>
          <w:tcPr>
            <w:tcW w:w="849" w:type="dxa"/>
            <w:vMerge w:val="continue"/>
            <w:tcBorders>
              <w:top w:val="nil"/>
              <w:bottom w:val="nil"/>
            </w:tcBorders>
            <w:vAlign w:val="top"/>
          </w:tcPr>
          <w:p>
            <w:pPr>
              <w:rPr>
                <w:rFonts w:ascii="Arial"/>
                <w:sz w:val="21"/>
              </w:rPr>
            </w:pPr>
          </w:p>
        </w:tc>
        <w:tc>
          <w:tcPr>
            <w:tcW w:w="2694" w:type="dxa"/>
            <w:gridSpan w:val="2"/>
            <w:vMerge w:val="continue"/>
            <w:tcBorders>
              <w:top w:val="nil"/>
              <w:bottom w:val="nil"/>
            </w:tcBorders>
            <w:vAlign w:val="top"/>
          </w:tcPr>
          <w:p>
            <w:pPr>
              <w:rPr>
                <w:rFonts w:ascii="Arial"/>
                <w:sz w:val="21"/>
              </w:rPr>
            </w:pPr>
          </w:p>
        </w:tc>
        <w:tc>
          <w:tcPr>
            <w:tcW w:w="2606" w:type="dxa"/>
            <w:gridSpan w:val="2"/>
            <w:vAlign w:val="top"/>
          </w:tcPr>
          <w:p>
            <w:pPr>
              <w:pStyle w:val="6"/>
              <w:spacing w:before="40" w:line="199" w:lineRule="auto"/>
              <w:ind w:left="113"/>
            </w:pPr>
            <w:r>
              <w:rPr>
                <w:spacing w:val="-2"/>
              </w:rPr>
              <w:t>创新创业</w:t>
            </w:r>
          </w:p>
        </w:tc>
        <w:tc>
          <w:tcPr>
            <w:tcW w:w="808" w:type="dxa"/>
            <w:vAlign w:val="top"/>
          </w:tcPr>
          <w:p>
            <w:pPr>
              <w:spacing w:line="235" w:lineRule="exact"/>
              <w:rPr>
                <w:rFonts w:ascii="Arial"/>
                <w:sz w:val="20"/>
              </w:rPr>
            </w:pPr>
          </w:p>
        </w:tc>
        <w:tc>
          <w:tcPr>
            <w:tcW w:w="720" w:type="dxa"/>
            <w:vMerge w:val="continue"/>
            <w:tcBorders>
              <w:top w:val="nil"/>
              <w:bottom w:val="nil"/>
            </w:tcBorders>
            <w:vAlign w:val="top"/>
          </w:tcPr>
          <w:p>
            <w:pPr>
              <w:rPr>
                <w:rFonts w:ascii="Arial"/>
                <w:sz w:val="21"/>
              </w:rPr>
            </w:pPr>
          </w:p>
        </w:tc>
        <w:tc>
          <w:tcPr>
            <w:tcW w:w="1111"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856" w:type="dxa"/>
            <w:vMerge w:val="continue"/>
            <w:tcBorders>
              <w:top w:val="nil"/>
              <w:bottom w:val="nil"/>
            </w:tcBorders>
            <w:vAlign w:val="top"/>
          </w:tcPr>
          <w:p>
            <w:pPr>
              <w:rPr>
                <w:rFonts w:ascii="Arial"/>
                <w:sz w:val="21"/>
              </w:rPr>
            </w:pPr>
          </w:p>
        </w:tc>
        <w:tc>
          <w:tcPr>
            <w:tcW w:w="849" w:type="dxa"/>
            <w:vMerge w:val="continue"/>
            <w:tcBorders>
              <w:top w:val="nil"/>
              <w:bottom w:val="nil"/>
            </w:tcBorders>
            <w:vAlign w:val="top"/>
          </w:tcPr>
          <w:p>
            <w:pPr>
              <w:rPr>
                <w:rFonts w:ascii="Arial"/>
                <w:sz w:val="21"/>
              </w:rPr>
            </w:pPr>
          </w:p>
        </w:tc>
        <w:tc>
          <w:tcPr>
            <w:tcW w:w="2694" w:type="dxa"/>
            <w:gridSpan w:val="2"/>
            <w:vMerge w:val="continue"/>
            <w:tcBorders>
              <w:top w:val="nil"/>
              <w:bottom w:val="nil"/>
            </w:tcBorders>
            <w:vAlign w:val="top"/>
          </w:tcPr>
          <w:p>
            <w:pPr>
              <w:rPr>
                <w:rFonts w:ascii="Arial"/>
                <w:sz w:val="21"/>
              </w:rPr>
            </w:pPr>
          </w:p>
        </w:tc>
        <w:tc>
          <w:tcPr>
            <w:tcW w:w="2606" w:type="dxa"/>
            <w:gridSpan w:val="2"/>
            <w:vAlign w:val="top"/>
          </w:tcPr>
          <w:p>
            <w:pPr>
              <w:pStyle w:val="6"/>
              <w:spacing w:before="42" w:line="199" w:lineRule="auto"/>
              <w:ind w:left="114"/>
            </w:pPr>
            <w:r>
              <w:rPr>
                <w:spacing w:val="-2"/>
              </w:rPr>
              <w:t>文化艺术</w:t>
            </w:r>
          </w:p>
        </w:tc>
        <w:tc>
          <w:tcPr>
            <w:tcW w:w="808" w:type="dxa"/>
            <w:vAlign w:val="top"/>
          </w:tcPr>
          <w:p>
            <w:pPr>
              <w:pStyle w:val="6"/>
              <w:spacing w:before="42" w:line="199" w:lineRule="auto"/>
              <w:ind w:left="134"/>
            </w:pPr>
            <w:r>
              <w:rPr>
                <w:spacing w:val="-8"/>
              </w:rPr>
              <w:t>≥20</w:t>
            </w:r>
          </w:p>
        </w:tc>
        <w:tc>
          <w:tcPr>
            <w:tcW w:w="720" w:type="dxa"/>
            <w:vMerge w:val="continue"/>
            <w:tcBorders>
              <w:top w:val="nil"/>
              <w:bottom w:val="nil"/>
            </w:tcBorders>
            <w:vAlign w:val="top"/>
          </w:tcPr>
          <w:p>
            <w:pPr>
              <w:rPr>
                <w:rFonts w:ascii="Arial"/>
                <w:sz w:val="21"/>
              </w:rPr>
            </w:pPr>
          </w:p>
        </w:tc>
        <w:tc>
          <w:tcPr>
            <w:tcW w:w="1111"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856" w:type="dxa"/>
            <w:vMerge w:val="continue"/>
            <w:tcBorders>
              <w:top w:val="nil"/>
              <w:bottom w:val="nil"/>
            </w:tcBorders>
            <w:vAlign w:val="top"/>
          </w:tcPr>
          <w:p>
            <w:pPr>
              <w:rPr>
                <w:rFonts w:ascii="Arial"/>
                <w:sz w:val="21"/>
              </w:rPr>
            </w:pPr>
          </w:p>
        </w:tc>
        <w:tc>
          <w:tcPr>
            <w:tcW w:w="849" w:type="dxa"/>
            <w:vMerge w:val="continue"/>
            <w:tcBorders>
              <w:top w:val="nil"/>
              <w:bottom w:val="nil"/>
            </w:tcBorders>
            <w:vAlign w:val="top"/>
          </w:tcPr>
          <w:p>
            <w:pPr>
              <w:rPr>
                <w:rFonts w:ascii="Arial"/>
                <w:sz w:val="21"/>
              </w:rPr>
            </w:pPr>
          </w:p>
        </w:tc>
        <w:tc>
          <w:tcPr>
            <w:tcW w:w="2694" w:type="dxa"/>
            <w:gridSpan w:val="2"/>
            <w:vMerge w:val="continue"/>
            <w:tcBorders>
              <w:top w:val="nil"/>
            </w:tcBorders>
            <w:vAlign w:val="top"/>
          </w:tcPr>
          <w:p>
            <w:pPr>
              <w:rPr>
                <w:rFonts w:ascii="Arial"/>
                <w:sz w:val="21"/>
              </w:rPr>
            </w:pPr>
          </w:p>
        </w:tc>
        <w:tc>
          <w:tcPr>
            <w:tcW w:w="2606" w:type="dxa"/>
            <w:gridSpan w:val="2"/>
            <w:vAlign w:val="top"/>
          </w:tcPr>
          <w:p>
            <w:pPr>
              <w:pStyle w:val="6"/>
              <w:spacing w:before="40" w:line="198" w:lineRule="auto"/>
              <w:ind w:left="113"/>
            </w:pPr>
            <w:r>
              <w:rPr>
                <w:spacing w:val="-2"/>
              </w:rPr>
              <w:t>体育竞技</w:t>
            </w:r>
          </w:p>
        </w:tc>
        <w:tc>
          <w:tcPr>
            <w:tcW w:w="808" w:type="dxa"/>
            <w:vAlign w:val="top"/>
          </w:tcPr>
          <w:p>
            <w:pPr>
              <w:spacing w:line="234" w:lineRule="exact"/>
              <w:rPr>
                <w:rFonts w:ascii="Arial"/>
                <w:sz w:val="20"/>
              </w:rPr>
            </w:pPr>
          </w:p>
        </w:tc>
        <w:tc>
          <w:tcPr>
            <w:tcW w:w="720" w:type="dxa"/>
            <w:vMerge w:val="continue"/>
            <w:tcBorders>
              <w:top w:val="nil"/>
            </w:tcBorders>
            <w:vAlign w:val="top"/>
          </w:tcPr>
          <w:p>
            <w:pPr>
              <w:rPr>
                <w:rFonts w:ascii="Arial"/>
                <w:sz w:val="21"/>
              </w:rPr>
            </w:pPr>
          </w:p>
        </w:tc>
        <w:tc>
          <w:tcPr>
            <w:tcW w:w="1111"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856" w:type="dxa"/>
            <w:vMerge w:val="continue"/>
            <w:tcBorders>
              <w:top w:val="nil"/>
              <w:bottom w:val="nil"/>
            </w:tcBorders>
            <w:vAlign w:val="top"/>
          </w:tcPr>
          <w:p>
            <w:pPr>
              <w:rPr>
                <w:rFonts w:ascii="Arial"/>
                <w:sz w:val="21"/>
              </w:rPr>
            </w:pPr>
          </w:p>
        </w:tc>
        <w:tc>
          <w:tcPr>
            <w:tcW w:w="849" w:type="dxa"/>
            <w:vMerge w:val="continue"/>
            <w:tcBorders>
              <w:top w:val="nil"/>
              <w:bottom w:val="nil"/>
            </w:tcBorders>
            <w:vAlign w:val="top"/>
          </w:tcPr>
          <w:p>
            <w:pPr>
              <w:rPr>
                <w:rFonts w:ascii="Arial"/>
                <w:sz w:val="21"/>
              </w:rPr>
            </w:pPr>
          </w:p>
        </w:tc>
        <w:tc>
          <w:tcPr>
            <w:tcW w:w="6828" w:type="dxa"/>
            <w:gridSpan w:val="6"/>
            <w:vAlign w:val="top"/>
          </w:tcPr>
          <w:p>
            <w:pPr>
              <w:pStyle w:val="6"/>
              <w:spacing w:before="40" w:line="198" w:lineRule="auto"/>
              <w:ind w:left="112"/>
            </w:pPr>
            <w:r>
              <w:rPr>
                <w:spacing w:val="-1"/>
              </w:rPr>
              <w:t>社会工作、荣誉与技能培训</w:t>
            </w:r>
          </w:p>
        </w:tc>
        <w:tc>
          <w:tcPr>
            <w:tcW w:w="1111"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856" w:type="dxa"/>
            <w:vMerge w:val="continue"/>
            <w:tcBorders>
              <w:top w:val="nil"/>
              <w:bottom w:val="nil"/>
            </w:tcBorders>
            <w:vAlign w:val="top"/>
          </w:tcPr>
          <w:p>
            <w:pPr>
              <w:rPr>
                <w:rFonts w:ascii="Arial"/>
                <w:sz w:val="21"/>
              </w:rPr>
            </w:pPr>
          </w:p>
        </w:tc>
        <w:tc>
          <w:tcPr>
            <w:tcW w:w="849" w:type="dxa"/>
            <w:vMerge w:val="continue"/>
            <w:tcBorders>
              <w:top w:val="nil"/>
              <w:bottom w:val="nil"/>
            </w:tcBorders>
            <w:vAlign w:val="top"/>
          </w:tcPr>
          <w:p>
            <w:pPr>
              <w:rPr>
                <w:rFonts w:ascii="Arial"/>
                <w:sz w:val="21"/>
              </w:rPr>
            </w:pPr>
          </w:p>
        </w:tc>
        <w:tc>
          <w:tcPr>
            <w:tcW w:w="2694" w:type="dxa"/>
            <w:gridSpan w:val="2"/>
            <w:vMerge w:val="restart"/>
            <w:tcBorders>
              <w:bottom w:val="nil"/>
            </w:tcBorders>
            <w:vAlign w:val="top"/>
          </w:tcPr>
          <w:p>
            <w:pPr>
              <w:spacing w:line="355" w:lineRule="auto"/>
              <w:rPr>
                <w:rFonts w:ascii="Arial"/>
                <w:sz w:val="21"/>
              </w:rPr>
            </w:pPr>
          </w:p>
          <w:p>
            <w:pPr>
              <w:pStyle w:val="6"/>
              <w:spacing w:before="58" w:line="220" w:lineRule="auto"/>
              <w:ind w:left="113"/>
            </w:pPr>
            <w:r>
              <w:rPr>
                <w:spacing w:val="-2"/>
              </w:rPr>
              <w:t>竞赛成果</w:t>
            </w:r>
          </w:p>
        </w:tc>
        <w:tc>
          <w:tcPr>
            <w:tcW w:w="4134" w:type="dxa"/>
            <w:gridSpan w:val="4"/>
            <w:vAlign w:val="top"/>
          </w:tcPr>
          <w:p>
            <w:pPr>
              <w:pStyle w:val="6"/>
              <w:spacing w:before="41" w:line="198" w:lineRule="auto"/>
              <w:ind w:left="117"/>
            </w:pPr>
            <w:r>
              <w:rPr>
                <w:spacing w:val="-2"/>
              </w:rPr>
              <w:t>学科竞赛</w:t>
            </w:r>
          </w:p>
        </w:tc>
        <w:tc>
          <w:tcPr>
            <w:tcW w:w="1111"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856" w:type="dxa"/>
            <w:vMerge w:val="continue"/>
            <w:tcBorders>
              <w:top w:val="nil"/>
              <w:bottom w:val="nil"/>
            </w:tcBorders>
            <w:vAlign w:val="top"/>
          </w:tcPr>
          <w:p>
            <w:pPr>
              <w:rPr>
                <w:rFonts w:ascii="Arial"/>
                <w:sz w:val="21"/>
              </w:rPr>
            </w:pPr>
          </w:p>
        </w:tc>
        <w:tc>
          <w:tcPr>
            <w:tcW w:w="849" w:type="dxa"/>
            <w:vMerge w:val="continue"/>
            <w:tcBorders>
              <w:top w:val="nil"/>
              <w:bottom w:val="nil"/>
            </w:tcBorders>
            <w:vAlign w:val="top"/>
          </w:tcPr>
          <w:p>
            <w:pPr>
              <w:rPr>
                <w:rFonts w:ascii="Arial"/>
                <w:sz w:val="21"/>
              </w:rPr>
            </w:pPr>
          </w:p>
        </w:tc>
        <w:tc>
          <w:tcPr>
            <w:tcW w:w="2694" w:type="dxa"/>
            <w:gridSpan w:val="2"/>
            <w:vMerge w:val="continue"/>
            <w:tcBorders>
              <w:top w:val="nil"/>
              <w:bottom w:val="nil"/>
            </w:tcBorders>
            <w:vAlign w:val="top"/>
          </w:tcPr>
          <w:p>
            <w:pPr>
              <w:rPr>
                <w:rFonts w:ascii="Arial"/>
                <w:sz w:val="21"/>
              </w:rPr>
            </w:pPr>
          </w:p>
        </w:tc>
        <w:tc>
          <w:tcPr>
            <w:tcW w:w="4134" w:type="dxa"/>
            <w:gridSpan w:val="4"/>
            <w:vAlign w:val="top"/>
          </w:tcPr>
          <w:p>
            <w:pPr>
              <w:pStyle w:val="6"/>
              <w:spacing w:before="41" w:line="197" w:lineRule="auto"/>
              <w:ind w:left="117"/>
            </w:pPr>
            <w:r>
              <w:rPr>
                <w:spacing w:val="-2"/>
              </w:rPr>
              <w:t>学术科研</w:t>
            </w:r>
          </w:p>
        </w:tc>
        <w:tc>
          <w:tcPr>
            <w:tcW w:w="1111"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856" w:type="dxa"/>
            <w:vMerge w:val="continue"/>
            <w:tcBorders>
              <w:top w:val="nil"/>
              <w:bottom w:val="nil"/>
            </w:tcBorders>
            <w:vAlign w:val="top"/>
          </w:tcPr>
          <w:p>
            <w:pPr>
              <w:rPr>
                <w:rFonts w:ascii="Arial"/>
                <w:sz w:val="21"/>
              </w:rPr>
            </w:pPr>
          </w:p>
        </w:tc>
        <w:tc>
          <w:tcPr>
            <w:tcW w:w="849" w:type="dxa"/>
            <w:vMerge w:val="continue"/>
            <w:tcBorders>
              <w:top w:val="nil"/>
              <w:bottom w:val="nil"/>
            </w:tcBorders>
            <w:vAlign w:val="top"/>
          </w:tcPr>
          <w:p>
            <w:pPr>
              <w:rPr>
                <w:rFonts w:ascii="Arial"/>
                <w:sz w:val="21"/>
              </w:rPr>
            </w:pPr>
          </w:p>
        </w:tc>
        <w:tc>
          <w:tcPr>
            <w:tcW w:w="2694" w:type="dxa"/>
            <w:gridSpan w:val="2"/>
            <w:vMerge w:val="continue"/>
            <w:tcBorders>
              <w:top w:val="nil"/>
              <w:bottom w:val="nil"/>
            </w:tcBorders>
            <w:vAlign w:val="top"/>
          </w:tcPr>
          <w:p>
            <w:pPr>
              <w:rPr>
                <w:rFonts w:ascii="Arial"/>
                <w:sz w:val="21"/>
              </w:rPr>
            </w:pPr>
          </w:p>
        </w:tc>
        <w:tc>
          <w:tcPr>
            <w:tcW w:w="4134" w:type="dxa"/>
            <w:gridSpan w:val="4"/>
            <w:vAlign w:val="top"/>
          </w:tcPr>
          <w:p>
            <w:pPr>
              <w:pStyle w:val="6"/>
              <w:spacing w:before="41" w:line="197" w:lineRule="auto"/>
              <w:ind w:left="114"/>
            </w:pPr>
            <w:r>
              <w:rPr>
                <w:spacing w:val="-2"/>
              </w:rPr>
              <w:t>文化艺术竞赛</w:t>
            </w:r>
          </w:p>
        </w:tc>
        <w:tc>
          <w:tcPr>
            <w:tcW w:w="1111"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856" w:type="dxa"/>
            <w:vMerge w:val="continue"/>
            <w:tcBorders>
              <w:top w:val="nil"/>
            </w:tcBorders>
            <w:vAlign w:val="top"/>
          </w:tcPr>
          <w:p>
            <w:pPr>
              <w:rPr>
                <w:rFonts w:ascii="Arial"/>
                <w:sz w:val="21"/>
              </w:rPr>
            </w:pPr>
          </w:p>
        </w:tc>
        <w:tc>
          <w:tcPr>
            <w:tcW w:w="849" w:type="dxa"/>
            <w:vMerge w:val="continue"/>
            <w:tcBorders>
              <w:top w:val="nil"/>
            </w:tcBorders>
            <w:vAlign w:val="top"/>
          </w:tcPr>
          <w:p>
            <w:pPr>
              <w:rPr>
                <w:rFonts w:ascii="Arial"/>
                <w:sz w:val="21"/>
              </w:rPr>
            </w:pPr>
          </w:p>
        </w:tc>
        <w:tc>
          <w:tcPr>
            <w:tcW w:w="2694" w:type="dxa"/>
            <w:gridSpan w:val="2"/>
            <w:vMerge w:val="continue"/>
            <w:tcBorders>
              <w:top w:val="nil"/>
            </w:tcBorders>
            <w:vAlign w:val="top"/>
          </w:tcPr>
          <w:p>
            <w:pPr>
              <w:rPr>
                <w:rFonts w:ascii="Arial"/>
                <w:sz w:val="21"/>
              </w:rPr>
            </w:pPr>
          </w:p>
        </w:tc>
        <w:tc>
          <w:tcPr>
            <w:tcW w:w="4134" w:type="dxa"/>
            <w:gridSpan w:val="4"/>
            <w:vAlign w:val="top"/>
          </w:tcPr>
          <w:p>
            <w:pPr>
              <w:pStyle w:val="6"/>
              <w:spacing w:before="44" w:line="197" w:lineRule="auto"/>
              <w:ind w:left="113"/>
            </w:pPr>
            <w:r>
              <w:rPr>
                <w:spacing w:val="-1"/>
              </w:rPr>
              <w:t>体育竞技比赛</w:t>
            </w:r>
          </w:p>
        </w:tc>
        <w:tc>
          <w:tcPr>
            <w:tcW w:w="1111"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8533" w:type="dxa"/>
            <w:gridSpan w:val="8"/>
            <w:vAlign w:val="top"/>
          </w:tcPr>
          <w:p>
            <w:pPr>
              <w:pStyle w:val="6"/>
              <w:spacing w:before="43" w:line="201" w:lineRule="auto"/>
              <w:ind w:left="4095"/>
            </w:pPr>
            <w:r>
              <w:rPr>
                <w:spacing w:val="-2"/>
              </w:rPr>
              <w:t>合计</w:t>
            </w:r>
          </w:p>
        </w:tc>
        <w:tc>
          <w:tcPr>
            <w:tcW w:w="1111" w:type="dxa"/>
            <w:vAlign w:val="top"/>
          </w:tcPr>
          <w:p>
            <w:pPr>
              <w:pStyle w:val="6"/>
              <w:spacing w:before="72" w:line="171" w:lineRule="auto"/>
              <w:ind w:left="484"/>
            </w:pPr>
            <w:r>
              <w:rPr>
                <w:spacing w:val="-5"/>
              </w:rPr>
              <w:t>14</w:t>
            </w:r>
          </w:p>
        </w:tc>
      </w:tr>
    </w:tbl>
    <w:p>
      <w:pPr>
        <w:pStyle w:val="2"/>
        <w:spacing w:line="390" w:lineRule="auto"/>
      </w:pPr>
    </w:p>
    <w:p>
      <w:pPr>
        <w:spacing w:before="91" w:line="232" w:lineRule="auto"/>
        <w:ind w:left="2048"/>
        <w:rPr>
          <w:rFonts w:ascii="黑体" w:hAnsi="黑体" w:eastAsia="黑体" w:cs="黑体"/>
          <w:sz w:val="28"/>
          <w:szCs w:val="28"/>
        </w:rPr>
      </w:pPr>
      <w:r>
        <w:rPr>
          <w:rFonts w:ascii="黑体" w:hAnsi="黑体" w:eastAsia="黑体" w:cs="黑体"/>
          <w:spacing w:val="-1"/>
          <w:sz w:val="28"/>
          <w:szCs w:val="28"/>
          <w:u w:val="single" w:color="000000"/>
          <w14:textOutline w14:w="5094" w14:cap="flat" w14:cmpd="sng">
            <w14:solidFill>
              <w14:srgbClr w14:val="000000"/>
            </w14:solidFill>
            <w14:prstDash w14:val="solid"/>
            <w14:miter w14:val="10"/>
          </w14:textOutline>
        </w:rPr>
        <w:t>国际经济与贸易</w:t>
      </w:r>
      <w:r>
        <w:rPr>
          <w:rFonts w:ascii="黑体" w:hAnsi="黑体" w:eastAsia="黑体" w:cs="黑体"/>
          <w:spacing w:val="-1"/>
          <w:sz w:val="28"/>
          <w:szCs w:val="28"/>
          <w14:textOutline w14:w="5094" w14:cap="flat" w14:cmpd="sng">
            <w14:solidFill>
              <w14:srgbClr w14:val="000000"/>
            </w14:solidFill>
            <w14:prstDash w14:val="solid"/>
            <w14:miter w14:val="10"/>
          </w14:textOutline>
        </w:rPr>
        <w:t>专业辅修</w:t>
      </w:r>
      <w:r>
        <w:rPr>
          <w:rFonts w:ascii="Times New Roman" w:hAnsi="Times New Roman" w:eastAsia="Times New Roman" w:cs="Times New Roman"/>
          <w:b/>
          <w:bCs/>
          <w:spacing w:val="-1"/>
          <w:sz w:val="28"/>
          <w:szCs w:val="28"/>
        </w:rPr>
        <w:t>/</w:t>
      </w:r>
      <w:r>
        <w:rPr>
          <w:rFonts w:ascii="黑体" w:hAnsi="黑体" w:eastAsia="黑体" w:cs="黑体"/>
          <w:spacing w:val="-1"/>
          <w:sz w:val="28"/>
          <w:szCs w:val="28"/>
          <w14:textOutline w14:w="5094" w14:cap="flat" w14:cmpd="sng">
            <w14:solidFill>
              <w14:srgbClr w14:val="000000"/>
            </w14:solidFill>
            <w14:prstDash w14:val="solid"/>
            <w14:miter w14:val="10"/>
          </w14:textOutline>
        </w:rPr>
        <w:t>双学位教学计划表</w:t>
      </w:r>
    </w:p>
    <w:p>
      <w:pPr>
        <w:spacing w:line="100" w:lineRule="exact"/>
      </w:pPr>
    </w:p>
    <w:tbl>
      <w:tblPr>
        <w:tblStyle w:val="5"/>
        <w:tblW w:w="96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5"/>
        <w:gridCol w:w="7020"/>
        <w:gridCol w:w="863"/>
        <w:gridCol w:w="81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945" w:type="dxa"/>
            <w:vAlign w:val="top"/>
          </w:tcPr>
          <w:p>
            <w:pPr>
              <w:pStyle w:val="6"/>
              <w:spacing w:before="171" w:line="221" w:lineRule="auto"/>
              <w:ind w:left="160"/>
              <w:rPr>
                <w:sz w:val="21"/>
                <w:szCs w:val="21"/>
              </w:rPr>
            </w:pPr>
            <w:r>
              <w:rPr>
                <w:spacing w:val="-1"/>
                <w:sz w:val="21"/>
                <w:szCs w:val="21"/>
                <w14:textOutline w14:w="3831" w14:cap="flat" w14:cmpd="sng">
                  <w14:solidFill>
                    <w14:srgbClr w14:val="000000"/>
                  </w14:solidFill>
                  <w14:prstDash w14:val="solid"/>
                  <w14:miter w14:val="10"/>
                </w14:textOutline>
              </w:rPr>
              <w:t>课程号</w:t>
            </w:r>
          </w:p>
        </w:tc>
        <w:tc>
          <w:tcPr>
            <w:tcW w:w="7020" w:type="dxa"/>
            <w:vAlign w:val="top"/>
          </w:tcPr>
          <w:p>
            <w:pPr>
              <w:pStyle w:val="6"/>
              <w:spacing w:before="171" w:line="221" w:lineRule="auto"/>
              <w:ind w:left="2936"/>
              <w:rPr>
                <w:sz w:val="21"/>
                <w:szCs w:val="21"/>
              </w:rPr>
            </w:pPr>
            <w:r>
              <w:rPr>
                <w:spacing w:val="-6"/>
                <w:sz w:val="21"/>
                <w:szCs w:val="21"/>
                <w14:textOutline w14:w="3831" w14:cap="flat" w14:cmpd="sng">
                  <w14:solidFill>
                    <w14:srgbClr w14:val="000000"/>
                  </w14:solidFill>
                  <w14:prstDash w14:val="solid"/>
                  <w14:miter w14:val="10"/>
                </w14:textOutline>
              </w:rPr>
              <w:t>课</w:t>
            </w:r>
            <w:r>
              <w:rPr>
                <w:spacing w:val="9"/>
                <w:sz w:val="21"/>
                <w:szCs w:val="21"/>
              </w:rPr>
              <w:t xml:space="preserve"> </w:t>
            </w:r>
            <w:r>
              <w:rPr>
                <w:spacing w:val="-6"/>
                <w:sz w:val="21"/>
                <w:szCs w:val="21"/>
                <w14:textOutline w14:w="3831" w14:cap="flat" w14:cmpd="sng">
                  <w14:solidFill>
                    <w14:srgbClr w14:val="000000"/>
                  </w14:solidFill>
                  <w14:prstDash w14:val="solid"/>
                  <w14:miter w14:val="10"/>
                </w14:textOutline>
              </w:rPr>
              <w:t>程</w:t>
            </w:r>
            <w:r>
              <w:rPr>
                <w:spacing w:val="11"/>
                <w:sz w:val="21"/>
                <w:szCs w:val="21"/>
              </w:rPr>
              <w:t xml:space="preserve"> </w:t>
            </w:r>
            <w:r>
              <w:rPr>
                <w:spacing w:val="-6"/>
                <w:sz w:val="21"/>
                <w:szCs w:val="21"/>
                <w14:textOutline w14:w="3831" w14:cap="flat" w14:cmpd="sng">
                  <w14:solidFill>
                    <w14:srgbClr w14:val="000000"/>
                  </w14:solidFill>
                  <w14:prstDash w14:val="solid"/>
                  <w14:miter w14:val="10"/>
                </w14:textOutline>
              </w:rPr>
              <w:t>名</w:t>
            </w:r>
            <w:r>
              <w:rPr>
                <w:spacing w:val="8"/>
                <w:sz w:val="21"/>
                <w:szCs w:val="21"/>
              </w:rPr>
              <w:t xml:space="preserve"> </w:t>
            </w:r>
            <w:r>
              <w:rPr>
                <w:spacing w:val="-6"/>
                <w:sz w:val="21"/>
                <w:szCs w:val="21"/>
                <w14:textOutline w14:w="3831" w14:cap="flat" w14:cmpd="sng">
                  <w14:solidFill>
                    <w14:srgbClr w14:val="000000"/>
                  </w14:solidFill>
                  <w14:prstDash w14:val="solid"/>
                  <w14:miter w14:val="10"/>
                </w14:textOutline>
              </w:rPr>
              <w:t>称</w:t>
            </w:r>
          </w:p>
        </w:tc>
        <w:tc>
          <w:tcPr>
            <w:tcW w:w="863" w:type="dxa"/>
            <w:vAlign w:val="top"/>
          </w:tcPr>
          <w:p>
            <w:pPr>
              <w:pStyle w:val="6"/>
              <w:spacing w:before="171" w:line="221" w:lineRule="auto"/>
              <w:ind w:left="232"/>
              <w:rPr>
                <w:sz w:val="21"/>
                <w:szCs w:val="21"/>
              </w:rPr>
            </w:pPr>
            <w:r>
              <w:rPr>
                <w:spacing w:val="-3"/>
                <w:sz w:val="21"/>
                <w:szCs w:val="21"/>
                <w14:textOutline w14:w="3831" w14:cap="flat" w14:cmpd="sng">
                  <w14:solidFill>
                    <w14:srgbClr w14:val="000000"/>
                  </w14:solidFill>
                  <w14:prstDash w14:val="solid"/>
                  <w14:miter w14:val="10"/>
                </w14:textOutline>
              </w:rPr>
              <w:t>学分</w:t>
            </w:r>
          </w:p>
        </w:tc>
        <w:tc>
          <w:tcPr>
            <w:tcW w:w="816" w:type="dxa"/>
            <w:vAlign w:val="top"/>
          </w:tcPr>
          <w:p>
            <w:pPr>
              <w:pStyle w:val="6"/>
              <w:spacing w:before="34" w:line="241" w:lineRule="auto"/>
              <w:ind w:left="204"/>
              <w:rPr>
                <w:sz w:val="21"/>
                <w:szCs w:val="21"/>
              </w:rPr>
            </w:pPr>
            <w:r>
              <w:rPr>
                <w:spacing w:val="-2"/>
                <w:sz w:val="21"/>
                <w:szCs w:val="21"/>
                <w14:textOutline w14:w="3831" w14:cap="flat" w14:cmpd="sng">
                  <w14:solidFill>
                    <w14:srgbClr w14:val="000000"/>
                  </w14:solidFill>
                  <w14:prstDash w14:val="solid"/>
                  <w14:miter w14:val="10"/>
                </w14:textOutline>
              </w:rPr>
              <w:t>开课</w:t>
            </w:r>
          </w:p>
          <w:p>
            <w:pPr>
              <w:pStyle w:val="6"/>
              <w:spacing w:line="207" w:lineRule="auto"/>
              <w:ind w:left="207"/>
              <w:rPr>
                <w:sz w:val="21"/>
                <w:szCs w:val="21"/>
              </w:rPr>
            </w:pPr>
            <w:r>
              <w:rPr>
                <w:spacing w:val="-3"/>
                <w:sz w:val="21"/>
                <w:szCs w:val="21"/>
                <w14:textOutline w14:w="3831" w14:cap="flat" w14:cmpd="sng">
                  <w14:solidFill>
                    <w14:srgbClr w14:val="000000"/>
                  </w14:solidFill>
                  <w14:prstDash w14:val="solid"/>
                  <w14:miter w14:val="10"/>
                </w14:textOutline>
              </w:rPr>
              <w:t>学期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945" w:type="dxa"/>
            <w:vAlign w:val="top"/>
          </w:tcPr>
          <w:p>
            <w:pPr>
              <w:pStyle w:val="6"/>
              <w:spacing w:before="187" w:line="182" w:lineRule="auto"/>
              <w:ind w:left="116"/>
            </w:pPr>
            <w:r>
              <w:rPr>
                <w:spacing w:val="-1"/>
              </w:rPr>
              <w:t>0810108</w:t>
            </w:r>
          </w:p>
        </w:tc>
        <w:tc>
          <w:tcPr>
            <w:tcW w:w="7020" w:type="dxa"/>
            <w:vAlign w:val="top"/>
          </w:tcPr>
          <w:p>
            <w:pPr>
              <w:pStyle w:val="6"/>
              <w:spacing w:before="37" w:line="220" w:lineRule="auto"/>
              <w:ind w:left="112"/>
            </w:pPr>
            <w:r>
              <w:rPr>
                <w:spacing w:val="-2"/>
              </w:rPr>
              <w:t>微观经济学</w:t>
            </w:r>
          </w:p>
          <w:p>
            <w:pPr>
              <w:pStyle w:val="6"/>
              <w:spacing w:before="56" w:line="170" w:lineRule="auto"/>
              <w:ind w:left="107"/>
            </w:pPr>
            <w:r>
              <w:rPr>
                <w:spacing w:val="-1"/>
              </w:rPr>
              <w:t>Microeconomics</w:t>
            </w:r>
          </w:p>
        </w:tc>
        <w:tc>
          <w:tcPr>
            <w:tcW w:w="863" w:type="dxa"/>
            <w:vAlign w:val="top"/>
          </w:tcPr>
          <w:p>
            <w:pPr>
              <w:pStyle w:val="6"/>
              <w:spacing w:before="188" w:line="181" w:lineRule="auto"/>
              <w:ind w:left="427"/>
            </w:pPr>
            <w:r>
              <w:t>3</w:t>
            </w:r>
          </w:p>
        </w:tc>
        <w:tc>
          <w:tcPr>
            <w:tcW w:w="816" w:type="dxa"/>
            <w:vAlign w:val="top"/>
          </w:tcPr>
          <w:p>
            <w:pPr>
              <w:pStyle w:val="6"/>
              <w:spacing w:before="157" w:line="237" w:lineRule="auto"/>
              <w:ind w:left="353"/>
            </w:pPr>
            <w:r>
              <w:t>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945" w:type="dxa"/>
            <w:vAlign w:val="top"/>
          </w:tcPr>
          <w:p>
            <w:pPr>
              <w:pStyle w:val="6"/>
              <w:spacing w:before="188" w:line="181" w:lineRule="auto"/>
              <w:ind w:left="116"/>
            </w:pPr>
            <w:r>
              <w:rPr>
                <w:spacing w:val="-1"/>
              </w:rPr>
              <w:t>0803002</w:t>
            </w:r>
          </w:p>
        </w:tc>
        <w:tc>
          <w:tcPr>
            <w:tcW w:w="7020" w:type="dxa"/>
            <w:vAlign w:val="top"/>
          </w:tcPr>
          <w:p>
            <w:pPr>
              <w:pStyle w:val="6"/>
              <w:spacing w:before="37" w:line="220" w:lineRule="auto"/>
              <w:ind w:left="116"/>
            </w:pPr>
            <w:r>
              <w:rPr>
                <w:spacing w:val="-3"/>
              </w:rPr>
              <w:t>管理学</w:t>
            </w:r>
          </w:p>
          <w:p>
            <w:pPr>
              <w:pStyle w:val="6"/>
              <w:spacing w:before="57" w:line="168" w:lineRule="auto"/>
              <w:ind w:left="107"/>
            </w:pPr>
            <w:r>
              <w:t>Management</w:t>
            </w:r>
          </w:p>
        </w:tc>
        <w:tc>
          <w:tcPr>
            <w:tcW w:w="863" w:type="dxa"/>
            <w:vAlign w:val="top"/>
          </w:tcPr>
          <w:p>
            <w:pPr>
              <w:pStyle w:val="6"/>
              <w:spacing w:before="188" w:line="181" w:lineRule="auto"/>
              <w:ind w:left="427"/>
            </w:pPr>
            <w:r>
              <w:t>3</w:t>
            </w:r>
          </w:p>
        </w:tc>
        <w:tc>
          <w:tcPr>
            <w:tcW w:w="816" w:type="dxa"/>
            <w:vAlign w:val="top"/>
          </w:tcPr>
          <w:p>
            <w:pPr>
              <w:pStyle w:val="6"/>
              <w:spacing w:before="158" w:line="237" w:lineRule="auto"/>
              <w:ind w:left="353"/>
            </w:pPr>
            <w:r>
              <w:t>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945" w:type="dxa"/>
            <w:vAlign w:val="top"/>
          </w:tcPr>
          <w:p>
            <w:pPr>
              <w:pStyle w:val="6"/>
              <w:spacing w:before="190" w:line="182" w:lineRule="auto"/>
              <w:ind w:left="116"/>
            </w:pPr>
            <w:r>
              <w:rPr>
                <w:spacing w:val="-1"/>
              </w:rPr>
              <w:t>0810070</w:t>
            </w:r>
          </w:p>
        </w:tc>
        <w:tc>
          <w:tcPr>
            <w:tcW w:w="7020" w:type="dxa"/>
            <w:vAlign w:val="top"/>
          </w:tcPr>
          <w:p>
            <w:pPr>
              <w:pStyle w:val="6"/>
              <w:spacing w:before="41" w:line="220" w:lineRule="auto"/>
              <w:ind w:left="130"/>
            </w:pPr>
            <w:r>
              <w:rPr>
                <w:spacing w:val="-4"/>
              </w:rPr>
              <w:t>国际经济学</w:t>
            </w:r>
          </w:p>
          <w:p>
            <w:pPr>
              <w:pStyle w:val="6"/>
              <w:spacing w:before="24" w:line="201" w:lineRule="auto"/>
              <w:ind w:left="122"/>
            </w:pPr>
            <w:r>
              <w:rPr>
                <w:spacing w:val="-1"/>
              </w:rPr>
              <w:t>International Economics</w:t>
            </w:r>
          </w:p>
        </w:tc>
        <w:tc>
          <w:tcPr>
            <w:tcW w:w="863" w:type="dxa"/>
            <w:vAlign w:val="top"/>
          </w:tcPr>
          <w:p>
            <w:pPr>
              <w:pStyle w:val="6"/>
              <w:spacing w:before="191" w:line="181" w:lineRule="auto"/>
              <w:ind w:left="427"/>
            </w:pPr>
            <w:r>
              <w:t>3</w:t>
            </w:r>
          </w:p>
        </w:tc>
        <w:tc>
          <w:tcPr>
            <w:tcW w:w="816" w:type="dxa"/>
            <w:vAlign w:val="top"/>
          </w:tcPr>
          <w:p>
            <w:pPr>
              <w:pStyle w:val="6"/>
              <w:spacing w:before="161" w:line="237" w:lineRule="auto"/>
              <w:ind w:left="353"/>
            </w:pPr>
            <w:r>
              <w:t>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945" w:type="dxa"/>
            <w:vAlign w:val="top"/>
          </w:tcPr>
          <w:p>
            <w:pPr>
              <w:pStyle w:val="6"/>
              <w:spacing w:before="188" w:line="182" w:lineRule="auto"/>
              <w:ind w:left="116"/>
            </w:pPr>
            <w:r>
              <w:rPr>
                <w:spacing w:val="-1"/>
              </w:rPr>
              <w:t>0810008</w:t>
            </w:r>
          </w:p>
        </w:tc>
        <w:tc>
          <w:tcPr>
            <w:tcW w:w="7020" w:type="dxa"/>
            <w:vAlign w:val="top"/>
          </w:tcPr>
          <w:p>
            <w:pPr>
              <w:pStyle w:val="6"/>
              <w:spacing w:before="38" w:line="240" w:lineRule="exact"/>
              <w:ind w:left="117"/>
            </w:pPr>
            <w:r>
              <w:rPr>
                <w:spacing w:val="-3"/>
                <w:position w:val="4"/>
              </w:rPr>
              <w:t>市场营销</w:t>
            </w:r>
          </w:p>
          <w:p>
            <w:pPr>
              <w:pStyle w:val="6"/>
              <w:spacing w:line="200" w:lineRule="auto"/>
              <w:ind w:left="107"/>
            </w:pPr>
            <w:r>
              <w:t>Marketing</w:t>
            </w:r>
          </w:p>
        </w:tc>
        <w:tc>
          <w:tcPr>
            <w:tcW w:w="863" w:type="dxa"/>
            <w:vAlign w:val="top"/>
          </w:tcPr>
          <w:p>
            <w:pPr>
              <w:pStyle w:val="6"/>
              <w:spacing w:before="189" w:line="181" w:lineRule="auto"/>
              <w:ind w:left="426"/>
            </w:pPr>
            <w:r>
              <w:t>2</w:t>
            </w:r>
          </w:p>
        </w:tc>
        <w:tc>
          <w:tcPr>
            <w:tcW w:w="816" w:type="dxa"/>
            <w:vAlign w:val="top"/>
          </w:tcPr>
          <w:p>
            <w:pPr>
              <w:pStyle w:val="6"/>
              <w:spacing w:before="158" w:line="237" w:lineRule="auto"/>
              <w:ind w:left="353"/>
            </w:pPr>
            <w:r>
              <w:t>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945" w:type="dxa"/>
            <w:vAlign w:val="top"/>
          </w:tcPr>
          <w:p>
            <w:pPr>
              <w:pStyle w:val="6"/>
              <w:spacing w:before="189" w:line="182" w:lineRule="auto"/>
              <w:ind w:left="116"/>
            </w:pPr>
            <w:r>
              <w:rPr>
                <w:spacing w:val="-1"/>
              </w:rPr>
              <w:t>0801514</w:t>
            </w:r>
          </w:p>
        </w:tc>
        <w:tc>
          <w:tcPr>
            <w:tcW w:w="7020" w:type="dxa"/>
            <w:vAlign w:val="top"/>
          </w:tcPr>
          <w:p>
            <w:pPr>
              <w:pStyle w:val="6"/>
              <w:spacing w:before="39" w:line="220" w:lineRule="auto"/>
              <w:ind w:left="130"/>
            </w:pPr>
            <w:r>
              <w:rPr>
                <w:spacing w:val="-3"/>
              </w:rPr>
              <w:t>国际投资理论与实务</w:t>
            </w:r>
          </w:p>
          <w:p>
            <w:pPr>
              <w:pStyle w:val="6"/>
              <w:spacing w:before="26" w:line="199" w:lineRule="auto"/>
              <w:ind w:left="122"/>
            </w:pPr>
            <w:r>
              <w:t>International Invest</w:t>
            </w:r>
            <w:r>
              <w:rPr>
                <w:spacing w:val="-1"/>
              </w:rPr>
              <w:t>ment Theory and</w:t>
            </w:r>
            <w:r>
              <w:rPr>
                <w:spacing w:val="4"/>
              </w:rPr>
              <w:t xml:space="preserve"> </w:t>
            </w:r>
            <w:r>
              <w:rPr>
                <w:spacing w:val="-1"/>
              </w:rPr>
              <w:t>Practice</w:t>
            </w:r>
          </w:p>
        </w:tc>
        <w:tc>
          <w:tcPr>
            <w:tcW w:w="863" w:type="dxa"/>
            <w:vAlign w:val="top"/>
          </w:tcPr>
          <w:p>
            <w:pPr>
              <w:pStyle w:val="6"/>
              <w:spacing w:before="189" w:line="181" w:lineRule="auto"/>
              <w:ind w:left="395"/>
            </w:pPr>
            <w:r>
              <w:t>2</w:t>
            </w:r>
          </w:p>
        </w:tc>
        <w:tc>
          <w:tcPr>
            <w:tcW w:w="816" w:type="dxa"/>
            <w:vAlign w:val="top"/>
          </w:tcPr>
          <w:p>
            <w:pPr>
              <w:pStyle w:val="6"/>
              <w:spacing w:before="159" w:line="222" w:lineRule="auto"/>
              <w:ind w:left="341"/>
            </w:pPr>
            <w:r>
              <w:t>四</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945" w:type="dxa"/>
            <w:vAlign w:val="top"/>
          </w:tcPr>
          <w:p>
            <w:pPr>
              <w:pStyle w:val="6"/>
              <w:spacing w:before="191" w:line="181" w:lineRule="auto"/>
              <w:ind w:left="116"/>
            </w:pPr>
            <w:r>
              <w:rPr>
                <w:spacing w:val="-1"/>
              </w:rPr>
              <w:t>0802004</w:t>
            </w:r>
          </w:p>
        </w:tc>
        <w:tc>
          <w:tcPr>
            <w:tcW w:w="7020" w:type="dxa"/>
            <w:vAlign w:val="top"/>
          </w:tcPr>
          <w:p>
            <w:pPr>
              <w:pStyle w:val="6"/>
              <w:spacing w:before="40" w:line="220" w:lineRule="auto"/>
              <w:ind w:left="113"/>
            </w:pPr>
            <w:r>
              <w:rPr>
                <w:spacing w:val="-2"/>
              </w:rPr>
              <w:t>财务管理</w:t>
            </w:r>
          </w:p>
          <w:p>
            <w:pPr>
              <w:pStyle w:val="6"/>
              <w:spacing w:before="56" w:line="168" w:lineRule="auto"/>
              <w:ind w:left="110"/>
            </w:pPr>
            <w:r>
              <w:rPr>
                <w:spacing w:val="-1"/>
              </w:rPr>
              <w:t>Finance Management</w:t>
            </w:r>
          </w:p>
        </w:tc>
        <w:tc>
          <w:tcPr>
            <w:tcW w:w="863" w:type="dxa"/>
            <w:vAlign w:val="top"/>
          </w:tcPr>
          <w:p>
            <w:pPr>
              <w:pStyle w:val="6"/>
              <w:spacing w:before="191" w:line="181" w:lineRule="auto"/>
              <w:ind w:left="426"/>
            </w:pPr>
            <w:r>
              <w:t>2</w:t>
            </w:r>
          </w:p>
        </w:tc>
        <w:tc>
          <w:tcPr>
            <w:tcW w:w="816" w:type="dxa"/>
            <w:vAlign w:val="top"/>
          </w:tcPr>
          <w:p>
            <w:pPr>
              <w:pStyle w:val="6"/>
              <w:spacing w:before="161" w:line="222" w:lineRule="auto"/>
              <w:ind w:left="370"/>
            </w:pPr>
            <w:r>
              <w:t>四</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945" w:type="dxa"/>
            <w:vAlign w:val="top"/>
          </w:tcPr>
          <w:p>
            <w:pPr>
              <w:pStyle w:val="6"/>
              <w:spacing w:before="189" w:line="182" w:lineRule="auto"/>
              <w:ind w:left="116"/>
            </w:pPr>
            <w:r>
              <w:rPr>
                <w:spacing w:val="-1"/>
              </w:rPr>
              <w:t>0801037</w:t>
            </w:r>
          </w:p>
        </w:tc>
        <w:tc>
          <w:tcPr>
            <w:tcW w:w="7020" w:type="dxa"/>
            <w:vAlign w:val="top"/>
          </w:tcPr>
          <w:p>
            <w:pPr>
              <w:pStyle w:val="6"/>
              <w:spacing w:before="39" w:line="220" w:lineRule="auto"/>
              <w:ind w:left="130"/>
            </w:pPr>
            <w:r>
              <w:rPr>
                <w:spacing w:val="-4"/>
              </w:rPr>
              <w:t>国际贸易实务</w:t>
            </w:r>
          </w:p>
          <w:p>
            <w:pPr>
              <w:pStyle w:val="6"/>
              <w:spacing w:before="25" w:line="199" w:lineRule="auto"/>
              <w:ind w:left="122"/>
            </w:pPr>
            <w:r>
              <w:rPr>
                <w:spacing w:val="-1"/>
              </w:rPr>
              <w:t>International Trade Practices</w:t>
            </w:r>
          </w:p>
        </w:tc>
        <w:tc>
          <w:tcPr>
            <w:tcW w:w="863" w:type="dxa"/>
            <w:vAlign w:val="top"/>
          </w:tcPr>
          <w:p>
            <w:pPr>
              <w:pStyle w:val="6"/>
              <w:spacing w:before="190" w:line="181" w:lineRule="auto"/>
              <w:ind w:left="427"/>
            </w:pPr>
            <w:r>
              <w:t>3</w:t>
            </w:r>
          </w:p>
        </w:tc>
        <w:tc>
          <w:tcPr>
            <w:tcW w:w="816" w:type="dxa"/>
            <w:vAlign w:val="top"/>
          </w:tcPr>
          <w:p>
            <w:pPr>
              <w:pStyle w:val="6"/>
              <w:spacing w:before="160" w:line="230" w:lineRule="auto"/>
              <w:ind w:left="356"/>
            </w:pPr>
            <w:r>
              <w:t>五</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945" w:type="dxa"/>
            <w:vAlign w:val="top"/>
          </w:tcPr>
          <w:p>
            <w:pPr>
              <w:pStyle w:val="6"/>
              <w:spacing w:before="190" w:line="182" w:lineRule="auto"/>
              <w:ind w:left="116"/>
            </w:pPr>
            <w:r>
              <w:rPr>
                <w:spacing w:val="-1"/>
              </w:rPr>
              <w:t>0801502</w:t>
            </w:r>
          </w:p>
        </w:tc>
        <w:tc>
          <w:tcPr>
            <w:tcW w:w="7020" w:type="dxa"/>
            <w:vAlign w:val="top"/>
          </w:tcPr>
          <w:p>
            <w:pPr>
              <w:pStyle w:val="6"/>
              <w:spacing w:before="40" w:line="221" w:lineRule="auto"/>
              <w:ind w:left="130"/>
            </w:pPr>
            <w:r>
              <w:rPr>
                <w:spacing w:val="-5"/>
              </w:rPr>
              <w:t>国际金融</w:t>
            </w:r>
          </w:p>
          <w:p>
            <w:pPr>
              <w:pStyle w:val="6"/>
              <w:spacing w:before="24" w:line="198" w:lineRule="auto"/>
              <w:ind w:left="122"/>
            </w:pPr>
            <w:r>
              <w:rPr>
                <w:spacing w:val="-1"/>
              </w:rPr>
              <w:t>International Finance</w:t>
            </w:r>
          </w:p>
        </w:tc>
        <w:tc>
          <w:tcPr>
            <w:tcW w:w="863" w:type="dxa"/>
            <w:vAlign w:val="top"/>
          </w:tcPr>
          <w:p>
            <w:pPr>
              <w:pStyle w:val="6"/>
              <w:spacing w:before="191" w:line="181" w:lineRule="auto"/>
              <w:ind w:left="426"/>
            </w:pPr>
            <w:r>
              <w:t>2</w:t>
            </w:r>
          </w:p>
        </w:tc>
        <w:tc>
          <w:tcPr>
            <w:tcW w:w="816" w:type="dxa"/>
            <w:vAlign w:val="top"/>
          </w:tcPr>
          <w:p>
            <w:pPr>
              <w:pStyle w:val="6"/>
              <w:spacing w:before="160" w:line="230" w:lineRule="auto"/>
              <w:ind w:left="356"/>
            </w:pPr>
            <w:r>
              <w:t>五</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945" w:type="dxa"/>
            <w:vAlign w:val="top"/>
          </w:tcPr>
          <w:p>
            <w:pPr>
              <w:pStyle w:val="6"/>
              <w:spacing w:before="193" w:line="182" w:lineRule="auto"/>
              <w:ind w:left="116"/>
            </w:pPr>
            <w:r>
              <w:rPr>
                <w:spacing w:val="-1"/>
              </w:rPr>
              <w:t>6351016</w:t>
            </w:r>
          </w:p>
        </w:tc>
        <w:tc>
          <w:tcPr>
            <w:tcW w:w="7020" w:type="dxa"/>
            <w:vAlign w:val="top"/>
          </w:tcPr>
          <w:p>
            <w:pPr>
              <w:pStyle w:val="6"/>
              <w:spacing w:before="43" w:line="220" w:lineRule="auto"/>
              <w:ind w:left="116"/>
            </w:pPr>
            <w:r>
              <w:rPr>
                <w:spacing w:val="-3"/>
              </w:rPr>
              <w:t>商务英语口语（双语）</w:t>
            </w:r>
          </w:p>
          <w:p>
            <w:pPr>
              <w:pStyle w:val="6"/>
              <w:spacing w:before="25" w:line="198" w:lineRule="auto"/>
              <w:ind w:left="108"/>
            </w:pPr>
            <w:r>
              <w:t>Business Spoken Eng</w:t>
            </w:r>
            <w:r>
              <w:rPr>
                <w:spacing w:val="-1"/>
              </w:rPr>
              <w:t>lish</w:t>
            </w:r>
          </w:p>
        </w:tc>
        <w:tc>
          <w:tcPr>
            <w:tcW w:w="863" w:type="dxa"/>
            <w:vAlign w:val="top"/>
          </w:tcPr>
          <w:p>
            <w:pPr>
              <w:pStyle w:val="6"/>
              <w:spacing w:before="194" w:line="181" w:lineRule="auto"/>
              <w:ind w:left="426"/>
            </w:pPr>
            <w:r>
              <w:t>2</w:t>
            </w:r>
          </w:p>
        </w:tc>
        <w:tc>
          <w:tcPr>
            <w:tcW w:w="816" w:type="dxa"/>
            <w:vAlign w:val="top"/>
          </w:tcPr>
          <w:p>
            <w:pPr>
              <w:pStyle w:val="6"/>
              <w:spacing w:before="163" w:line="224" w:lineRule="auto"/>
              <w:ind w:left="354"/>
            </w:pPr>
            <w:r>
              <w:t>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945" w:type="dxa"/>
            <w:vAlign w:val="top"/>
          </w:tcPr>
          <w:p>
            <w:pPr>
              <w:pStyle w:val="6"/>
              <w:spacing w:before="191" w:line="182" w:lineRule="auto"/>
              <w:ind w:left="118"/>
            </w:pPr>
            <w:r>
              <w:rPr>
                <w:spacing w:val="-2"/>
              </w:rPr>
              <w:t>c6354018</w:t>
            </w:r>
          </w:p>
        </w:tc>
        <w:tc>
          <w:tcPr>
            <w:tcW w:w="7020" w:type="dxa"/>
            <w:vAlign w:val="top"/>
          </w:tcPr>
          <w:p>
            <w:pPr>
              <w:pStyle w:val="6"/>
              <w:spacing w:before="41" w:line="220" w:lineRule="auto"/>
              <w:ind w:left="130"/>
            </w:pPr>
            <w:r>
              <w:rPr>
                <w:spacing w:val="-4"/>
              </w:rPr>
              <w:t>国际结算（双语）</w:t>
            </w:r>
          </w:p>
          <w:p>
            <w:pPr>
              <w:pStyle w:val="6"/>
              <w:spacing w:before="26" w:line="197" w:lineRule="auto"/>
              <w:ind w:left="122"/>
            </w:pPr>
            <w:r>
              <w:rPr>
                <w:spacing w:val="-1"/>
              </w:rPr>
              <w:t>International Settlement</w:t>
            </w:r>
          </w:p>
        </w:tc>
        <w:tc>
          <w:tcPr>
            <w:tcW w:w="863" w:type="dxa"/>
            <w:vAlign w:val="top"/>
          </w:tcPr>
          <w:p>
            <w:pPr>
              <w:pStyle w:val="6"/>
              <w:spacing w:before="191" w:line="181" w:lineRule="auto"/>
              <w:ind w:left="426"/>
            </w:pPr>
            <w:r>
              <w:t>2</w:t>
            </w:r>
          </w:p>
        </w:tc>
        <w:tc>
          <w:tcPr>
            <w:tcW w:w="816" w:type="dxa"/>
            <w:vAlign w:val="top"/>
          </w:tcPr>
          <w:p>
            <w:pPr>
              <w:pStyle w:val="6"/>
              <w:spacing w:before="161" w:line="224" w:lineRule="auto"/>
              <w:ind w:left="354"/>
            </w:pPr>
            <w:r>
              <w:t>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945" w:type="dxa"/>
            <w:vAlign w:val="top"/>
          </w:tcPr>
          <w:p>
            <w:pPr>
              <w:pStyle w:val="6"/>
              <w:spacing w:before="191" w:line="182" w:lineRule="auto"/>
              <w:ind w:left="116"/>
            </w:pPr>
            <w:r>
              <w:rPr>
                <w:spacing w:val="-1"/>
              </w:rPr>
              <w:t>6351017</w:t>
            </w:r>
          </w:p>
        </w:tc>
        <w:tc>
          <w:tcPr>
            <w:tcW w:w="7020" w:type="dxa"/>
            <w:vAlign w:val="top"/>
          </w:tcPr>
          <w:p>
            <w:pPr>
              <w:pStyle w:val="6"/>
              <w:spacing w:before="42" w:line="220" w:lineRule="auto"/>
              <w:ind w:left="116"/>
            </w:pPr>
            <w:r>
              <w:rPr>
                <w:spacing w:val="-4"/>
              </w:rPr>
              <w:t>外贸函电（双语）</w:t>
            </w:r>
          </w:p>
          <w:p>
            <w:pPr>
              <w:pStyle w:val="6"/>
              <w:spacing w:before="25" w:line="197" w:lineRule="auto"/>
              <w:ind w:left="108"/>
            </w:pPr>
            <w:r>
              <w:t>Business Correspondence of English</w:t>
            </w:r>
          </w:p>
        </w:tc>
        <w:tc>
          <w:tcPr>
            <w:tcW w:w="863" w:type="dxa"/>
            <w:vAlign w:val="top"/>
          </w:tcPr>
          <w:p>
            <w:pPr>
              <w:pStyle w:val="6"/>
              <w:spacing w:before="192" w:line="181" w:lineRule="auto"/>
              <w:ind w:left="399"/>
            </w:pPr>
            <w:r>
              <w:t>2</w:t>
            </w:r>
          </w:p>
        </w:tc>
        <w:tc>
          <w:tcPr>
            <w:tcW w:w="816" w:type="dxa"/>
            <w:vAlign w:val="top"/>
          </w:tcPr>
          <w:p>
            <w:pPr>
              <w:pStyle w:val="6"/>
              <w:spacing w:before="162" w:line="224" w:lineRule="auto"/>
              <w:ind w:left="326"/>
            </w:pPr>
            <w:r>
              <w:t>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945" w:type="dxa"/>
            <w:vAlign w:val="top"/>
          </w:tcPr>
          <w:p>
            <w:pPr>
              <w:pStyle w:val="6"/>
              <w:spacing w:before="192" w:line="182" w:lineRule="auto"/>
              <w:ind w:left="116"/>
            </w:pPr>
            <w:r>
              <w:rPr>
                <w:spacing w:val="-1"/>
              </w:rPr>
              <w:t>0801012</w:t>
            </w:r>
          </w:p>
        </w:tc>
        <w:tc>
          <w:tcPr>
            <w:tcW w:w="7020" w:type="dxa"/>
            <w:vAlign w:val="top"/>
          </w:tcPr>
          <w:p>
            <w:pPr>
              <w:pStyle w:val="6"/>
              <w:spacing w:before="43" w:line="220" w:lineRule="auto"/>
              <w:ind w:left="130"/>
            </w:pPr>
            <w:r>
              <w:rPr>
                <w:spacing w:val="-5"/>
              </w:rPr>
              <w:t>国际商法</w:t>
            </w:r>
          </w:p>
          <w:p>
            <w:pPr>
              <w:pStyle w:val="6"/>
              <w:spacing w:before="25" w:line="197" w:lineRule="auto"/>
              <w:ind w:left="122"/>
            </w:pPr>
            <w:r>
              <w:rPr>
                <w:spacing w:val="-1"/>
              </w:rPr>
              <w:t>International Business Law</w:t>
            </w:r>
          </w:p>
        </w:tc>
        <w:tc>
          <w:tcPr>
            <w:tcW w:w="863" w:type="dxa"/>
            <w:vAlign w:val="top"/>
          </w:tcPr>
          <w:p>
            <w:pPr>
              <w:pStyle w:val="6"/>
              <w:spacing w:before="193" w:line="181" w:lineRule="auto"/>
              <w:ind w:left="426"/>
            </w:pPr>
            <w:r>
              <w:t>2</w:t>
            </w:r>
          </w:p>
        </w:tc>
        <w:tc>
          <w:tcPr>
            <w:tcW w:w="816" w:type="dxa"/>
            <w:vAlign w:val="top"/>
          </w:tcPr>
          <w:p>
            <w:pPr>
              <w:pStyle w:val="6"/>
              <w:spacing w:before="162" w:line="224" w:lineRule="auto"/>
              <w:ind w:left="354"/>
            </w:pPr>
            <w:r>
              <w:t>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7965" w:type="dxa"/>
            <w:gridSpan w:val="2"/>
            <w:vAlign w:val="top"/>
          </w:tcPr>
          <w:p>
            <w:pPr>
              <w:pStyle w:val="6"/>
              <w:spacing w:before="43" w:line="201" w:lineRule="auto"/>
              <w:ind w:left="3809"/>
            </w:pPr>
            <w:r>
              <w:rPr>
                <w:spacing w:val="-2"/>
              </w:rPr>
              <w:t>合计</w:t>
            </w:r>
          </w:p>
        </w:tc>
        <w:tc>
          <w:tcPr>
            <w:tcW w:w="1679" w:type="dxa"/>
            <w:gridSpan w:val="2"/>
            <w:vAlign w:val="top"/>
          </w:tcPr>
          <w:p>
            <w:pPr>
              <w:pStyle w:val="6"/>
              <w:spacing w:before="73" w:line="170" w:lineRule="auto"/>
              <w:ind w:left="755"/>
            </w:pPr>
            <w:r>
              <w:rPr>
                <w:spacing w:val="-2"/>
              </w:rPr>
              <w:t>28</w:t>
            </w:r>
          </w:p>
        </w:tc>
      </w:tr>
    </w:tbl>
    <w:p>
      <w:pPr>
        <w:pStyle w:val="2"/>
      </w:pPr>
    </w:p>
    <w:p>
      <w:pPr>
        <w:sectPr>
          <w:headerReference r:id="rId50" w:type="default"/>
          <w:footerReference r:id="rId51" w:type="default"/>
          <w:pgSz w:w="11905" w:h="16836"/>
          <w:pgMar w:top="1260" w:right="1125" w:bottom="1153" w:left="1128" w:header="896" w:footer="993" w:gutter="0"/>
          <w:cols w:space="720" w:num="1"/>
        </w:sectPr>
      </w:pPr>
    </w:p>
    <w:p>
      <w:pPr>
        <w:spacing w:before="329" w:line="219" w:lineRule="auto"/>
        <w:ind w:left="2790"/>
        <w:rPr>
          <w:rFonts w:ascii="黑体" w:hAnsi="黑体" w:eastAsia="黑体" w:cs="黑体"/>
          <w:sz w:val="28"/>
          <w:szCs w:val="28"/>
        </w:rPr>
      </w:pPr>
      <w:r>
        <w:rPr>
          <w:rFonts w:ascii="黑体" w:hAnsi="黑体" w:eastAsia="黑体" w:cs="黑体"/>
          <w:spacing w:val="-1"/>
          <w:sz w:val="28"/>
          <w:szCs w:val="28"/>
          <w:u w:val="single" w:color="000000"/>
          <w14:textOutline w14:w="5092" w14:cap="flat" w14:cmpd="sng">
            <w14:solidFill>
              <w14:srgbClr w14:val="000000"/>
            </w14:solidFill>
            <w14:prstDash w14:val="solid"/>
            <w14:miter w14:val="10"/>
          </w14:textOutline>
        </w:rPr>
        <w:t>国际经济与贸易</w:t>
      </w:r>
      <w:r>
        <w:rPr>
          <w:rFonts w:ascii="黑体" w:hAnsi="黑体" w:eastAsia="黑体" w:cs="黑体"/>
          <w:spacing w:val="-1"/>
          <w:sz w:val="28"/>
          <w:szCs w:val="28"/>
          <w14:textOutline w14:w="5092" w14:cap="flat" w14:cmpd="sng">
            <w14:solidFill>
              <w14:srgbClr w14:val="000000"/>
            </w14:solidFill>
            <w14:prstDash w14:val="solid"/>
            <w14:miter w14:val="10"/>
          </w14:textOutline>
        </w:rPr>
        <w:t>专业学程安排表</w:t>
      </w:r>
    </w:p>
    <w:p>
      <w:pPr>
        <w:spacing w:line="120" w:lineRule="exact"/>
      </w:pPr>
    </w:p>
    <w:tbl>
      <w:tblPr>
        <w:tblStyle w:val="5"/>
        <w:tblW w:w="96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3"/>
        <w:gridCol w:w="529"/>
        <w:gridCol w:w="786"/>
        <w:gridCol w:w="2877"/>
        <w:gridCol w:w="521"/>
        <w:gridCol w:w="530"/>
        <w:gridCol w:w="509"/>
        <w:gridCol w:w="546"/>
        <w:gridCol w:w="528"/>
        <w:gridCol w:w="585"/>
        <w:gridCol w:w="586"/>
        <w:gridCol w:w="111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1062" w:type="dxa"/>
            <w:gridSpan w:val="2"/>
            <w:vMerge w:val="restart"/>
            <w:tcBorders>
              <w:bottom w:val="nil"/>
            </w:tcBorders>
            <w:vAlign w:val="top"/>
          </w:tcPr>
          <w:p>
            <w:pPr>
              <w:spacing w:line="243" w:lineRule="auto"/>
              <w:rPr>
                <w:rFonts w:ascii="Arial"/>
                <w:sz w:val="21"/>
              </w:rPr>
            </w:pPr>
          </w:p>
          <w:p>
            <w:pPr>
              <w:pStyle w:val="6"/>
              <w:spacing w:before="68" w:line="221" w:lineRule="auto"/>
              <w:ind w:left="329"/>
              <w:rPr>
                <w:sz w:val="21"/>
                <w:szCs w:val="21"/>
              </w:rPr>
            </w:pPr>
            <w:r>
              <w:rPr>
                <w:spacing w:val="-3"/>
                <w:sz w:val="21"/>
                <w:szCs w:val="21"/>
                <w14:textOutline w14:w="3835" w14:cap="flat" w14:cmpd="sng">
                  <w14:solidFill>
                    <w14:srgbClr w14:val="000000"/>
                  </w14:solidFill>
                  <w14:prstDash w14:val="solid"/>
                  <w14:miter w14:val="10"/>
                </w14:textOutline>
              </w:rPr>
              <w:t>学期</w:t>
            </w:r>
          </w:p>
        </w:tc>
        <w:tc>
          <w:tcPr>
            <w:tcW w:w="786" w:type="dxa"/>
            <w:vMerge w:val="restart"/>
            <w:tcBorders>
              <w:bottom w:val="nil"/>
            </w:tcBorders>
            <w:vAlign w:val="top"/>
          </w:tcPr>
          <w:p>
            <w:pPr>
              <w:spacing w:line="243" w:lineRule="auto"/>
              <w:rPr>
                <w:rFonts w:ascii="Arial"/>
                <w:sz w:val="21"/>
              </w:rPr>
            </w:pPr>
          </w:p>
          <w:p>
            <w:pPr>
              <w:pStyle w:val="6"/>
              <w:spacing w:before="68" w:line="221" w:lineRule="auto"/>
              <w:ind w:left="77"/>
              <w:rPr>
                <w:sz w:val="21"/>
                <w:szCs w:val="21"/>
              </w:rPr>
            </w:pPr>
            <w:r>
              <w:rPr>
                <w:spacing w:val="-1"/>
                <w:sz w:val="21"/>
                <w:szCs w:val="21"/>
                <w14:textOutline w14:w="3835" w14:cap="flat" w14:cmpd="sng">
                  <w14:solidFill>
                    <w14:srgbClr w14:val="000000"/>
                  </w14:solidFill>
                  <w14:prstDash w14:val="solid"/>
                  <w14:miter w14:val="10"/>
                </w14:textOutline>
              </w:rPr>
              <w:t>课程号</w:t>
            </w:r>
          </w:p>
        </w:tc>
        <w:tc>
          <w:tcPr>
            <w:tcW w:w="2877" w:type="dxa"/>
            <w:vMerge w:val="restart"/>
            <w:tcBorders>
              <w:bottom w:val="nil"/>
            </w:tcBorders>
            <w:vAlign w:val="top"/>
          </w:tcPr>
          <w:p>
            <w:pPr>
              <w:spacing w:line="243" w:lineRule="auto"/>
              <w:rPr>
                <w:rFonts w:ascii="Arial"/>
                <w:sz w:val="21"/>
              </w:rPr>
            </w:pPr>
          </w:p>
          <w:p>
            <w:pPr>
              <w:pStyle w:val="6"/>
              <w:spacing w:before="68" w:line="221" w:lineRule="auto"/>
              <w:ind w:left="1018"/>
              <w:rPr>
                <w:sz w:val="21"/>
                <w:szCs w:val="21"/>
              </w:rPr>
            </w:pPr>
            <w:r>
              <w:rPr>
                <w:spacing w:val="-1"/>
                <w:sz w:val="21"/>
                <w:szCs w:val="21"/>
                <w14:textOutline w14:w="3835" w14:cap="flat" w14:cmpd="sng">
                  <w14:solidFill>
                    <w14:srgbClr w14:val="000000"/>
                  </w14:solidFill>
                  <w14:prstDash w14:val="solid"/>
                  <w14:miter w14:val="10"/>
                </w14:textOutline>
              </w:rPr>
              <w:t>课程名称</w:t>
            </w:r>
          </w:p>
        </w:tc>
        <w:tc>
          <w:tcPr>
            <w:tcW w:w="521" w:type="dxa"/>
            <w:vMerge w:val="restart"/>
            <w:tcBorders>
              <w:bottom w:val="nil"/>
            </w:tcBorders>
            <w:vAlign w:val="top"/>
          </w:tcPr>
          <w:p>
            <w:pPr>
              <w:spacing w:line="243" w:lineRule="auto"/>
              <w:rPr>
                <w:rFonts w:ascii="Arial"/>
                <w:sz w:val="21"/>
              </w:rPr>
            </w:pPr>
          </w:p>
          <w:p>
            <w:pPr>
              <w:pStyle w:val="6"/>
              <w:spacing w:before="68" w:line="221" w:lineRule="auto"/>
              <w:ind w:left="54"/>
              <w:rPr>
                <w:sz w:val="21"/>
                <w:szCs w:val="21"/>
              </w:rPr>
            </w:pPr>
            <w:r>
              <w:rPr>
                <w:spacing w:val="-3"/>
                <w:sz w:val="21"/>
                <w:szCs w:val="21"/>
                <w14:textOutline w14:w="3835" w14:cap="flat" w14:cmpd="sng">
                  <w14:solidFill>
                    <w14:srgbClr w14:val="000000"/>
                  </w14:solidFill>
                  <w14:prstDash w14:val="solid"/>
                  <w14:miter w14:val="10"/>
                </w14:textOutline>
              </w:rPr>
              <w:t>学分</w:t>
            </w:r>
          </w:p>
        </w:tc>
        <w:tc>
          <w:tcPr>
            <w:tcW w:w="1585" w:type="dxa"/>
            <w:gridSpan w:val="3"/>
            <w:vAlign w:val="top"/>
          </w:tcPr>
          <w:p>
            <w:pPr>
              <w:pStyle w:val="6"/>
              <w:spacing w:before="34" w:line="207" w:lineRule="auto"/>
              <w:ind w:left="373"/>
              <w:rPr>
                <w:sz w:val="21"/>
                <w:szCs w:val="21"/>
              </w:rPr>
            </w:pPr>
            <w:r>
              <w:rPr>
                <w:spacing w:val="-1"/>
                <w:sz w:val="21"/>
                <w:szCs w:val="21"/>
                <w14:textOutline w14:w="3835" w14:cap="flat" w14:cmpd="sng">
                  <w14:solidFill>
                    <w14:srgbClr w14:val="000000"/>
                  </w14:solidFill>
                  <w14:prstDash w14:val="solid"/>
                  <w14:miter w14:val="10"/>
                </w14:textOutline>
              </w:rPr>
              <w:t>课内学时</w:t>
            </w:r>
          </w:p>
        </w:tc>
        <w:tc>
          <w:tcPr>
            <w:tcW w:w="1113" w:type="dxa"/>
            <w:gridSpan w:val="2"/>
            <w:vAlign w:val="top"/>
          </w:tcPr>
          <w:p>
            <w:pPr>
              <w:pStyle w:val="6"/>
              <w:spacing w:before="34" w:line="207" w:lineRule="auto"/>
              <w:ind w:left="140"/>
              <w:rPr>
                <w:sz w:val="21"/>
                <w:szCs w:val="21"/>
              </w:rPr>
            </w:pPr>
            <w:r>
              <w:rPr>
                <w:spacing w:val="-1"/>
                <w:sz w:val="21"/>
                <w:szCs w:val="21"/>
                <w14:textOutline w14:w="3835" w14:cap="flat" w14:cmpd="sng">
                  <w14:solidFill>
                    <w14:srgbClr w14:val="000000"/>
                  </w14:solidFill>
                  <w14:prstDash w14:val="solid"/>
                  <w14:miter w14:val="10"/>
                </w14:textOutline>
              </w:rPr>
              <w:t>课外学时</w:t>
            </w:r>
          </w:p>
        </w:tc>
        <w:tc>
          <w:tcPr>
            <w:tcW w:w="586" w:type="dxa"/>
            <w:vMerge w:val="restart"/>
            <w:tcBorders>
              <w:bottom w:val="nil"/>
            </w:tcBorders>
            <w:vAlign w:val="top"/>
          </w:tcPr>
          <w:p>
            <w:pPr>
              <w:pStyle w:val="6"/>
              <w:spacing w:before="176" w:line="230" w:lineRule="auto"/>
              <w:ind w:left="89" w:right="78" w:hanging="2"/>
              <w:rPr>
                <w:sz w:val="21"/>
                <w:szCs w:val="21"/>
              </w:rPr>
            </w:pPr>
            <w:r>
              <w:rPr>
                <w:spacing w:val="-3"/>
                <w:sz w:val="21"/>
                <w:szCs w:val="21"/>
                <w14:textOutline w14:w="3835" w14:cap="flat" w14:cmpd="sng">
                  <w14:solidFill>
                    <w14:srgbClr w14:val="000000"/>
                  </w14:solidFill>
                  <w14:prstDash w14:val="solid"/>
                  <w14:miter w14:val="10"/>
                </w14:textOutline>
              </w:rPr>
              <w:t>课程</w:t>
            </w:r>
            <w:r>
              <w:rPr>
                <w:sz w:val="21"/>
                <w:szCs w:val="21"/>
              </w:rPr>
              <w:t xml:space="preserve"> </w:t>
            </w:r>
            <w:r>
              <w:rPr>
                <w:spacing w:val="-4"/>
                <w:sz w:val="21"/>
                <w:szCs w:val="21"/>
                <w14:textOutline w14:w="3835" w14:cap="flat" w14:cmpd="sng">
                  <w14:solidFill>
                    <w14:srgbClr w14:val="000000"/>
                  </w14:solidFill>
                  <w14:prstDash w14:val="solid"/>
                  <w14:miter w14:val="10"/>
                </w14:textOutline>
              </w:rPr>
              <w:t>属性</w:t>
            </w:r>
          </w:p>
        </w:tc>
        <w:tc>
          <w:tcPr>
            <w:tcW w:w="1114" w:type="dxa"/>
            <w:vMerge w:val="restart"/>
            <w:tcBorders>
              <w:bottom w:val="nil"/>
            </w:tcBorders>
            <w:vAlign w:val="top"/>
          </w:tcPr>
          <w:p>
            <w:pPr>
              <w:spacing w:line="242" w:lineRule="auto"/>
              <w:rPr>
                <w:rFonts w:ascii="Arial"/>
                <w:sz w:val="21"/>
              </w:rPr>
            </w:pPr>
          </w:p>
          <w:p>
            <w:pPr>
              <w:pStyle w:val="6"/>
              <w:spacing w:before="68" w:line="221" w:lineRule="auto"/>
              <w:ind w:left="142"/>
              <w:rPr>
                <w:sz w:val="21"/>
                <w:szCs w:val="21"/>
              </w:rPr>
            </w:pPr>
            <w:r>
              <w:rPr>
                <w:spacing w:val="-1"/>
                <w:sz w:val="21"/>
                <w:szCs w:val="21"/>
                <w14:textOutline w14:w="3835" w14:cap="flat" w14:cmpd="sng">
                  <w14:solidFill>
                    <w14:srgbClr w14:val="000000"/>
                  </w14:solidFill>
                  <w14:prstDash w14:val="solid"/>
                  <w14:miter w14:val="10"/>
                </w14:textOutline>
              </w:rPr>
              <w:t>课程类别</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1062" w:type="dxa"/>
            <w:gridSpan w:val="2"/>
            <w:vMerge w:val="continue"/>
            <w:tcBorders>
              <w:top w:val="nil"/>
            </w:tcBorders>
            <w:vAlign w:val="top"/>
          </w:tcPr>
          <w:p>
            <w:pPr>
              <w:rPr>
                <w:rFonts w:ascii="Arial"/>
                <w:sz w:val="21"/>
              </w:rPr>
            </w:pPr>
          </w:p>
        </w:tc>
        <w:tc>
          <w:tcPr>
            <w:tcW w:w="786" w:type="dxa"/>
            <w:vMerge w:val="continue"/>
            <w:tcBorders>
              <w:top w:val="nil"/>
            </w:tcBorders>
            <w:vAlign w:val="top"/>
          </w:tcPr>
          <w:p>
            <w:pPr>
              <w:rPr>
                <w:rFonts w:ascii="Arial"/>
                <w:sz w:val="21"/>
              </w:rPr>
            </w:pPr>
          </w:p>
        </w:tc>
        <w:tc>
          <w:tcPr>
            <w:tcW w:w="2877" w:type="dxa"/>
            <w:vMerge w:val="continue"/>
            <w:tcBorders>
              <w:top w:val="nil"/>
            </w:tcBorders>
            <w:vAlign w:val="top"/>
          </w:tcPr>
          <w:p>
            <w:pPr>
              <w:rPr>
                <w:rFonts w:ascii="Arial"/>
                <w:sz w:val="21"/>
              </w:rPr>
            </w:pPr>
          </w:p>
        </w:tc>
        <w:tc>
          <w:tcPr>
            <w:tcW w:w="521" w:type="dxa"/>
            <w:vMerge w:val="continue"/>
            <w:tcBorders>
              <w:top w:val="nil"/>
            </w:tcBorders>
            <w:vAlign w:val="top"/>
          </w:tcPr>
          <w:p>
            <w:pPr>
              <w:rPr>
                <w:rFonts w:ascii="Arial"/>
                <w:sz w:val="21"/>
              </w:rPr>
            </w:pPr>
          </w:p>
        </w:tc>
        <w:tc>
          <w:tcPr>
            <w:tcW w:w="530" w:type="dxa"/>
            <w:textDirection w:val="tbRlV"/>
            <w:vAlign w:val="top"/>
          </w:tcPr>
          <w:p>
            <w:pPr>
              <w:pStyle w:val="6"/>
              <w:spacing w:before="161" w:line="211" w:lineRule="auto"/>
              <w:ind w:left="32"/>
              <w:rPr>
                <w:sz w:val="21"/>
                <w:szCs w:val="21"/>
              </w:rPr>
            </w:pPr>
            <w:r>
              <w:rPr>
                <w:spacing w:val="31"/>
                <w:sz w:val="21"/>
                <w:szCs w:val="21"/>
                <w14:textOutline w14:w="3835" w14:cap="flat" w14:cmpd="sng">
                  <w14:solidFill>
                    <w14:srgbClr w14:val="000000"/>
                  </w14:solidFill>
                  <w14:prstDash w14:val="solid"/>
                  <w14:miter w14:val="10"/>
                </w14:textOutline>
              </w:rPr>
              <w:t>授课</w:t>
            </w:r>
          </w:p>
        </w:tc>
        <w:tc>
          <w:tcPr>
            <w:tcW w:w="509" w:type="dxa"/>
            <w:textDirection w:val="tbRlV"/>
            <w:vAlign w:val="top"/>
          </w:tcPr>
          <w:p>
            <w:pPr>
              <w:pStyle w:val="6"/>
              <w:spacing w:before="147" w:line="206" w:lineRule="auto"/>
              <w:ind w:left="32"/>
              <w:rPr>
                <w:sz w:val="21"/>
                <w:szCs w:val="21"/>
              </w:rPr>
            </w:pPr>
            <w:r>
              <w:rPr>
                <w:spacing w:val="31"/>
                <w:sz w:val="21"/>
                <w:szCs w:val="21"/>
                <w14:textOutline w14:w="3835" w14:cap="flat" w14:cmpd="sng">
                  <w14:solidFill>
                    <w14:srgbClr w14:val="000000"/>
                  </w14:solidFill>
                  <w14:prstDash w14:val="solid"/>
                  <w14:miter w14:val="10"/>
                </w14:textOutline>
              </w:rPr>
              <w:t>实验</w:t>
            </w:r>
          </w:p>
        </w:tc>
        <w:tc>
          <w:tcPr>
            <w:tcW w:w="546" w:type="dxa"/>
            <w:textDirection w:val="tbRlV"/>
            <w:vAlign w:val="top"/>
          </w:tcPr>
          <w:p>
            <w:pPr>
              <w:pStyle w:val="6"/>
              <w:spacing w:before="165" w:line="201" w:lineRule="auto"/>
              <w:ind w:left="32"/>
              <w:rPr>
                <w:sz w:val="21"/>
                <w:szCs w:val="21"/>
              </w:rPr>
            </w:pPr>
            <w:r>
              <w:rPr>
                <w:spacing w:val="31"/>
                <w:sz w:val="21"/>
                <w:szCs w:val="21"/>
                <w14:textOutline w14:w="3835" w14:cap="flat" w14:cmpd="sng">
                  <w14:solidFill>
                    <w14:srgbClr w14:val="000000"/>
                  </w14:solidFill>
                  <w14:prstDash w14:val="solid"/>
                  <w14:miter w14:val="10"/>
                </w14:textOutline>
              </w:rPr>
              <w:t>实践</w:t>
            </w:r>
          </w:p>
        </w:tc>
        <w:tc>
          <w:tcPr>
            <w:tcW w:w="528" w:type="dxa"/>
            <w:textDirection w:val="tbRlV"/>
            <w:vAlign w:val="top"/>
          </w:tcPr>
          <w:p>
            <w:pPr>
              <w:pStyle w:val="6"/>
              <w:spacing w:before="157" w:line="209" w:lineRule="auto"/>
              <w:ind w:left="32"/>
              <w:rPr>
                <w:sz w:val="21"/>
                <w:szCs w:val="21"/>
              </w:rPr>
            </w:pPr>
            <w:r>
              <w:rPr>
                <w:spacing w:val="31"/>
                <w:sz w:val="21"/>
                <w:szCs w:val="21"/>
                <w14:textOutline w14:w="3835" w14:cap="flat" w14:cmpd="sng">
                  <w14:solidFill>
                    <w14:srgbClr w14:val="000000"/>
                  </w14:solidFill>
                  <w14:prstDash w14:val="solid"/>
                  <w14:miter w14:val="10"/>
                </w14:textOutline>
              </w:rPr>
              <w:t>上机</w:t>
            </w:r>
          </w:p>
        </w:tc>
        <w:tc>
          <w:tcPr>
            <w:tcW w:w="585" w:type="dxa"/>
            <w:textDirection w:val="tbRlV"/>
            <w:vAlign w:val="top"/>
          </w:tcPr>
          <w:p>
            <w:pPr>
              <w:pStyle w:val="6"/>
              <w:spacing w:before="183" w:line="207" w:lineRule="auto"/>
              <w:ind w:left="32"/>
              <w:rPr>
                <w:sz w:val="21"/>
                <w:szCs w:val="21"/>
              </w:rPr>
            </w:pPr>
            <w:r>
              <w:rPr>
                <w:spacing w:val="31"/>
                <w:sz w:val="21"/>
                <w:szCs w:val="21"/>
                <w14:textOutline w14:w="3835" w14:cap="flat" w14:cmpd="sng">
                  <w14:solidFill>
                    <w14:srgbClr w14:val="000000"/>
                  </w14:solidFill>
                  <w14:prstDash w14:val="solid"/>
                  <w14:miter w14:val="10"/>
                </w14:textOutline>
              </w:rPr>
              <w:t>线上</w:t>
            </w:r>
          </w:p>
        </w:tc>
        <w:tc>
          <w:tcPr>
            <w:tcW w:w="586" w:type="dxa"/>
            <w:vMerge w:val="continue"/>
            <w:tcBorders>
              <w:top w:val="nil"/>
            </w:tcBorders>
            <w:vAlign w:val="top"/>
          </w:tcPr>
          <w:p>
            <w:pPr>
              <w:rPr>
                <w:rFonts w:ascii="Arial"/>
                <w:sz w:val="21"/>
              </w:rPr>
            </w:pPr>
          </w:p>
        </w:tc>
        <w:tc>
          <w:tcPr>
            <w:tcW w:w="1114"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533" w:type="dxa"/>
            <w:vMerge w:val="restart"/>
            <w:tcBorders>
              <w:bottom w:val="nil"/>
            </w:tcBorders>
            <w:vAlign w:val="top"/>
          </w:tcPr>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pStyle w:val="6"/>
              <w:spacing w:before="59" w:line="228" w:lineRule="auto"/>
              <w:ind w:left="93" w:right="84" w:hanging="3"/>
            </w:pPr>
            <w:r>
              <w:rPr>
                <w:spacing w:val="-4"/>
              </w:rPr>
              <w:t>第一</w:t>
            </w:r>
            <w:r>
              <w:t xml:space="preserve"> </w:t>
            </w:r>
            <w:r>
              <w:rPr>
                <w:spacing w:val="-6"/>
              </w:rPr>
              <w:t>学年</w:t>
            </w:r>
          </w:p>
        </w:tc>
        <w:tc>
          <w:tcPr>
            <w:tcW w:w="529" w:type="dxa"/>
            <w:vMerge w:val="restart"/>
            <w:tcBorders>
              <w:bottom w:val="nil"/>
            </w:tcBorders>
            <w:vAlign w:val="top"/>
          </w:tcPr>
          <w:p>
            <w:pPr>
              <w:spacing w:line="270" w:lineRule="auto"/>
              <w:rPr>
                <w:rFonts w:ascii="Arial"/>
                <w:sz w:val="21"/>
              </w:rPr>
            </w:pPr>
          </w:p>
          <w:p>
            <w:pPr>
              <w:spacing w:line="270" w:lineRule="auto"/>
              <w:rPr>
                <w:rFonts w:ascii="Arial"/>
                <w:sz w:val="21"/>
              </w:rPr>
            </w:pPr>
          </w:p>
          <w:p>
            <w:pPr>
              <w:spacing w:line="270" w:lineRule="auto"/>
              <w:rPr>
                <w:rFonts w:ascii="Arial"/>
                <w:sz w:val="21"/>
              </w:rPr>
            </w:pPr>
          </w:p>
          <w:p>
            <w:pPr>
              <w:pStyle w:val="6"/>
              <w:spacing w:before="59" w:line="228" w:lineRule="auto"/>
              <w:ind w:left="88" w:right="85" w:hanging="3"/>
            </w:pPr>
            <w:r>
              <w:rPr>
                <w:spacing w:val="-4"/>
              </w:rPr>
              <w:t>第一</w:t>
            </w:r>
            <w:r>
              <w:t xml:space="preserve"> </w:t>
            </w:r>
            <w:r>
              <w:rPr>
                <w:spacing w:val="-6"/>
              </w:rPr>
              <w:t>学期</w:t>
            </w:r>
          </w:p>
        </w:tc>
        <w:tc>
          <w:tcPr>
            <w:tcW w:w="786" w:type="dxa"/>
            <w:vAlign w:val="top"/>
          </w:tcPr>
          <w:p>
            <w:pPr>
              <w:pStyle w:val="6"/>
              <w:spacing w:before="58" w:line="170" w:lineRule="auto"/>
              <w:ind w:left="93"/>
            </w:pPr>
            <w:r>
              <w:rPr>
                <w:spacing w:val="-3"/>
              </w:rPr>
              <w:t>1520101</w:t>
            </w:r>
          </w:p>
        </w:tc>
        <w:tc>
          <w:tcPr>
            <w:tcW w:w="2877" w:type="dxa"/>
            <w:vAlign w:val="top"/>
          </w:tcPr>
          <w:p>
            <w:pPr>
              <w:pStyle w:val="6"/>
              <w:spacing w:before="29" w:line="200" w:lineRule="auto"/>
              <w:ind w:left="32"/>
            </w:pPr>
            <w:r>
              <w:rPr>
                <w:spacing w:val="-2"/>
              </w:rPr>
              <w:t>大学英语</w:t>
            </w:r>
            <w:r>
              <w:rPr>
                <w:spacing w:val="-27"/>
              </w:rPr>
              <w:t xml:space="preserve"> </w:t>
            </w:r>
            <w:r>
              <w:rPr>
                <w:spacing w:val="-2"/>
              </w:rPr>
              <w:t>I</w:t>
            </w:r>
          </w:p>
        </w:tc>
        <w:tc>
          <w:tcPr>
            <w:tcW w:w="521" w:type="dxa"/>
            <w:vAlign w:val="top"/>
          </w:tcPr>
          <w:p>
            <w:pPr>
              <w:pStyle w:val="6"/>
              <w:spacing w:before="59" w:line="169" w:lineRule="auto"/>
              <w:ind w:left="218"/>
            </w:pPr>
            <w:r>
              <w:t>3</w:t>
            </w:r>
          </w:p>
        </w:tc>
        <w:tc>
          <w:tcPr>
            <w:tcW w:w="530" w:type="dxa"/>
            <w:vAlign w:val="top"/>
          </w:tcPr>
          <w:p>
            <w:pPr>
              <w:pStyle w:val="6"/>
              <w:spacing w:before="59" w:line="169" w:lineRule="auto"/>
              <w:ind w:left="175"/>
            </w:pPr>
            <w:r>
              <w:rPr>
                <w:spacing w:val="-2"/>
              </w:rPr>
              <w:t>48</w:t>
            </w:r>
          </w:p>
        </w:tc>
        <w:tc>
          <w:tcPr>
            <w:tcW w:w="509" w:type="dxa"/>
            <w:vAlign w:val="top"/>
          </w:tcPr>
          <w:p>
            <w:pPr>
              <w:spacing w:line="224" w:lineRule="exact"/>
              <w:rPr>
                <w:rFonts w:ascii="Arial"/>
                <w:sz w:val="19"/>
              </w:rPr>
            </w:pPr>
          </w:p>
        </w:tc>
        <w:tc>
          <w:tcPr>
            <w:tcW w:w="546" w:type="dxa"/>
            <w:vAlign w:val="top"/>
          </w:tcPr>
          <w:p>
            <w:pPr>
              <w:spacing w:line="224" w:lineRule="exact"/>
              <w:rPr>
                <w:rFonts w:ascii="Arial"/>
                <w:sz w:val="19"/>
              </w:rPr>
            </w:pPr>
          </w:p>
        </w:tc>
        <w:tc>
          <w:tcPr>
            <w:tcW w:w="528" w:type="dxa"/>
            <w:vAlign w:val="top"/>
          </w:tcPr>
          <w:p>
            <w:pPr>
              <w:spacing w:line="224" w:lineRule="exact"/>
              <w:rPr>
                <w:rFonts w:ascii="Arial"/>
                <w:sz w:val="19"/>
              </w:rPr>
            </w:pPr>
          </w:p>
        </w:tc>
        <w:tc>
          <w:tcPr>
            <w:tcW w:w="585" w:type="dxa"/>
            <w:vAlign w:val="top"/>
          </w:tcPr>
          <w:p>
            <w:pPr>
              <w:spacing w:line="224" w:lineRule="exact"/>
              <w:rPr>
                <w:rFonts w:ascii="Arial"/>
                <w:sz w:val="19"/>
              </w:rPr>
            </w:pPr>
          </w:p>
        </w:tc>
        <w:tc>
          <w:tcPr>
            <w:tcW w:w="586" w:type="dxa"/>
            <w:vAlign w:val="top"/>
          </w:tcPr>
          <w:p>
            <w:pPr>
              <w:pStyle w:val="6"/>
              <w:spacing w:before="29" w:line="200" w:lineRule="auto"/>
              <w:ind w:left="121"/>
            </w:pPr>
            <w:r>
              <w:rPr>
                <w:spacing w:val="-3"/>
              </w:rPr>
              <w:t>必修</w:t>
            </w:r>
          </w:p>
        </w:tc>
        <w:tc>
          <w:tcPr>
            <w:tcW w:w="1114" w:type="dxa"/>
            <w:vAlign w:val="top"/>
          </w:tcPr>
          <w:p>
            <w:pPr>
              <w:pStyle w:val="6"/>
              <w:spacing w:before="29" w:line="200" w:lineRule="auto"/>
              <w:ind w:left="115"/>
            </w:pPr>
            <w:r>
              <w:rPr>
                <w:spacing w:val="-2"/>
              </w:rPr>
              <w:t>大类基础课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533" w:type="dxa"/>
            <w:vMerge w:val="continue"/>
            <w:tcBorders>
              <w:top w:val="nil"/>
              <w:bottom w:val="nil"/>
            </w:tcBorders>
            <w:vAlign w:val="top"/>
          </w:tcPr>
          <w:p>
            <w:pPr>
              <w:rPr>
                <w:rFonts w:ascii="Arial"/>
                <w:sz w:val="21"/>
              </w:rPr>
            </w:pPr>
          </w:p>
        </w:tc>
        <w:tc>
          <w:tcPr>
            <w:tcW w:w="529" w:type="dxa"/>
            <w:vMerge w:val="continue"/>
            <w:tcBorders>
              <w:top w:val="nil"/>
              <w:bottom w:val="nil"/>
            </w:tcBorders>
            <w:vAlign w:val="top"/>
          </w:tcPr>
          <w:p>
            <w:pPr>
              <w:rPr>
                <w:rFonts w:ascii="Arial"/>
                <w:sz w:val="21"/>
              </w:rPr>
            </w:pPr>
          </w:p>
        </w:tc>
        <w:tc>
          <w:tcPr>
            <w:tcW w:w="786" w:type="dxa"/>
            <w:vAlign w:val="top"/>
          </w:tcPr>
          <w:p>
            <w:pPr>
              <w:pStyle w:val="6"/>
              <w:spacing w:before="59" w:line="170" w:lineRule="auto"/>
              <w:ind w:left="81"/>
            </w:pPr>
            <w:r>
              <w:rPr>
                <w:spacing w:val="-1"/>
              </w:rPr>
              <w:t>0701055</w:t>
            </w:r>
          </w:p>
        </w:tc>
        <w:tc>
          <w:tcPr>
            <w:tcW w:w="2877" w:type="dxa"/>
            <w:vAlign w:val="top"/>
          </w:tcPr>
          <w:p>
            <w:pPr>
              <w:pStyle w:val="6"/>
              <w:spacing w:before="30" w:line="200" w:lineRule="auto"/>
              <w:ind w:left="32"/>
            </w:pPr>
            <w:r>
              <w:rPr>
                <w:spacing w:val="-2"/>
              </w:rPr>
              <w:t>形势与政策Ⅰ</w:t>
            </w:r>
          </w:p>
        </w:tc>
        <w:tc>
          <w:tcPr>
            <w:tcW w:w="521" w:type="dxa"/>
            <w:vAlign w:val="top"/>
          </w:tcPr>
          <w:p>
            <w:pPr>
              <w:pStyle w:val="6"/>
              <w:spacing w:before="60" w:line="169" w:lineRule="auto"/>
              <w:ind w:left="81"/>
            </w:pPr>
            <w:r>
              <w:rPr>
                <w:spacing w:val="-2"/>
              </w:rPr>
              <w:t>0.25</w:t>
            </w:r>
          </w:p>
        </w:tc>
        <w:tc>
          <w:tcPr>
            <w:tcW w:w="530" w:type="dxa"/>
            <w:vAlign w:val="top"/>
          </w:tcPr>
          <w:p>
            <w:pPr>
              <w:pStyle w:val="6"/>
              <w:spacing w:before="60" w:line="169" w:lineRule="auto"/>
              <w:ind w:left="218"/>
            </w:pPr>
            <w:r>
              <w:t>4</w:t>
            </w:r>
          </w:p>
        </w:tc>
        <w:tc>
          <w:tcPr>
            <w:tcW w:w="509" w:type="dxa"/>
            <w:vAlign w:val="top"/>
          </w:tcPr>
          <w:p>
            <w:pPr>
              <w:spacing w:line="225" w:lineRule="exact"/>
              <w:rPr>
                <w:rFonts w:ascii="Arial"/>
                <w:sz w:val="19"/>
              </w:rPr>
            </w:pPr>
          </w:p>
        </w:tc>
        <w:tc>
          <w:tcPr>
            <w:tcW w:w="546" w:type="dxa"/>
            <w:vAlign w:val="top"/>
          </w:tcPr>
          <w:p>
            <w:pPr>
              <w:spacing w:line="225" w:lineRule="exact"/>
              <w:rPr>
                <w:rFonts w:ascii="Arial"/>
                <w:sz w:val="19"/>
              </w:rPr>
            </w:pPr>
          </w:p>
        </w:tc>
        <w:tc>
          <w:tcPr>
            <w:tcW w:w="528" w:type="dxa"/>
            <w:vAlign w:val="top"/>
          </w:tcPr>
          <w:p>
            <w:pPr>
              <w:spacing w:line="225" w:lineRule="exact"/>
              <w:rPr>
                <w:rFonts w:ascii="Arial"/>
                <w:sz w:val="19"/>
              </w:rPr>
            </w:pPr>
          </w:p>
        </w:tc>
        <w:tc>
          <w:tcPr>
            <w:tcW w:w="585" w:type="dxa"/>
            <w:vAlign w:val="top"/>
          </w:tcPr>
          <w:p>
            <w:pPr>
              <w:spacing w:line="225" w:lineRule="exact"/>
              <w:rPr>
                <w:rFonts w:ascii="Arial"/>
                <w:sz w:val="19"/>
              </w:rPr>
            </w:pPr>
          </w:p>
        </w:tc>
        <w:tc>
          <w:tcPr>
            <w:tcW w:w="586" w:type="dxa"/>
            <w:vAlign w:val="top"/>
          </w:tcPr>
          <w:p>
            <w:pPr>
              <w:pStyle w:val="6"/>
              <w:spacing w:before="30" w:line="200" w:lineRule="auto"/>
              <w:ind w:left="121"/>
            </w:pPr>
            <w:r>
              <w:rPr>
                <w:spacing w:val="-3"/>
              </w:rPr>
              <w:t>必修</w:t>
            </w:r>
          </w:p>
        </w:tc>
        <w:tc>
          <w:tcPr>
            <w:tcW w:w="1114" w:type="dxa"/>
            <w:vAlign w:val="top"/>
          </w:tcPr>
          <w:p>
            <w:pPr>
              <w:pStyle w:val="6"/>
              <w:spacing w:before="30" w:line="200" w:lineRule="auto"/>
              <w:ind w:left="115"/>
            </w:pPr>
            <w:r>
              <w:rPr>
                <w:spacing w:val="-2"/>
              </w:rPr>
              <w:t>大类基础课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533" w:type="dxa"/>
            <w:vMerge w:val="continue"/>
            <w:tcBorders>
              <w:top w:val="nil"/>
              <w:bottom w:val="nil"/>
            </w:tcBorders>
            <w:vAlign w:val="top"/>
          </w:tcPr>
          <w:p>
            <w:pPr>
              <w:rPr>
                <w:rFonts w:ascii="Arial"/>
                <w:sz w:val="21"/>
              </w:rPr>
            </w:pPr>
          </w:p>
        </w:tc>
        <w:tc>
          <w:tcPr>
            <w:tcW w:w="529" w:type="dxa"/>
            <w:vMerge w:val="continue"/>
            <w:tcBorders>
              <w:top w:val="nil"/>
              <w:bottom w:val="nil"/>
            </w:tcBorders>
            <w:vAlign w:val="top"/>
          </w:tcPr>
          <w:p>
            <w:pPr>
              <w:rPr>
                <w:rFonts w:ascii="Arial"/>
                <w:sz w:val="21"/>
              </w:rPr>
            </w:pPr>
          </w:p>
        </w:tc>
        <w:tc>
          <w:tcPr>
            <w:tcW w:w="786" w:type="dxa"/>
            <w:vAlign w:val="top"/>
          </w:tcPr>
          <w:p>
            <w:pPr>
              <w:pStyle w:val="6"/>
              <w:spacing w:before="59" w:line="170" w:lineRule="auto"/>
              <w:ind w:left="93"/>
            </w:pPr>
            <w:r>
              <w:rPr>
                <w:spacing w:val="-3"/>
              </w:rPr>
              <w:t>1101011</w:t>
            </w:r>
          </w:p>
        </w:tc>
        <w:tc>
          <w:tcPr>
            <w:tcW w:w="2877" w:type="dxa"/>
            <w:vAlign w:val="top"/>
          </w:tcPr>
          <w:p>
            <w:pPr>
              <w:pStyle w:val="6"/>
              <w:spacing w:before="30" w:line="200" w:lineRule="auto"/>
              <w:ind w:left="30"/>
            </w:pPr>
            <w:r>
              <w:rPr>
                <w:spacing w:val="-3"/>
              </w:rPr>
              <w:t>体育</w:t>
            </w:r>
            <w:r>
              <w:rPr>
                <w:spacing w:val="-26"/>
              </w:rPr>
              <w:t xml:space="preserve"> </w:t>
            </w:r>
            <w:r>
              <w:rPr>
                <w:spacing w:val="-3"/>
              </w:rPr>
              <w:t>I</w:t>
            </w:r>
          </w:p>
        </w:tc>
        <w:tc>
          <w:tcPr>
            <w:tcW w:w="521" w:type="dxa"/>
            <w:vAlign w:val="top"/>
          </w:tcPr>
          <w:p>
            <w:pPr>
              <w:pStyle w:val="6"/>
              <w:spacing w:before="59" w:line="170" w:lineRule="auto"/>
              <w:ind w:left="228"/>
            </w:pPr>
            <w:r>
              <w:t>1</w:t>
            </w:r>
          </w:p>
        </w:tc>
        <w:tc>
          <w:tcPr>
            <w:tcW w:w="530" w:type="dxa"/>
            <w:vAlign w:val="top"/>
          </w:tcPr>
          <w:p>
            <w:pPr>
              <w:pStyle w:val="6"/>
              <w:spacing w:before="60" w:line="169" w:lineRule="auto"/>
              <w:ind w:left="179"/>
            </w:pPr>
            <w:r>
              <w:rPr>
                <w:spacing w:val="-3"/>
              </w:rPr>
              <w:t>32</w:t>
            </w:r>
          </w:p>
        </w:tc>
        <w:tc>
          <w:tcPr>
            <w:tcW w:w="509" w:type="dxa"/>
            <w:vAlign w:val="top"/>
          </w:tcPr>
          <w:p>
            <w:pPr>
              <w:spacing w:line="225" w:lineRule="exact"/>
              <w:rPr>
                <w:rFonts w:ascii="Arial"/>
                <w:sz w:val="19"/>
              </w:rPr>
            </w:pPr>
          </w:p>
        </w:tc>
        <w:tc>
          <w:tcPr>
            <w:tcW w:w="546" w:type="dxa"/>
            <w:vAlign w:val="top"/>
          </w:tcPr>
          <w:p>
            <w:pPr>
              <w:spacing w:line="225" w:lineRule="exact"/>
              <w:rPr>
                <w:rFonts w:ascii="Arial"/>
                <w:sz w:val="19"/>
              </w:rPr>
            </w:pPr>
          </w:p>
        </w:tc>
        <w:tc>
          <w:tcPr>
            <w:tcW w:w="528" w:type="dxa"/>
            <w:vAlign w:val="top"/>
          </w:tcPr>
          <w:p>
            <w:pPr>
              <w:spacing w:line="225" w:lineRule="exact"/>
              <w:rPr>
                <w:rFonts w:ascii="Arial"/>
                <w:sz w:val="19"/>
              </w:rPr>
            </w:pPr>
          </w:p>
        </w:tc>
        <w:tc>
          <w:tcPr>
            <w:tcW w:w="585" w:type="dxa"/>
            <w:vAlign w:val="top"/>
          </w:tcPr>
          <w:p>
            <w:pPr>
              <w:spacing w:line="225" w:lineRule="exact"/>
              <w:rPr>
                <w:rFonts w:ascii="Arial"/>
                <w:sz w:val="19"/>
              </w:rPr>
            </w:pPr>
          </w:p>
        </w:tc>
        <w:tc>
          <w:tcPr>
            <w:tcW w:w="586" w:type="dxa"/>
            <w:vAlign w:val="top"/>
          </w:tcPr>
          <w:p>
            <w:pPr>
              <w:pStyle w:val="6"/>
              <w:spacing w:before="30" w:line="200" w:lineRule="auto"/>
              <w:ind w:left="121"/>
            </w:pPr>
            <w:r>
              <w:rPr>
                <w:spacing w:val="-3"/>
              </w:rPr>
              <w:t>必修</w:t>
            </w:r>
          </w:p>
        </w:tc>
        <w:tc>
          <w:tcPr>
            <w:tcW w:w="1114" w:type="dxa"/>
            <w:vAlign w:val="top"/>
          </w:tcPr>
          <w:p>
            <w:pPr>
              <w:pStyle w:val="6"/>
              <w:spacing w:before="30" w:line="200" w:lineRule="auto"/>
              <w:ind w:left="115"/>
            </w:pPr>
            <w:r>
              <w:rPr>
                <w:spacing w:val="-2"/>
              </w:rPr>
              <w:t>大类基础课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533" w:type="dxa"/>
            <w:vMerge w:val="continue"/>
            <w:tcBorders>
              <w:top w:val="nil"/>
              <w:bottom w:val="nil"/>
            </w:tcBorders>
            <w:vAlign w:val="top"/>
          </w:tcPr>
          <w:p>
            <w:pPr>
              <w:rPr>
                <w:rFonts w:ascii="Arial"/>
                <w:sz w:val="21"/>
              </w:rPr>
            </w:pPr>
          </w:p>
        </w:tc>
        <w:tc>
          <w:tcPr>
            <w:tcW w:w="529" w:type="dxa"/>
            <w:vMerge w:val="continue"/>
            <w:tcBorders>
              <w:top w:val="nil"/>
              <w:bottom w:val="nil"/>
            </w:tcBorders>
            <w:vAlign w:val="top"/>
          </w:tcPr>
          <w:p>
            <w:pPr>
              <w:rPr>
                <w:rFonts w:ascii="Arial"/>
                <w:sz w:val="21"/>
              </w:rPr>
            </w:pPr>
          </w:p>
        </w:tc>
        <w:tc>
          <w:tcPr>
            <w:tcW w:w="786" w:type="dxa"/>
            <w:vAlign w:val="top"/>
          </w:tcPr>
          <w:p>
            <w:pPr>
              <w:pStyle w:val="6"/>
              <w:spacing w:before="59" w:line="170" w:lineRule="auto"/>
              <w:ind w:left="93"/>
            </w:pPr>
            <w:r>
              <w:rPr>
                <w:spacing w:val="-3"/>
              </w:rPr>
              <w:t>1001165</w:t>
            </w:r>
          </w:p>
        </w:tc>
        <w:tc>
          <w:tcPr>
            <w:tcW w:w="2877" w:type="dxa"/>
            <w:vAlign w:val="top"/>
          </w:tcPr>
          <w:p>
            <w:pPr>
              <w:pStyle w:val="6"/>
              <w:spacing w:before="30" w:line="200" w:lineRule="auto"/>
              <w:ind w:left="35"/>
            </w:pPr>
            <w:r>
              <w:rPr>
                <w:spacing w:val="-3"/>
              </w:rPr>
              <w:t>高等数学</w:t>
            </w:r>
            <w:r>
              <w:rPr>
                <w:spacing w:val="-38"/>
              </w:rPr>
              <w:t xml:space="preserve"> </w:t>
            </w:r>
            <w:r>
              <w:rPr>
                <w:spacing w:val="-3"/>
              </w:rPr>
              <w:t>CⅠ</w:t>
            </w:r>
          </w:p>
        </w:tc>
        <w:tc>
          <w:tcPr>
            <w:tcW w:w="521" w:type="dxa"/>
            <w:vAlign w:val="top"/>
          </w:tcPr>
          <w:p>
            <w:pPr>
              <w:pStyle w:val="6"/>
              <w:spacing w:before="60" w:line="169" w:lineRule="auto"/>
              <w:ind w:left="216"/>
            </w:pPr>
            <w:r>
              <w:t>6</w:t>
            </w:r>
          </w:p>
        </w:tc>
        <w:tc>
          <w:tcPr>
            <w:tcW w:w="530" w:type="dxa"/>
            <w:vAlign w:val="top"/>
          </w:tcPr>
          <w:p>
            <w:pPr>
              <w:pStyle w:val="6"/>
              <w:spacing w:before="60" w:line="169" w:lineRule="auto"/>
              <w:ind w:left="176"/>
            </w:pPr>
            <w:r>
              <w:rPr>
                <w:spacing w:val="-2"/>
              </w:rPr>
              <w:t>96</w:t>
            </w:r>
          </w:p>
        </w:tc>
        <w:tc>
          <w:tcPr>
            <w:tcW w:w="509" w:type="dxa"/>
            <w:vAlign w:val="top"/>
          </w:tcPr>
          <w:p>
            <w:pPr>
              <w:spacing w:line="225" w:lineRule="exact"/>
              <w:rPr>
                <w:rFonts w:ascii="Arial"/>
                <w:sz w:val="19"/>
              </w:rPr>
            </w:pPr>
          </w:p>
        </w:tc>
        <w:tc>
          <w:tcPr>
            <w:tcW w:w="546" w:type="dxa"/>
            <w:vAlign w:val="top"/>
          </w:tcPr>
          <w:p>
            <w:pPr>
              <w:spacing w:line="225" w:lineRule="exact"/>
              <w:rPr>
                <w:rFonts w:ascii="Arial"/>
                <w:sz w:val="19"/>
              </w:rPr>
            </w:pPr>
          </w:p>
        </w:tc>
        <w:tc>
          <w:tcPr>
            <w:tcW w:w="528" w:type="dxa"/>
            <w:vAlign w:val="top"/>
          </w:tcPr>
          <w:p>
            <w:pPr>
              <w:spacing w:line="225" w:lineRule="exact"/>
              <w:rPr>
                <w:rFonts w:ascii="Arial"/>
                <w:sz w:val="19"/>
              </w:rPr>
            </w:pPr>
          </w:p>
        </w:tc>
        <w:tc>
          <w:tcPr>
            <w:tcW w:w="585" w:type="dxa"/>
            <w:vAlign w:val="top"/>
          </w:tcPr>
          <w:p>
            <w:pPr>
              <w:spacing w:line="225" w:lineRule="exact"/>
              <w:rPr>
                <w:rFonts w:ascii="Arial"/>
                <w:sz w:val="19"/>
              </w:rPr>
            </w:pPr>
          </w:p>
        </w:tc>
        <w:tc>
          <w:tcPr>
            <w:tcW w:w="586" w:type="dxa"/>
            <w:vAlign w:val="top"/>
          </w:tcPr>
          <w:p>
            <w:pPr>
              <w:pStyle w:val="6"/>
              <w:spacing w:before="30" w:line="200" w:lineRule="auto"/>
              <w:ind w:left="121"/>
            </w:pPr>
            <w:r>
              <w:rPr>
                <w:spacing w:val="-3"/>
              </w:rPr>
              <w:t>必修</w:t>
            </w:r>
          </w:p>
        </w:tc>
        <w:tc>
          <w:tcPr>
            <w:tcW w:w="1114" w:type="dxa"/>
            <w:vAlign w:val="top"/>
          </w:tcPr>
          <w:p>
            <w:pPr>
              <w:pStyle w:val="6"/>
              <w:spacing w:before="30" w:line="200" w:lineRule="auto"/>
              <w:ind w:left="115"/>
            </w:pPr>
            <w:r>
              <w:rPr>
                <w:spacing w:val="-2"/>
              </w:rPr>
              <w:t>大类平台课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533" w:type="dxa"/>
            <w:vMerge w:val="continue"/>
            <w:tcBorders>
              <w:top w:val="nil"/>
              <w:bottom w:val="nil"/>
            </w:tcBorders>
            <w:vAlign w:val="top"/>
          </w:tcPr>
          <w:p>
            <w:pPr>
              <w:rPr>
                <w:rFonts w:ascii="Arial"/>
                <w:sz w:val="21"/>
              </w:rPr>
            </w:pPr>
          </w:p>
        </w:tc>
        <w:tc>
          <w:tcPr>
            <w:tcW w:w="529" w:type="dxa"/>
            <w:vMerge w:val="continue"/>
            <w:tcBorders>
              <w:top w:val="nil"/>
              <w:bottom w:val="nil"/>
            </w:tcBorders>
            <w:vAlign w:val="top"/>
          </w:tcPr>
          <w:p>
            <w:pPr>
              <w:rPr>
                <w:rFonts w:ascii="Arial"/>
                <w:sz w:val="21"/>
              </w:rPr>
            </w:pPr>
          </w:p>
        </w:tc>
        <w:tc>
          <w:tcPr>
            <w:tcW w:w="786" w:type="dxa"/>
            <w:vAlign w:val="top"/>
          </w:tcPr>
          <w:p>
            <w:pPr>
              <w:pStyle w:val="6"/>
              <w:spacing w:before="59" w:line="170" w:lineRule="auto"/>
              <w:ind w:left="82"/>
            </w:pPr>
            <w:r>
              <w:rPr>
                <w:spacing w:val="-2"/>
              </w:rPr>
              <w:t>2001007</w:t>
            </w:r>
          </w:p>
        </w:tc>
        <w:tc>
          <w:tcPr>
            <w:tcW w:w="2877" w:type="dxa"/>
            <w:vAlign w:val="top"/>
          </w:tcPr>
          <w:p>
            <w:pPr>
              <w:pStyle w:val="6"/>
              <w:spacing w:before="30" w:line="200" w:lineRule="auto"/>
              <w:ind w:left="33"/>
            </w:pPr>
            <w:r>
              <w:rPr>
                <w:spacing w:val="-2"/>
              </w:rPr>
              <w:t>军事技能训练</w:t>
            </w:r>
          </w:p>
        </w:tc>
        <w:tc>
          <w:tcPr>
            <w:tcW w:w="521" w:type="dxa"/>
            <w:vAlign w:val="top"/>
          </w:tcPr>
          <w:p>
            <w:pPr>
              <w:pStyle w:val="6"/>
              <w:spacing w:before="60" w:line="169" w:lineRule="auto"/>
              <w:ind w:left="216"/>
            </w:pPr>
            <w:r>
              <w:t>2</w:t>
            </w:r>
          </w:p>
        </w:tc>
        <w:tc>
          <w:tcPr>
            <w:tcW w:w="530" w:type="dxa"/>
            <w:vAlign w:val="top"/>
          </w:tcPr>
          <w:p>
            <w:pPr>
              <w:spacing w:line="225" w:lineRule="exact"/>
              <w:rPr>
                <w:rFonts w:ascii="Arial"/>
                <w:sz w:val="19"/>
              </w:rPr>
            </w:pPr>
          </w:p>
        </w:tc>
        <w:tc>
          <w:tcPr>
            <w:tcW w:w="509" w:type="dxa"/>
            <w:vAlign w:val="top"/>
          </w:tcPr>
          <w:p>
            <w:pPr>
              <w:spacing w:line="225" w:lineRule="exact"/>
              <w:rPr>
                <w:rFonts w:ascii="Arial"/>
                <w:sz w:val="19"/>
              </w:rPr>
            </w:pPr>
          </w:p>
        </w:tc>
        <w:tc>
          <w:tcPr>
            <w:tcW w:w="546" w:type="dxa"/>
            <w:vAlign w:val="top"/>
          </w:tcPr>
          <w:p>
            <w:pPr>
              <w:pStyle w:val="6"/>
              <w:spacing w:before="30" w:line="200" w:lineRule="auto"/>
              <w:ind w:left="120"/>
            </w:pPr>
            <w:r>
              <w:rPr>
                <w:spacing w:val="-5"/>
              </w:rPr>
              <w:t>2</w:t>
            </w:r>
            <w:r>
              <w:rPr>
                <w:spacing w:val="-36"/>
              </w:rPr>
              <w:t xml:space="preserve"> </w:t>
            </w:r>
            <w:r>
              <w:rPr>
                <w:spacing w:val="-5"/>
              </w:rPr>
              <w:t>周</w:t>
            </w:r>
          </w:p>
        </w:tc>
        <w:tc>
          <w:tcPr>
            <w:tcW w:w="528" w:type="dxa"/>
            <w:vAlign w:val="top"/>
          </w:tcPr>
          <w:p>
            <w:pPr>
              <w:spacing w:line="225" w:lineRule="exact"/>
              <w:rPr>
                <w:rFonts w:ascii="Arial"/>
                <w:sz w:val="19"/>
              </w:rPr>
            </w:pPr>
          </w:p>
        </w:tc>
        <w:tc>
          <w:tcPr>
            <w:tcW w:w="585" w:type="dxa"/>
            <w:vAlign w:val="top"/>
          </w:tcPr>
          <w:p>
            <w:pPr>
              <w:spacing w:line="225" w:lineRule="exact"/>
              <w:rPr>
                <w:rFonts w:ascii="Arial"/>
                <w:sz w:val="19"/>
              </w:rPr>
            </w:pPr>
          </w:p>
        </w:tc>
        <w:tc>
          <w:tcPr>
            <w:tcW w:w="586" w:type="dxa"/>
            <w:vAlign w:val="top"/>
          </w:tcPr>
          <w:p>
            <w:pPr>
              <w:pStyle w:val="6"/>
              <w:spacing w:before="30" w:line="200" w:lineRule="auto"/>
              <w:ind w:left="121"/>
            </w:pPr>
            <w:r>
              <w:rPr>
                <w:spacing w:val="-3"/>
              </w:rPr>
              <w:t>必修</w:t>
            </w:r>
          </w:p>
        </w:tc>
        <w:tc>
          <w:tcPr>
            <w:tcW w:w="1114" w:type="dxa"/>
            <w:vAlign w:val="top"/>
          </w:tcPr>
          <w:p>
            <w:pPr>
              <w:pStyle w:val="6"/>
              <w:spacing w:before="30" w:line="200" w:lineRule="auto"/>
              <w:ind w:left="117"/>
            </w:pPr>
            <w:r>
              <w:rPr>
                <w:spacing w:val="-2"/>
              </w:rPr>
              <w:t>实践教育课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533" w:type="dxa"/>
            <w:vMerge w:val="continue"/>
            <w:tcBorders>
              <w:top w:val="nil"/>
              <w:bottom w:val="nil"/>
            </w:tcBorders>
            <w:vAlign w:val="top"/>
          </w:tcPr>
          <w:p>
            <w:pPr>
              <w:rPr>
                <w:rFonts w:ascii="Arial"/>
                <w:sz w:val="21"/>
              </w:rPr>
            </w:pPr>
          </w:p>
        </w:tc>
        <w:tc>
          <w:tcPr>
            <w:tcW w:w="529" w:type="dxa"/>
            <w:vMerge w:val="continue"/>
            <w:tcBorders>
              <w:top w:val="nil"/>
              <w:bottom w:val="nil"/>
            </w:tcBorders>
            <w:vAlign w:val="top"/>
          </w:tcPr>
          <w:p>
            <w:pPr>
              <w:rPr>
                <w:rFonts w:ascii="Arial"/>
                <w:sz w:val="21"/>
              </w:rPr>
            </w:pPr>
          </w:p>
        </w:tc>
        <w:tc>
          <w:tcPr>
            <w:tcW w:w="786" w:type="dxa"/>
            <w:vAlign w:val="top"/>
          </w:tcPr>
          <w:p>
            <w:pPr>
              <w:pStyle w:val="6"/>
              <w:spacing w:before="60" w:line="169" w:lineRule="auto"/>
              <w:ind w:left="81"/>
            </w:pPr>
            <w:r>
              <w:rPr>
                <w:spacing w:val="-1"/>
              </w:rPr>
              <w:t>0803002</w:t>
            </w:r>
          </w:p>
        </w:tc>
        <w:tc>
          <w:tcPr>
            <w:tcW w:w="2877" w:type="dxa"/>
            <w:vAlign w:val="top"/>
          </w:tcPr>
          <w:p>
            <w:pPr>
              <w:pStyle w:val="6"/>
              <w:spacing w:before="30" w:line="200" w:lineRule="auto"/>
              <w:ind w:left="34"/>
            </w:pPr>
            <w:r>
              <w:rPr>
                <w:spacing w:val="-3"/>
              </w:rPr>
              <w:t>管理学</w:t>
            </w:r>
          </w:p>
        </w:tc>
        <w:tc>
          <w:tcPr>
            <w:tcW w:w="521" w:type="dxa"/>
            <w:vAlign w:val="top"/>
          </w:tcPr>
          <w:p>
            <w:pPr>
              <w:pStyle w:val="6"/>
              <w:spacing w:before="60" w:line="169" w:lineRule="auto"/>
              <w:ind w:left="218"/>
            </w:pPr>
            <w:r>
              <w:t>3</w:t>
            </w:r>
          </w:p>
        </w:tc>
        <w:tc>
          <w:tcPr>
            <w:tcW w:w="530" w:type="dxa"/>
            <w:vAlign w:val="top"/>
          </w:tcPr>
          <w:p>
            <w:pPr>
              <w:pStyle w:val="6"/>
              <w:spacing w:before="60" w:line="169" w:lineRule="auto"/>
              <w:ind w:left="175"/>
            </w:pPr>
            <w:r>
              <w:rPr>
                <w:spacing w:val="-2"/>
              </w:rPr>
              <w:t>48</w:t>
            </w:r>
          </w:p>
        </w:tc>
        <w:tc>
          <w:tcPr>
            <w:tcW w:w="509" w:type="dxa"/>
            <w:vAlign w:val="top"/>
          </w:tcPr>
          <w:p>
            <w:pPr>
              <w:spacing w:line="225" w:lineRule="exact"/>
              <w:rPr>
                <w:rFonts w:ascii="Arial"/>
                <w:sz w:val="19"/>
              </w:rPr>
            </w:pPr>
          </w:p>
        </w:tc>
        <w:tc>
          <w:tcPr>
            <w:tcW w:w="546" w:type="dxa"/>
            <w:vAlign w:val="top"/>
          </w:tcPr>
          <w:p>
            <w:pPr>
              <w:spacing w:line="225" w:lineRule="exact"/>
              <w:rPr>
                <w:rFonts w:ascii="Arial"/>
                <w:sz w:val="19"/>
              </w:rPr>
            </w:pPr>
          </w:p>
        </w:tc>
        <w:tc>
          <w:tcPr>
            <w:tcW w:w="528" w:type="dxa"/>
            <w:vAlign w:val="top"/>
          </w:tcPr>
          <w:p>
            <w:pPr>
              <w:spacing w:line="225" w:lineRule="exact"/>
              <w:rPr>
                <w:rFonts w:ascii="Arial"/>
                <w:sz w:val="19"/>
              </w:rPr>
            </w:pPr>
          </w:p>
        </w:tc>
        <w:tc>
          <w:tcPr>
            <w:tcW w:w="585" w:type="dxa"/>
            <w:vAlign w:val="top"/>
          </w:tcPr>
          <w:p>
            <w:pPr>
              <w:spacing w:line="225" w:lineRule="exact"/>
              <w:rPr>
                <w:rFonts w:ascii="Arial"/>
                <w:sz w:val="19"/>
              </w:rPr>
            </w:pPr>
          </w:p>
        </w:tc>
        <w:tc>
          <w:tcPr>
            <w:tcW w:w="586" w:type="dxa"/>
            <w:vAlign w:val="top"/>
          </w:tcPr>
          <w:p>
            <w:pPr>
              <w:pStyle w:val="6"/>
              <w:spacing w:before="30" w:line="200" w:lineRule="auto"/>
              <w:ind w:left="121"/>
            </w:pPr>
            <w:r>
              <w:rPr>
                <w:spacing w:val="-3"/>
              </w:rPr>
              <w:t>必修</w:t>
            </w:r>
          </w:p>
        </w:tc>
        <w:tc>
          <w:tcPr>
            <w:tcW w:w="1114" w:type="dxa"/>
            <w:vAlign w:val="top"/>
          </w:tcPr>
          <w:p>
            <w:pPr>
              <w:pStyle w:val="6"/>
              <w:spacing w:before="30" w:line="200" w:lineRule="auto"/>
              <w:ind w:left="115"/>
            </w:pPr>
            <w:r>
              <w:rPr>
                <w:spacing w:val="-2"/>
              </w:rPr>
              <w:t>大类平台课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533" w:type="dxa"/>
            <w:vMerge w:val="continue"/>
            <w:tcBorders>
              <w:top w:val="nil"/>
              <w:bottom w:val="nil"/>
            </w:tcBorders>
            <w:vAlign w:val="top"/>
          </w:tcPr>
          <w:p>
            <w:pPr>
              <w:rPr>
                <w:rFonts w:ascii="Arial"/>
                <w:sz w:val="21"/>
              </w:rPr>
            </w:pPr>
          </w:p>
        </w:tc>
        <w:tc>
          <w:tcPr>
            <w:tcW w:w="529" w:type="dxa"/>
            <w:vMerge w:val="continue"/>
            <w:tcBorders>
              <w:top w:val="nil"/>
              <w:bottom w:val="nil"/>
            </w:tcBorders>
            <w:vAlign w:val="top"/>
          </w:tcPr>
          <w:p>
            <w:pPr>
              <w:rPr>
                <w:rFonts w:ascii="Arial"/>
                <w:sz w:val="21"/>
              </w:rPr>
            </w:pPr>
          </w:p>
        </w:tc>
        <w:tc>
          <w:tcPr>
            <w:tcW w:w="786" w:type="dxa"/>
            <w:vAlign w:val="top"/>
          </w:tcPr>
          <w:p>
            <w:pPr>
              <w:pStyle w:val="6"/>
              <w:spacing w:before="59" w:line="170" w:lineRule="auto"/>
              <w:ind w:left="81"/>
            </w:pPr>
            <w:r>
              <w:rPr>
                <w:spacing w:val="-1"/>
              </w:rPr>
              <w:t>0810108</w:t>
            </w:r>
          </w:p>
        </w:tc>
        <w:tc>
          <w:tcPr>
            <w:tcW w:w="2877" w:type="dxa"/>
            <w:vAlign w:val="top"/>
          </w:tcPr>
          <w:p>
            <w:pPr>
              <w:pStyle w:val="6"/>
              <w:spacing w:before="30" w:line="200" w:lineRule="auto"/>
              <w:ind w:left="30"/>
            </w:pPr>
            <w:r>
              <w:rPr>
                <w:spacing w:val="-2"/>
              </w:rPr>
              <w:t>微观经济学（混合式课程）</w:t>
            </w:r>
          </w:p>
        </w:tc>
        <w:tc>
          <w:tcPr>
            <w:tcW w:w="521" w:type="dxa"/>
            <w:vAlign w:val="top"/>
          </w:tcPr>
          <w:p>
            <w:pPr>
              <w:pStyle w:val="6"/>
              <w:spacing w:before="60" w:line="169" w:lineRule="auto"/>
              <w:ind w:left="218"/>
            </w:pPr>
            <w:r>
              <w:t>3</w:t>
            </w:r>
          </w:p>
        </w:tc>
        <w:tc>
          <w:tcPr>
            <w:tcW w:w="530" w:type="dxa"/>
            <w:vAlign w:val="top"/>
          </w:tcPr>
          <w:p>
            <w:pPr>
              <w:pStyle w:val="6"/>
              <w:spacing w:before="60" w:line="169" w:lineRule="auto"/>
              <w:ind w:left="175"/>
            </w:pPr>
            <w:r>
              <w:rPr>
                <w:spacing w:val="-2"/>
              </w:rPr>
              <w:t>48</w:t>
            </w:r>
          </w:p>
        </w:tc>
        <w:tc>
          <w:tcPr>
            <w:tcW w:w="509" w:type="dxa"/>
            <w:vAlign w:val="top"/>
          </w:tcPr>
          <w:p>
            <w:pPr>
              <w:spacing w:line="225" w:lineRule="exact"/>
              <w:rPr>
                <w:rFonts w:ascii="Arial"/>
                <w:sz w:val="19"/>
              </w:rPr>
            </w:pPr>
          </w:p>
        </w:tc>
        <w:tc>
          <w:tcPr>
            <w:tcW w:w="546" w:type="dxa"/>
            <w:vAlign w:val="top"/>
          </w:tcPr>
          <w:p>
            <w:pPr>
              <w:spacing w:line="225" w:lineRule="exact"/>
              <w:rPr>
                <w:rFonts w:ascii="Arial"/>
                <w:sz w:val="19"/>
              </w:rPr>
            </w:pPr>
          </w:p>
        </w:tc>
        <w:tc>
          <w:tcPr>
            <w:tcW w:w="528" w:type="dxa"/>
            <w:vAlign w:val="top"/>
          </w:tcPr>
          <w:p>
            <w:pPr>
              <w:spacing w:line="225" w:lineRule="exact"/>
              <w:rPr>
                <w:rFonts w:ascii="Arial"/>
                <w:sz w:val="19"/>
              </w:rPr>
            </w:pPr>
          </w:p>
        </w:tc>
        <w:tc>
          <w:tcPr>
            <w:tcW w:w="585" w:type="dxa"/>
            <w:vAlign w:val="top"/>
          </w:tcPr>
          <w:p>
            <w:pPr>
              <w:pStyle w:val="6"/>
              <w:spacing w:before="60" w:line="169" w:lineRule="auto"/>
              <w:ind w:left="253"/>
            </w:pPr>
            <w:r>
              <w:t>8</w:t>
            </w:r>
          </w:p>
        </w:tc>
        <w:tc>
          <w:tcPr>
            <w:tcW w:w="586" w:type="dxa"/>
            <w:vAlign w:val="top"/>
          </w:tcPr>
          <w:p>
            <w:pPr>
              <w:pStyle w:val="6"/>
              <w:spacing w:before="30" w:line="200" w:lineRule="auto"/>
              <w:ind w:left="121"/>
            </w:pPr>
            <w:r>
              <w:rPr>
                <w:spacing w:val="-3"/>
              </w:rPr>
              <w:t>必修</w:t>
            </w:r>
          </w:p>
        </w:tc>
        <w:tc>
          <w:tcPr>
            <w:tcW w:w="1114" w:type="dxa"/>
            <w:vAlign w:val="top"/>
          </w:tcPr>
          <w:p>
            <w:pPr>
              <w:pStyle w:val="6"/>
              <w:spacing w:before="30" w:line="200" w:lineRule="auto"/>
              <w:ind w:left="115"/>
            </w:pPr>
            <w:r>
              <w:rPr>
                <w:spacing w:val="-2"/>
              </w:rPr>
              <w:t>大类平台课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533" w:type="dxa"/>
            <w:vMerge w:val="continue"/>
            <w:tcBorders>
              <w:top w:val="nil"/>
              <w:bottom w:val="nil"/>
            </w:tcBorders>
            <w:vAlign w:val="top"/>
          </w:tcPr>
          <w:p>
            <w:pPr>
              <w:rPr>
                <w:rFonts w:ascii="Arial"/>
                <w:sz w:val="21"/>
              </w:rPr>
            </w:pPr>
          </w:p>
        </w:tc>
        <w:tc>
          <w:tcPr>
            <w:tcW w:w="529" w:type="dxa"/>
            <w:vMerge w:val="continue"/>
            <w:tcBorders>
              <w:top w:val="nil"/>
              <w:bottom w:val="nil"/>
            </w:tcBorders>
            <w:vAlign w:val="top"/>
          </w:tcPr>
          <w:p>
            <w:pPr>
              <w:rPr>
                <w:rFonts w:ascii="Arial"/>
                <w:sz w:val="21"/>
              </w:rPr>
            </w:pPr>
          </w:p>
        </w:tc>
        <w:tc>
          <w:tcPr>
            <w:tcW w:w="786" w:type="dxa"/>
            <w:vAlign w:val="top"/>
          </w:tcPr>
          <w:p>
            <w:pPr>
              <w:pStyle w:val="6"/>
              <w:spacing w:before="60" w:line="169" w:lineRule="auto"/>
              <w:ind w:left="81"/>
            </w:pPr>
            <w:r>
              <w:rPr>
                <w:spacing w:val="-1"/>
              </w:rPr>
              <w:t>0810110</w:t>
            </w:r>
          </w:p>
        </w:tc>
        <w:tc>
          <w:tcPr>
            <w:tcW w:w="2877" w:type="dxa"/>
            <w:vAlign w:val="top"/>
          </w:tcPr>
          <w:p>
            <w:pPr>
              <w:pStyle w:val="6"/>
              <w:spacing w:before="30" w:line="199" w:lineRule="auto"/>
              <w:ind w:left="37"/>
            </w:pPr>
            <w:r>
              <w:rPr>
                <w:spacing w:val="-2"/>
              </w:rPr>
              <w:t>贸易打造的世界（新生研讨课）</w:t>
            </w:r>
          </w:p>
        </w:tc>
        <w:tc>
          <w:tcPr>
            <w:tcW w:w="521" w:type="dxa"/>
            <w:vAlign w:val="top"/>
          </w:tcPr>
          <w:p>
            <w:pPr>
              <w:pStyle w:val="6"/>
              <w:spacing w:before="60" w:line="169" w:lineRule="auto"/>
              <w:ind w:left="228"/>
            </w:pPr>
            <w:r>
              <w:t>1</w:t>
            </w:r>
          </w:p>
        </w:tc>
        <w:tc>
          <w:tcPr>
            <w:tcW w:w="530" w:type="dxa"/>
            <w:vAlign w:val="top"/>
          </w:tcPr>
          <w:p>
            <w:pPr>
              <w:pStyle w:val="6"/>
              <w:spacing w:before="60" w:line="169" w:lineRule="auto"/>
              <w:ind w:left="189"/>
            </w:pPr>
            <w:r>
              <w:rPr>
                <w:spacing w:val="-5"/>
              </w:rPr>
              <w:t>16</w:t>
            </w:r>
          </w:p>
        </w:tc>
        <w:tc>
          <w:tcPr>
            <w:tcW w:w="509" w:type="dxa"/>
            <w:vAlign w:val="top"/>
          </w:tcPr>
          <w:p>
            <w:pPr>
              <w:spacing w:line="225" w:lineRule="exact"/>
              <w:rPr>
                <w:rFonts w:ascii="Arial"/>
                <w:sz w:val="19"/>
              </w:rPr>
            </w:pPr>
          </w:p>
        </w:tc>
        <w:tc>
          <w:tcPr>
            <w:tcW w:w="546" w:type="dxa"/>
            <w:vAlign w:val="top"/>
          </w:tcPr>
          <w:p>
            <w:pPr>
              <w:spacing w:line="225" w:lineRule="exact"/>
              <w:rPr>
                <w:rFonts w:ascii="Arial"/>
                <w:sz w:val="19"/>
              </w:rPr>
            </w:pPr>
          </w:p>
        </w:tc>
        <w:tc>
          <w:tcPr>
            <w:tcW w:w="528" w:type="dxa"/>
            <w:vAlign w:val="top"/>
          </w:tcPr>
          <w:p>
            <w:pPr>
              <w:spacing w:line="225" w:lineRule="exact"/>
              <w:rPr>
                <w:rFonts w:ascii="Arial"/>
                <w:sz w:val="19"/>
              </w:rPr>
            </w:pPr>
          </w:p>
        </w:tc>
        <w:tc>
          <w:tcPr>
            <w:tcW w:w="585" w:type="dxa"/>
            <w:vAlign w:val="top"/>
          </w:tcPr>
          <w:p>
            <w:pPr>
              <w:spacing w:line="225" w:lineRule="exact"/>
              <w:rPr>
                <w:rFonts w:ascii="Arial"/>
                <w:sz w:val="19"/>
              </w:rPr>
            </w:pPr>
          </w:p>
        </w:tc>
        <w:tc>
          <w:tcPr>
            <w:tcW w:w="586" w:type="dxa"/>
            <w:vAlign w:val="top"/>
          </w:tcPr>
          <w:p>
            <w:pPr>
              <w:pStyle w:val="6"/>
              <w:spacing w:before="30" w:line="199" w:lineRule="auto"/>
              <w:ind w:left="121"/>
            </w:pPr>
            <w:r>
              <w:rPr>
                <w:spacing w:val="-3"/>
              </w:rPr>
              <w:t>必修</w:t>
            </w:r>
          </w:p>
        </w:tc>
        <w:tc>
          <w:tcPr>
            <w:tcW w:w="1114" w:type="dxa"/>
            <w:vAlign w:val="top"/>
          </w:tcPr>
          <w:p>
            <w:pPr>
              <w:pStyle w:val="6"/>
              <w:spacing w:before="30" w:line="199" w:lineRule="auto"/>
              <w:ind w:left="114"/>
            </w:pPr>
            <w:r>
              <w:rPr>
                <w:spacing w:val="-2"/>
              </w:rPr>
              <w:t>专业基础课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533" w:type="dxa"/>
            <w:vMerge w:val="continue"/>
            <w:tcBorders>
              <w:top w:val="nil"/>
              <w:bottom w:val="nil"/>
            </w:tcBorders>
            <w:vAlign w:val="top"/>
          </w:tcPr>
          <w:p>
            <w:pPr>
              <w:rPr>
                <w:rFonts w:ascii="Arial"/>
                <w:sz w:val="21"/>
              </w:rPr>
            </w:pPr>
          </w:p>
        </w:tc>
        <w:tc>
          <w:tcPr>
            <w:tcW w:w="529" w:type="dxa"/>
            <w:vMerge w:val="continue"/>
            <w:tcBorders>
              <w:top w:val="nil"/>
            </w:tcBorders>
            <w:vAlign w:val="top"/>
          </w:tcPr>
          <w:p>
            <w:pPr>
              <w:rPr>
                <w:rFonts w:ascii="Arial"/>
                <w:sz w:val="21"/>
              </w:rPr>
            </w:pPr>
          </w:p>
        </w:tc>
        <w:tc>
          <w:tcPr>
            <w:tcW w:w="4714" w:type="dxa"/>
            <w:gridSpan w:val="4"/>
            <w:shd w:val="clear" w:color="auto" w:fill="D9D9D9"/>
            <w:vAlign w:val="top"/>
          </w:tcPr>
          <w:p>
            <w:pPr>
              <w:pStyle w:val="6"/>
              <w:spacing w:before="30" w:line="199" w:lineRule="auto"/>
              <w:ind w:left="1820"/>
            </w:pPr>
            <w:r>
              <w:rPr>
                <w:spacing w:val="-2"/>
              </w:rPr>
              <w:t>最低修读学分</w:t>
            </w:r>
          </w:p>
        </w:tc>
        <w:tc>
          <w:tcPr>
            <w:tcW w:w="1583" w:type="dxa"/>
            <w:gridSpan w:val="3"/>
            <w:shd w:val="clear" w:color="auto" w:fill="D9D9D9"/>
            <w:vAlign w:val="top"/>
          </w:tcPr>
          <w:p>
            <w:pPr>
              <w:spacing w:line="225" w:lineRule="exact"/>
              <w:rPr>
                <w:rFonts w:ascii="Arial"/>
                <w:sz w:val="19"/>
              </w:rPr>
            </w:pPr>
          </w:p>
        </w:tc>
        <w:tc>
          <w:tcPr>
            <w:tcW w:w="585" w:type="dxa"/>
            <w:shd w:val="clear" w:color="auto" w:fill="D9D9D9"/>
            <w:vAlign w:val="top"/>
          </w:tcPr>
          <w:p>
            <w:pPr>
              <w:spacing w:line="225" w:lineRule="exact"/>
              <w:rPr>
                <w:rFonts w:ascii="Arial"/>
                <w:sz w:val="19"/>
              </w:rPr>
            </w:pPr>
          </w:p>
        </w:tc>
        <w:tc>
          <w:tcPr>
            <w:tcW w:w="1700" w:type="dxa"/>
            <w:gridSpan w:val="2"/>
            <w:shd w:val="clear" w:color="auto" w:fill="D9D9D9"/>
            <w:vAlign w:val="top"/>
          </w:tcPr>
          <w:p>
            <w:pPr>
              <w:pStyle w:val="6"/>
              <w:spacing w:before="60" w:line="169" w:lineRule="auto"/>
              <w:ind w:left="640"/>
            </w:pPr>
            <w:r>
              <w:rPr>
                <w:spacing w:val="-4"/>
              </w:rPr>
              <w:t>19.25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533" w:type="dxa"/>
            <w:vMerge w:val="continue"/>
            <w:tcBorders>
              <w:top w:val="nil"/>
              <w:bottom w:val="nil"/>
            </w:tcBorders>
            <w:vAlign w:val="top"/>
          </w:tcPr>
          <w:p>
            <w:pPr>
              <w:rPr>
                <w:rFonts w:ascii="Arial"/>
                <w:sz w:val="21"/>
              </w:rPr>
            </w:pPr>
          </w:p>
        </w:tc>
        <w:tc>
          <w:tcPr>
            <w:tcW w:w="529" w:type="dxa"/>
            <w:vMerge w:val="restart"/>
            <w:tcBorders>
              <w:bottom w:val="nil"/>
            </w:tcBorders>
            <w:vAlign w:val="top"/>
          </w:tcPr>
          <w:p>
            <w:pPr>
              <w:spacing w:line="292" w:lineRule="auto"/>
              <w:rPr>
                <w:rFonts w:ascii="Arial"/>
                <w:sz w:val="21"/>
              </w:rPr>
            </w:pPr>
          </w:p>
          <w:p>
            <w:pPr>
              <w:spacing w:line="292" w:lineRule="auto"/>
              <w:rPr>
                <w:rFonts w:ascii="Arial"/>
                <w:sz w:val="21"/>
              </w:rPr>
            </w:pPr>
          </w:p>
          <w:p>
            <w:pPr>
              <w:spacing w:line="293" w:lineRule="auto"/>
              <w:rPr>
                <w:rFonts w:ascii="Arial"/>
                <w:sz w:val="21"/>
              </w:rPr>
            </w:pPr>
          </w:p>
          <w:p>
            <w:pPr>
              <w:spacing w:line="293" w:lineRule="auto"/>
              <w:rPr>
                <w:rFonts w:ascii="Arial"/>
                <w:sz w:val="21"/>
              </w:rPr>
            </w:pPr>
          </w:p>
          <w:p>
            <w:pPr>
              <w:pStyle w:val="6"/>
              <w:spacing w:before="58" w:line="228" w:lineRule="auto"/>
              <w:ind w:left="88" w:right="85" w:hanging="3"/>
            </w:pPr>
            <w:r>
              <w:rPr>
                <w:spacing w:val="-4"/>
              </w:rPr>
              <w:t>第二</w:t>
            </w:r>
            <w:r>
              <w:t xml:space="preserve"> </w:t>
            </w:r>
            <w:r>
              <w:rPr>
                <w:spacing w:val="-6"/>
              </w:rPr>
              <w:t>学期</w:t>
            </w:r>
          </w:p>
        </w:tc>
        <w:tc>
          <w:tcPr>
            <w:tcW w:w="786" w:type="dxa"/>
            <w:vAlign w:val="top"/>
          </w:tcPr>
          <w:p>
            <w:pPr>
              <w:pStyle w:val="6"/>
              <w:spacing w:before="60" w:line="169" w:lineRule="auto"/>
              <w:ind w:left="81"/>
            </w:pPr>
            <w:r>
              <w:rPr>
                <w:spacing w:val="-1"/>
              </w:rPr>
              <w:t>0701044</w:t>
            </w:r>
          </w:p>
        </w:tc>
        <w:tc>
          <w:tcPr>
            <w:tcW w:w="2877" w:type="dxa"/>
            <w:vAlign w:val="top"/>
          </w:tcPr>
          <w:p>
            <w:pPr>
              <w:pStyle w:val="6"/>
              <w:spacing w:before="30" w:line="199" w:lineRule="auto"/>
              <w:ind w:left="34"/>
            </w:pPr>
            <w:r>
              <w:rPr>
                <w:spacing w:val="-2"/>
              </w:rPr>
              <w:t>思想道德与法治</w:t>
            </w:r>
          </w:p>
        </w:tc>
        <w:tc>
          <w:tcPr>
            <w:tcW w:w="521" w:type="dxa"/>
            <w:vAlign w:val="top"/>
          </w:tcPr>
          <w:p>
            <w:pPr>
              <w:pStyle w:val="6"/>
              <w:spacing w:before="61" w:line="168" w:lineRule="auto"/>
              <w:ind w:left="128"/>
            </w:pPr>
            <w:r>
              <w:rPr>
                <w:spacing w:val="-2"/>
              </w:rPr>
              <w:t>2.5</w:t>
            </w:r>
          </w:p>
        </w:tc>
        <w:tc>
          <w:tcPr>
            <w:tcW w:w="530" w:type="dxa"/>
            <w:vAlign w:val="top"/>
          </w:tcPr>
          <w:p>
            <w:pPr>
              <w:pStyle w:val="6"/>
              <w:spacing w:before="61" w:line="168" w:lineRule="auto"/>
              <w:ind w:left="175"/>
            </w:pPr>
            <w:r>
              <w:rPr>
                <w:spacing w:val="-2"/>
              </w:rPr>
              <w:t>40</w:t>
            </w:r>
          </w:p>
        </w:tc>
        <w:tc>
          <w:tcPr>
            <w:tcW w:w="509" w:type="dxa"/>
            <w:vAlign w:val="top"/>
          </w:tcPr>
          <w:p>
            <w:pPr>
              <w:spacing w:line="225" w:lineRule="exact"/>
              <w:rPr>
                <w:rFonts w:ascii="Arial"/>
                <w:sz w:val="19"/>
              </w:rPr>
            </w:pPr>
          </w:p>
        </w:tc>
        <w:tc>
          <w:tcPr>
            <w:tcW w:w="546" w:type="dxa"/>
            <w:vAlign w:val="top"/>
          </w:tcPr>
          <w:p>
            <w:pPr>
              <w:spacing w:line="225" w:lineRule="exact"/>
              <w:rPr>
                <w:rFonts w:ascii="Arial"/>
                <w:sz w:val="19"/>
              </w:rPr>
            </w:pPr>
          </w:p>
        </w:tc>
        <w:tc>
          <w:tcPr>
            <w:tcW w:w="528" w:type="dxa"/>
            <w:vAlign w:val="top"/>
          </w:tcPr>
          <w:p>
            <w:pPr>
              <w:spacing w:line="225" w:lineRule="exact"/>
              <w:rPr>
                <w:rFonts w:ascii="Arial"/>
                <w:sz w:val="19"/>
              </w:rPr>
            </w:pPr>
          </w:p>
        </w:tc>
        <w:tc>
          <w:tcPr>
            <w:tcW w:w="585" w:type="dxa"/>
            <w:vAlign w:val="top"/>
          </w:tcPr>
          <w:p>
            <w:pPr>
              <w:spacing w:line="225" w:lineRule="exact"/>
              <w:rPr>
                <w:rFonts w:ascii="Arial"/>
                <w:sz w:val="19"/>
              </w:rPr>
            </w:pPr>
          </w:p>
        </w:tc>
        <w:tc>
          <w:tcPr>
            <w:tcW w:w="586" w:type="dxa"/>
            <w:vAlign w:val="top"/>
          </w:tcPr>
          <w:p>
            <w:pPr>
              <w:pStyle w:val="6"/>
              <w:spacing w:before="30" w:line="199" w:lineRule="auto"/>
              <w:ind w:left="121"/>
            </w:pPr>
            <w:r>
              <w:rPr>
                <w:spacing w:val="-3"/>
              </w:rPr>
              <w:t>必修</w:t>
            </w:r>
          </w:p>
        </w:tc>
        <w:tc>
          <w:tcPr>
            <w:tcW w:w="1114" w:type="dxa"/>
            <w:vAlign w:val="top"/>
          </w:tcPr>
          <w:p>
            <w:pPr>
              <w:pStyle w:val="6"/>
              <w:spacing w:before="30" w:line="199" w:lineRule="auto"/>
              <w:ind w:left="115"/>
            </w:pPr>
            <w:r>
              <w:rPr>
                <w:spacing w:val="-2"/>
              </w:rPr>
              <w:t>大类基础课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533" w:type="dxa"/>
            <w:vMerge w:val="continue"/>
            <w:tcBorders>
              <w:top w:val="nil"/>
              <w:bottom w:val="nil"/>
            </w:tcBorders>
            <w:vAlign w:val="top"/>
          </w:tcPr>
          <w:p>
            <w:pPr>
              <w:rPr>
                <w:rFonts w:ascii="Arial"/>
                <w:sz w:val="21"/>
              </w:rPr>
            </w:pPr>
          </w:p>
        </w:tc>
        <w:tc>
          <w:tcPr>
            <w:tcW w:w="529" w:type="dxa"/>
            <w:vMerge w:val="continue"/>
            <w:tcBorders>
              <w:top w:val="nil"/>
              <w:bottom w:val="nil"/>
            </w:tcBorders>
            <w:vAlign w:val="top"/>
          </w:tcPr>
          <w:p>
            <w:pPr>
              <w:rPr>
                <w:rFonts w:ascii="Arial"/>
                <w:sz w:val="21"/>
              </w:rPr>
            </w:pPr>
          </w:p>
        </w:tc>
        <w:tc>
          <w:tcPr>
            <w:tcW w:w="786" w:type="dxa"/>
            <w:vAlign w:val="top"/>
          </w:tcPr>
          <w:p>
            <w:pPr>
              <w:pStyle w:val="6"/>
              <w:spacing w:before="60" w:line="169" w:lineRule="auto"/>
              <w:ind w:left="81"/>
            </w:pPr>
            <w:r>
              <w:rPr>
                <w:spacing w:val="-1"/>
              </w:rPr>
              <w:t>0701045</w:t>
            </w:r>
          </w:p>
        </w:tc>
        <w:tc>
          <w:tcPr>
            <w:tcW w:w="2877" w:type="dxa"/>
            <w:vAlign w:val="top"/>
          </w:tcPr>
          <w:p>
            <w:pPr>
              <w:pStyle w:val="6"/>
              <w:spacing w:before="30" w:line="199" w:lineRule="auto"/>
              <w:ind w:left="34"/>
            </w:pPr>
            <w:r>
              <w:rPr>
                <w:spacing w:val="-2"/>
              </w:rPr>
              <w:t>思想道德与法治实践</w:t>
            </w:r>
          </w:p>
        </w:tc>
        <w:tc>
          <w:tcPr>
            <w:tcW w:w="521" w:type="dxa"/>
            <w:vAlign w:val="top"/>
          </w:tcPr>
          <w:p>
            <w:pPr>
              <w:pStyle w:val="6"/>
              <w:spacing w:before="61" w:line="168" w:lineRule="auto"/>
              <w:ind w:left="127"/>
            </w:pPr>
            <w:r>
              <w:rPr>
                <w:spacing w:val="-2"/>
              </w:rPr>
              <w:t>0.5</w:t>
            </w:r>
          </w:p>
        </w:tc>
        <w:tc>
          <w:tcPr>
            <w:tcW w:w="530" w:type="dxa"/>
            <w:vAlign w:val="top"/>
          </w:tcPr>
          <w:p>
            <w:pPr>
              <w:spacing w:line="225" w:lineRule="exact"/>
              <w:rPr>
                <w:rFonts w:ascii="Arial"/>
                <w:sz w:val="19"/>
              </w:rPr>
            </w:pPr>
          </w:p>
        </w:tc>
        <w:tc>
          <w:tcPr>
            <w:tcW w:w="509" w:type="dxa"/>
            <w:vAlign w:val="top"/>
          </w:tcPr>
          <w:p>
            <w:pPr>
              <w:spacing w:line="225" w:lineRule="exact"/>
              <w:rPr>
                <w:rFonts w:ascii="Arial"/>
                <w:sz w:val="19"/>
              </w:rPr>
            </w:pPr>
          </w:p>
        </w:tc>
        <w:tc>
          <w:tcPr>
            <w:tcW w:w="546" w:type="dxa"/>
            <w:vAlign w:val="top"/>
          </w:tcPr>
          <w:p>
            <w:pPr>
              <w:pStyle w:val="6"/>
              <w:spacing w:before="61" w:line="168" w:lineRule="auto"/>
              <w:ind w:left="143"/>
            </w:pPr>
            <w:r>
              <w:rPr>
                <w:spacing w:val="-2"/>
              </w:rPr>
              <w:t>3+5</w:t>
            </w:r>
          </w:p>
        </w:tc>
        <w:tc>
          <w:tcPr>
            <w:tcW w:w="528" w:type="dxa"/>
            <w:vAlign w:val="top"/>
          </w:tcPr>
          <w:p>
            <w:pPr>
              <w:spacing w:line="225" w:lineRule="exact"/>
              <w:rPr>
                <w:rFonts w:ascii="Arial"/>
                <w:sz w:val="19"/>
              </w:rPr>
            </w:pPr>
          </w:p>
        </w:tc>
        <w:tc>
          <w:tcPr>
            <w:tcW w:w="585" w:type="dxa"/>
            <w:vAlign w:val="top"/>
          </w:tcPr>
          <w:p>
            <w:pPr>
              <w:spacing w:line="225" w:lineRule="exact"/>
              <w:rPr>
                <w:rFonts w:ascii="Arial"/>
                <w:sz w:val="19"/>
              </w:rPr>
            </w:pPr>
          </w:p>
        </w:tc>
        <w:tc>
          <w:tcPr>
            <w:tcW w:w="586" w:type="dxa"/>
            <w:vAlign w:val="top"/>
          </w:tcPr>
          <w:p>
            <w:pPr>
              <w:pStyle w:val="6"/>
              <w:spacing w:before="30" w:line="199" w:lineRule="auto"/>
              <w:ind w:left="121"/>
            </w:pPr>
            <w:r>
              <w:rPr>
                <w:spacing w:val="-3"/>
              </w:rPr>
              <w:t>必修</w:t>
            </w:r>
          </w:p>
        </w:tc>
        <w:tc>
          <w:tcPr>
            <w:tcW w:w="1114" w:type="dxa"/>
            <w:vAlign w:val="top"/>
          </w:tcPr>
          <w:p>
            <w:pPr>
              <w:pStyle w:val="6"/>
              <w:spacing w:before="30" w:line="199" w:lineRule="auto"/>
              <w:ind w:left="115"/>
            </w:pPr>
            <w:r>
              <w:rPr>
                <w:spacing w:val="-2"/>
              </w:rPr>
              <w:t>大类基础课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533" w:type="dxa"/>
            <w:vMerge w:val="continue"/>
            <w:tcBorders>
              <w:top w:val="nil"/>
              <w:bottom w:val="nil"/>
            </w:tcBorders>
            <w:vAlign w:val="top"/>
          </w:tcPr>
          <w:p>
            <w:pPr>
              <w:rPr>
                <w:rFonts w:ascii="Arial"/>
                <w:sz w:val="21"/>
              </w:rPr>
            </w:pPr>
          </w:p>
        </w:tc>
        <w:tc>
          <w:tcPr>
            <w:tcW w:w="529" w:type="dxa"/>
            <w:vMerge w:val="continue"/>
            <w:tcBorders>
              <w:top w:val="nil"/>
              <w:bottom w:val="nil"/>
            </w:tcBorders>
            <w:vAlign w:val="top"/>
          </w:tcPr>
          <w:p>
            <w:pPr>
              <w:rPr>
                <w:rFonts w:ascii="Arial"/>
                <w:sz w:val="21"/>
              </w:rPr>
            </w:pPr>
          </w:p>
        </w:tc>
        <w:tc>
          <w:tcPr>
            <w:tcW w:w="786" w:type="dxa"/>
            <w:vAlign w:val="top"/>
          </w:tcPr>
          <w:p>
            <w:pPr>
              <w:pStyle w:val="6"/>
              <w:spacing w:before="60" w:line="169" w:lineRule="auto"/>
              <w:ind w:left="81"/>
            </w:pPr>
            <w:r>
              <w:rPr>
                <w:spacing w:val="-1"/>
              </w:rPr>
              <w:t>0701056</w:t>
            </w:r>
          </w:p>
        </w:tc>
        <w:tc>
          <w:tcPr>
            <w:tcW w:w="2877" w:type="dxa"/>
            <w:vAlign w:val="top"/>
          </w:tcPr>
          <w:p>
            <w:pPr>
              <w:pStyle w:val="6"/>
              <w:spacing w:before="30" w:line="199" w:lineRule="auto"/>
              <w:ind w:left="32"/>
            </w:pPr>
            <w:r>
              <w:rPr>
                <w:spacing w:val="-2"/>
              </w:rPr>
              <w:t>形势与政策Ⅱ</w:t>
            </w:r>
          </w:p>
        </w:tc>
        <w:tc>
          <w:tcPr>
            <w:tcW w:w="521" w:type="dxa"/>
            <w:vAlign w:val="top"/>
          </w:tcPr>
          <w:p>
            <w:pPr>
              <w:pStyle w:val="6"/>
              <w:spacing w:before="61" w:line="168" w:lineRule="auto"/>
              <w:ind w:left="81"/>
            </w:pPr>
            <w:r>
              <w:rPr>
                <w:spacing w:val="-2"/>
              </w:rPr>
              <w:t>0.25</w:t>
            </w:r>
          </w:p>
        </w:tc>
        <w:tc>
          <w:tcPr>
            <w:tcW w:w="530" w:type="dxa"/>
            <w:vAlign w:val="top"/>
          </w:tcPr>
          <w:p>
            <w:pPr>
              <w:pStyle w:val="6"/>
              <w:spacing w:before="61" w:line="168" w:lineRule="auto"/>
              <w:ind w:left="218"/>
            </w:pPr>
            <w:r>
              <w:t>4</w:t>
            </w:r>
          </w:p>
        </w:tc>
        <w:tc>
          <w:tcPr>
            <w:tcW w:w="509" w:type="dxa"/>
            <w:vAlign w:val="top"/>
          </w:tcPr>
          <w:p>
            <w:pPr>
              <w:spacing w:line="225" w:lineRule="exact"/>
              <w:rPr>
                <w:rFonts w:ascii="Arial"/>
                <w:sz w:val="19"/>
              </w:rPr>
            </w:pPr>
          </w:p>
        </w:tc>
        <w:tc>
          <w:tcPr>
            <w:tcW w:w="546" w:type="dxa"/>
            <w:vAlign w:val="top"/>
          </w:tcPr>
          <w:p>
            <w:pPr>
              <w:spacing w:line="225" w:lineRule="exact"/>
              <w:rPr>
                <w:rFonts w:ascii="Arial"/>
                <w:sz w:val="19"/>
              </w:rPr>
            </w:pPr>
          </w:p>
        </w:tc>
        <w:tc>
          <w:tcPr>
            <w:tcW w:w="528" w:type="dxa"/>
            <w:vAlign w:val="top"/>
          </w:tcPr>
          <w:p>
            <w:pPr>
              <w:spacing w:line="225" w:lineRule="exact"/>
              <w:rPr>
                <w:rFonts w:ascii="Arial"/>
                <w:sz w:val="19"/>
              </w:rPr>
            </w:pPr>
          </w:p>
        </w:tc>
        <w:tc>
          <w:tcPr>
            <w:tcW w:w="585" w:type="dxa"/>
            <w:vAlign w:val="top"/>
          </w:tcPr>
          <w:p>
            <w:pPr>
              <w:spacing w:line="225" w:lineRule="exact"/>
              <w:rPr>
                <w:rFonts w:ascii="Arial"/>
                <w:sz w:val="19"/>
              </w:rPr>
            </w:pPr>
          </w:p>
        </w:tc>
        <w:tc>
          <w:tcPr>
            <w:tcW w:w="586" w:type="dxa"/>
            <w:vAlign w:val="top"/>
          </w:tcPr>
          <w:p>
            <w:pPr>
              <w:pStyle w:val="6"/>
              <w:spacing w:before="30" w:line="199" w:lineRule="auto"/>
              <w:ind w:left="121"/>
            </w:pPr>
            <w:r>
              <w:rPr>
                <w:spacing w:val="-3"/>
              </w:rPr>
              <w:t>必修</w:t>
            </w:r>
          </w:p>
        </w:tc>
        <w:tc>
          <w:tcPr>
            <w:tcW w:w="1114" w:type="dxa"/>
            <w:vAlign w:val="top"/>
          </w:tcPr>
          <w:p>
            <w:pPr>
              <w:pStyle w:val="6"/>
              <w:spacing w:before="30" w:line="199" w:lineRule="auto"/>
              <w:ind w:left="115"/>
            </w:pPr>
            <w:r>
              <w:rPr>
                <w:spacing w:val="-2"/>
              </w:rPr>
              <w:t>大类基础课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533" w:type="dxa"/>
            <w:vMerge w:val="continue"/>
            <w:tcBorders>
              <w:top w:val="nil"/>
              <w:bottom w:val="nil"/>
            </w:tcBorders>
            <w:vAlign w:val="top"/>
          </w:tcPr>
          <w:p>
            <w:pPr>
              <w:rPr>
                <w:rFonts w:ascii="Arial"/>
                <w:sz w:val="21"/>
              </w:rPr>
            </w:pPr>
          </w:p>
        </w:tc>
        <w:tc>
          <w:tcPr>
            <w:tcW w:w="529" w:type="dxa"/>
            <w:vMerge w:val="continue"/>
            <w:tcBorders>
              <w:top w:val="nil"/>
              <w:bottom w:val="nil"/>
            </w:tcBorders>
            <w:vAlign w:val="top"/>
          </w:tcPr>
          <w:p>
            <w:pPr>
              <w:rPr>
                <w:rFonts w:ascii="Arial"/>
                <w:sz w:val="21"/>
              </w:rPr>
            </w:pPr>
          </w:p>
        </w:tc>
        <w:tc>
          <w:tcPr>
            <w:tcW w:w="786" w:type="dxa"/>
            <w:vAlign w:val="top"/>
          </w:tcPr>
          <w:p>
            <w:pPr>
              <w:pStyle w:val="6"/>
              <w:spacing w:before="60" w:line="169" w:lineRule="auto"/>
              <w:ind w:left="82"/>
            </w:pPr>
            <w:r>
              <w:rPr>
                <w:spacing w:val="-2"/>
              </w:rPr>
              <w:t>2001006</w:t>
            </w:r>
          </w:p>
        </w:tc>
        <w:tc>
          <w:tcPr>
            <w:tcW w:w="2877" w:type="dxa"/>
            <w:vAlign w:val="top"/>
          </w:tcPr>
          <w:p>
            <w:pPr>
              <w:pStyle w:val="6"/>
              <w:spacing w:before="30" w:line="199" w:lineRule="auto"/>
              <w:ind w:left="33"/>
            </w:pPr>
            <w:r>
              <w:rPr>
                <w:spacing w:val="-2"/>
              </w:rPr>
              <w:t>军事理论</w:t>
            </w:r>
          </w:p>
        </w:tc>
        <w:tc>
          <w:tcPr>
            <w:tcW w:w="521" w:type="dxa"/>
            <w:vAlign w:val="top"/>
          </w:tcPr>
          <w:p>
            <w:pPr>
              <w:pStyle w:val="6"/>
              <w:spacing w:before="61" w:line="168" w:lineRule="auto"/>
              <w:ind w:left="216"/>
            </w:pPr>
            <w:r>
              <w:t>2</w:t>
            </w:r>
          </w:p>
        </w:tc>
        <w:tc>
          <w:tcPr>
            <w:tcW w:w="530" w:type="dxa"/>
            <w:vAlign w:val="top"/>
          </w:tcPr>
          <w:p>
            <w:pPr>
              <w:pStyle w:val="6"/>
              <w:spacing w:before="60" w:line="169" w:lineRule="auto"/>
              <w:ind w:left="189"/>
            </w:pPr>
            <w:r>
              <w:rPr>
                <w:spacing w:val="-5"/>
              </w:rPr>
              <w:t>16</w:t>
            </w:r>
          </w:p>
        </w:tc>
        <w:tc>
          <w:tcPr>
            <w:tcW w:w="509" w:type="dxa"/>
            <w:vAlign w:val="top"/>
          </w:tcPr>
          <w:p>
            <w:pPr>
              <w:spacing w:line="225" w:lineRule="exact"/>
              <w:rPr>
                <w:rFonts w:ascii="Arial"/>
                <w:sz w:val="19"/>
              </w:rPr>
            </w:pPr>
          </w:p>
        </w:tc>
        <w:tc>
          <w:tcPr>
            <w:tcW w:w="546" w:type="dxa"/>
            <w:vAlign w:val="top"/>
          </w:tcPr>
          <w:p>
            <w:pPr>
              <w:pStyle w:val="6"/>
              <w:spacing w:before="60" w:line="169" w:lineRule="auto"/>
              <w:ind w:left="199"/>
            </w:pPr>
            <w:r>
              <w:rPr>
                <w:spacing w:val="-5"/>
              </w:rPr>
              <w:t>16</w:t>
            </w:r>
          </w:p>
        </w:tc>
        <w:tc>
          <w:tcPr>
            <w:tcW w:w="528" w:type="dxa"/>
            <w:vAlign w:val="top"/>
          </w:tcPr>
          <w:p>
            <w:pPr>
              <w:spacing w:line="225" w:lineRule="exact"/>
              <w:rPr>
                <w:rFonts w:ascii="Arial"/>
                <w:sz w:val="19"/>
              </w:rPr>
            </w:pPr>
          </w:p>
        </w:tc>
        <w:tc>
          <w:tcPr>
            <w:tcW w:w="585" w:type="dxa"/>
            <w:vAlign w:val="top"/>
          </w:tcPr>
          <w:p>
            <w:pPr>
              <w:spacing w:line="225" w:lineRule="exact"/>
              <w:rPr>
                <w:rFonts w:ascii="Arial"/>
                <w:sz w:val="19"/>
              </w:rPr>
            </w:pPr>
          </w:p>
        </w:tc>
        <w:tc>
          <w:tcPr>
            <w:tcW w:w="586" w:type="dxa"/>
            <w:vAlign w:val="top"/>
          </w:tcPr>
          <w:p>
            <w:pPr>
              <w:pStyle w:val="6"/>
              <w:spacing w:before="30" w:line="199" w:lineRule="auto"/>
              <w:ind w:left="121"/>
            </w:pPr>
            <w:r>
              <w:rPr>
                <w:spacing w:val="-3"/>
              </w:rPr>
              <w:t>必修</w:t>
            </w:r>
          </w:p>
        </w:tc>
        <w:tc>
          <w:tcPr>
            <w:tcW w:w="1114" w:type="dxa"/>
            <w:vAlign w:val="top"/>
          </w:tcPr>
          <w:p>
            <w:pPr>
              <w:pStyle w:val="6"/>
              <w:spacing w:before="30" w:line="199" w:lineRule="auto"/>
              <w:ind w:left="115"/>
            </w:pPr>
            <w:r>
              <w:rPr>
                <w:spacing w:val="-2"/>
              </w:rPr>
              <w:t>大类基础课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533" w:type="dxa"/>
            <w:vMerge w:val="continue"/>
            <w:tcBorders>
              <w:top w:val="nil"/>
              <w:bottom w:val="nil"/>
            </w:tcBorders>
            <w:vAlign w:val="top"/>
          </w:tcPr>
          <w:p>
            <w:pPr>
              <w:rPr>
                <w:rFonts w:ascii="Arial"/>
                <w:sz w:val="21"/>
              </w:rPr>
            </w:pPr>
          </w:p>
        </w:tc>
        <w:tc>
          <w:tcPr>
            <w:tcW w:w="529" w:type="dxa"/>
            <w:vMerge w:val="continue"/>
            <w:tcBorders>
              <w:top w:val="nil"/>
              <w:bottom w:val="nil"/>
            </w:tcBorders>
            <w:vAlign w:val="top"/>
          </w:tcPr>
          <w:p>
            <w:pPr>
              <w:rPr>
                <w:rFonts w:ascii="Arial"/>
                <w:sz w:val="21"/>
              </w:rPr>
            </w:pPr>
          </w:p>
        </w:tc>
        <w:tc>
          <w:tcPr>
            <w:tcW w:w="786" w:type="dxa"/>
            <w:vAlign w:val="top"/>
          </w:tcPr>
          <w:p>
            <w:pPr>
              <w:pStyle w:val="6"/>
              <w:spacing w:before="60" w:line="169" w:lineRule="auto"/>
              <w:ind w:left="93"/>
            </w:pPr>
            <w:r>
              <w:rPr>
                <w:spacing w:val="-3"/>
              </w:rPr>
              <w:t>1520102</w:t>
            </w:r>
          </w:p>
        </w:tc>
        <w:tc>
          <w:tcPr>
            <w:tcW w:w="2877" w:type="dxa"/>
            <w:vAlign w:val="top"/>
          </w:tcPr>
          <w:p>
            <w:pPr>
              <w:pStyle w:val="6"/>
              <w:spacing w:before="30" w:line="199" w:lineRule="auto"/>
              <w:ind w:left="32"/>
            </w:pPr>
            <w:r>
              <w:rPr>
                <w:spacing w:val="-3"/>
              </w:rPr>
              <w:t>大学英语</w:t>
            </w:r>
            <w:r>
              <w:rPr>
                <w:spacing w:val="-27"/>
              </w:rPr>
              <w:t xml:space="preserve"> </w:t>
            </w:r>
            <w:r>
              <w:rPr>
                <w:spacing w:val="-3"/>
              </w:rPr>
              <w:t>II</w:t>
            </w:r>
          </w:p>
        </w:tc>
        <w:tc>
          <w:tcPr>
            <w:tcW w:w="521" w:type="dxa"/>
            <w:vAlign w:val="top"/>
          </w:tcPr>
          <w:p>
            <w:pPr>
              <w:pStyle w:val="6"/>
              <w:spacing w:before="61" w:line="168" w:lineRule="auto"/>
              <w:ind w:left="218"/>
            </w:pPr>
            <w:r>
              <w:t>3</w:t>
            </w:r>
          </w:p>
        </w:tc>
        <w:tc>
          <w:tcPr>
            <w:tcW w:w="530" w:type="dxa"/>
            <w:vAlign w:val="top"/>
          </w:tcPr>
          <w:p>
            <w:pPr>
              <w:pStyle w:val="6"/>
              <w:spacing w:before="61" w:line="168" w:lineRule="auto"/>
              <w:ind w:left="175"/>
            </w:pPr>
            <w:r>
              <w:rPr>
                <w:spacing w:val="-2"/>
              </w:rPr>
              <w:t>48</w:t>
            </w:r>
          </w:p>
        </w:tc>
        <w:tc>
          <w:tcPr>
            <w:tcW w:w="509" w:type="dxa"/>
            <w:vAlign w:val="top"/>
          </w:tcPr>
          <w:p>
            <w:pPr>
              <w:spacing w:line="225" w:lineRule="exact"/>
              <w:rPr>
                <w:rFonts w:ascii="Arial"/>
                <w:sz w:val="19"/>
              </w:rPr>
            </w:pPr>
          </w:p>
        </w:tc>
        <w:tc>
          <w:tcPr>
            <w:tcW w:w="546" w:type="dxa"/>
            <w:vAlign w:val="top"/>
          </w:tcPr>
          <w:p>
            <w:pPr>
              <w:spacing w:line="225" w:lineRule="exact"/>
              <w:rPr>
                <w:rFonts w:ascii="Arial"/>
                <w:sz w:val="19"/>
              </w:rPr>
            </w:pPr>
          </w:p>
        </w:tc>
        <w:tc>
          <w:tcPr>
            <w:tcW w:w="528" w:type="dxa"/>
            <w:vAlign w:val="top"/>
          </w:tcPr>
          <w:p>
            <w:pPr>
              <w:spacing w:line="225" w:lineRule="exact"/>
              <w:rPr>
                <w:rFonts w:ascii="Arial"/>
                <w:sz w:val="19"/>
              </w:rPr>
            </w:pPr>
          </w:p>
        </w:tc>
        <w:tc>
          <w:tcPr>
            <w:tcW w:w="585" w:type="dxa"/>
            <w:vAlign w:val="top"/>
          </w:tcPr>
          <w:p>
            <w:pPr>
              <w:spacing w:line="225" w:lineRule="exact"/>
              <w:rPr>
                <w:rFonts w:ascii="Arial"/>
                <w:sz w:val="19"/>
              </w:rPr>
            </w:pPr>
          </w:p>
        </w:tc>
        <w:tc>
          <w:tcPr>
            <w:tcW w:w="586" w:type="dxa"/>
            <w:vAlign w:val="top"/>
          </w:tcPr>
          <w:p>
            <w:pPr>
              <w:pStyle w:val="6"/>
              <w:spacing w:before="30" w:line="199" w:lineRule="auto"/>
              <w:ind w:left="121"/>
            </w:pPr>
            <w:r>
              <w:rPr>
                <w:spacing w:val="-3"/>
              </w:rPr>
              <w:t>必修</w:t>
            </w:r>
          </w:p>
        </w:tc>
        <w:tc>
          <w:tcPr>
            <w:tcW w:w="1114" w:type="dxa"/>
            <w:vAlign w:val="top"/>
          </w:tcPr>
          <w:p>
            <w:pPr>
              <w:pStyle w:val="6"/>
              <w:spacing w:before="30" w:line="199" w:lineRule="auto"/>
              <w:ind w:left="115"/>
            </w:pPr>
            <w:r>
              <w:rPr>
                <w:spacing w:val="-2"/>
              </w:rPr>
              <w:t>大类基础课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533" w:type="dxa"/>
            <w:vMerge w:val="continue"/>
            <w:tcBorders>
              <w:top w:val="nil"/>
              <w:bottom w:val="nil"/>
            </w:tcBorders>
            <w:vAlign w:val="top"/>
          </w:tcPr>
          <w:p>
            <w:pPr>
              <w:rPr>
                <w:rFonts w:ascii="Arial"/>
                <w:sz w:val="21"/>
              </w:rPr>
            </w:pPr>
          </w:p>
        </w:tc>
        <w:tc>
          <w:tcPr>
            <w:tcW w:w="529" w:type="dxa"/>
            <w:vMerge w:val="continue"/>
            <w:tcBorders>
              <w:top w:val="nil"/>
              <w:bottom w:val="nil"/>
            </w:tcBorders>
            <w:vAlign w:val="top"/>
          </w:tcPr>
          <w:p>
            <w:pPr>
              <w:rPr>
                <w:rFonts w:ascii="Arial"/>
                <w:sz w:val="21"/>
              </w:rPr>
            </w:pPr>
          </w:p>
        </w:tc>
        <w:tc>
          <w:tcPr>
            <w:tcW w:w="786" w:type="dxa"/>
            <w:vAlign w:val="top"/>
          </w:tcPr>
          <w:p>
            <w:pPr>
              <w:pStyle w:val="6"/>
              <w:spacing w:before="60" w:line="169" w:lineRule="auto"/>
              <w:ind w:left="93"/>
            </w:pPr>
            <w:r>
              <w:rPr>
                <w:spacing w:val="-3"/>
              </w:rPr>
              <w:t>1101012</w:t>
            </w:r>
          </w:p>
        </w:tc>
        <w:tc>
          <w:tcPr>
            <w:tcW w:w="2877" w:type="dxa"/>
            <w:vAlign w:val="top"/>
          </w:tcPr>
          <w:p>
            <w:pPr>
              <w:pStyle w:val="6"/>
              <w:spacing w:before="30" w:line="199" w:lineRule="auto"/>
              <w:ind w:left="30"/>
            </w:pPr>
            <w:r>
              <w:rPr>
                <w:spacing w:val="-4"/>
              </w:rPr>
              <w:t>体育</w:t>
            </w:r>
            <w:r>
              <w:rPr>
                <w:spacing w:val="-27"/>
              </w:rPr>
              <w:t xml:space="preserve"> </w:t>
            </w:r>
            <w:r>
              <w:rPr>
                <w:spacing w:val="-4"/>
              </w:rPr>
              <w:t>II</w:t>
            </w:r>
          </w:p>
        </w:tc>
        <w:tc>
          <w:tcPr>
            <w:tcW w:w="521" w:type="dxa"/>
            <w:vAlign w:val="top"/>
          </w:tcPr>
          <w:p>
            <w:pPr>
              <w:pStyle w:val="6"/>
              <w:spacing w:before="60" w:line="169" w:lineRule="auto"/>
              <w:ind w:left="228"/>
            </w:pPr>
            <w:r>
              <w:t>1</w:t>
            </w:r>
          </w:p>
        </w:tc>
        <w:tc>
          <w:tcPr>
            <w:tcW w:w="530" w:type="dxa"/>
            <w:vAlign w:val="top"/>
          </w:tcPr>
          <w:p>
            <w:pPr>
              <w:pStyle w:val="6"/>
              <w:spacing w:before="61" w:line="168" w:lineRule="auto"/>
              <w:ind w:left="179"/>
            </w:pPr>
            <w:r>
              <w:rPr>
                <w:spacing w:val="-3"/>
              </w:rPr>
              <w:t>32</w:t>
            </w:r>
          </w:p>
        </w:tc>
        <w:tc>
          <w:tcPr>
            <w:tcW w:w="509" w:type="dxa"/>
            <w:vAlign w:val="top"/>
          </w:tcPr>
          <w:p>
            <w:pPr>
              <w:spacing w:line="225" w:lineRule="exact"/>
              <w:rPr>
                <w:rFonts w:ascii="Arial"/>
                <w:sz w:val="19"/>
              </w:rPr>
            </w:pPr>
          </w:p>
        </w:tc>
        <w:tc>
          <w:tcPr>
            <w:tcW w:w="546" w:type="dxa"/>
            <w:vAlign w:val="top"/>
          </w:tcPr>
          <w:p>
            <w:pPr>
              <w:spacing w:line="225" w:lineRule="exact"/>
              <w:rPr>
                <w:rFonts w:ascii="Arial"/>
                <w:sz w:val="19"/>
              </w:rPr>
            </w:pPr>
          </w:p>
        </w:tc>
        <w:tc>
          <w:tcPr>
            <w:tcW w:w="528" w:type="dxa"/>
            <w:vAlign w:val="top"/>
          </w:tcPr>
          <w:p>
            <w:pPr>
              <w:spacing w:line="225" w:lineRule="exact"/>
              <w:rPr>
                <w:rFonts w:ascii="Arial"/>
                <w:sz w:val="19"/>
              </w:rPr>
            </w:pPr>
          </w:p>
        </w:tc>
        <w:tc>
          <w:tcPr>
            <w:tcW w:w="585" w:type="dxa"/>
            <w:vAlign w:val="top"/>
          </w:tcPr>
          <w:p>
            <w:pPr>
              <w:spacing w:line="225" w:lineRule="exact"/>
              <w:rPr>
                <w:rFonts w:ascii="Arial"/>
                <w:sz w:val="19"/>
              </w:rPr>
            </w:pPr>
          </w:p>
        </w:tc>
        <w:tc>
          <w:tcPr>
            <w:tcW w:w="586" w:type="dxa"/>
            <w:vAlign w:val="top"/>
          </w:tcPr>
          <w:p>
            <w:pPr>
              <w:pStyle w:val="6"/>
              <w:spacing w:before="30" w:line="199" w:lineRule="auto"/>
              <w:ind w:left="121"/>
            </w:pPr>
            <w:r>
              <w:rPr>
                <w:spacing w:val="-3"/>
              </w:rPr>
              <w:t>必修</w:t>
            </w:r>
          </w:p>
        </w:tc>
        <w:tc>
          <w:tcPr>
            <w:tcW w:w="1114" w:type="dxa"/>
            <w:vAlign w:val="top"/>
          </w:tcPr>
          <w:p>
            <w:pPr>
              <w:pStyle w:val="6"/>
              <w:spacing w:before="30" w:line="199" w:lineRule="auto"/>
              <w:ind w:left="115"/>
            </w:pPr>
            <w:r>
              <w:rPr>
                <w:spacing w:val="-2"/>
              </w:rPr>
              <w:t>大类基础课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533" w:type="dxa"/>
            <w:vMerge w:val="continue"/>
            <w:tcBorders>
              <w:top w:val="nil"/>
              <w:bottom w:val="nil"/>
            </w:tcBorders>
            <w:vAlign w:val="top"/>
          </w:tcPr>
          <w:p>
            <w:pPr>
              <w:rPr>
                <w:rFonts w:ascii="Arial"/>
                <w:sz w:val="21"/>
              </w:rPr>
            </w:pPr>
          </w:p>
        </w:tc>
        <w:tc>
          <w:tcPr>
            <w:tcW w:w="529" w:type="dxa"/>
            <w:vMerge w:val="continue"/>
            <w:tcBorders>
              <w:top w:val="nil"/>
              <w:bottom w:val="nil"/>
            </w:tcBorders>
            <w:vAlign w:val="top"/>
          </w:tcPr>
          <w:p>
            <w:pPr>
              <w:rPr>
                <w:rFonts w:ascii="Arial"/>
                <w:sz w:val="21"/>
              </w:rPr>
            </w:pPr>
          </w:p>
        </w:tc>
        <w:tc>
          <w:tcPr>
            <w:tcW w:w="786" w:type="dxa"/>
            <w:vAlign w:val="top"/>
          </w:tcPr>
          <w:p>
            <w:pPr>
              <w:pStyle w:val="6"/>
              <w:spacing w:before="60" w:line="169" w:lineRule="auto"/>
              <w:ind w:left="93"/>
            </w:pPr>
            <w:r>
              <w:rPr>
                <w:spacing w:val="-3"/>
              </w:rPr>
              <w:t>1001166</w:t>
            </w:r>
          </w:p>
        </w:tc>
        <w:tc>
          <w:tcPr>
            <w:tcW w:w="2877" w:type="dxa"/>
            <w:vAlign w:val="top"/>
          </w:tcPr>
          <w:p>
            <w:pPr>
              <w:pStyle w:val="6"/>
              <w:spacing w:before="30" w:line="199" w:lineRule="auto"/>
              <w:ind w:left="35"/>
            </w:pPr>
            <w:r>
              <w:rPr>
                <w:spacing w:val="-3"/>
              </w:rPr>
              <w:t>高等数学</w:t>
            </w:r>
            <w:r>
              <w:rPr>
                <w:spacing w:val="-38"/>
              </w:rPr>
              <w:t xml:space="preserve"> </w:t>
            </w:r>
            <w:r>
              <w:rPr>
                <w:spacing w:val="-3"/>
              </w:rPr>
              <w:t>CⅡ</w:t>
            </w:r>
          </w:p>
        </w:tc>
        <w:tc>
          <w:tcPr>
            <w:tcW w:w="521" w:type="dxa"/>
            <w:vAlign w:val="top"/>
          </w:tcPr>
          <w:p>
            <w:pPr>
              <w:pStyle w:val="6"/>
              <w:spacing w:before="62" w:line="167" w:lineRule="auto"/>
              <w:ind w:left="218"/>
            </w:pPr>
            <w:r>
              <w:t>5</w:t>
            </w:r>
          </w:p>
        </w:tc>
        <w:tc>
          <w:tcPr>
            <w:tcW w:w="530" w:type="dxa"/>
            <w:vAlign w:val="top"/>
          </w:tcPr>
          <w:p>
            <w:pPr>
              <w:pStyle w:val="6"/>
              <w:spacing w:before="61" w:line="168" w:lineRule="auto"/>
              <w:ind w:left="176"/>
            </w:pPr>
            <w:r>
              <w:rPr>
                <w:spacing w:val="-2"/>
              </w:rPr>
              <w:t>80</w:t>
            </w:r>
          </w:p>
        </w:tc>
        <w:tc>
          <w:tcPr>
            <w:tcW w:w="509" w:type="dxa"/>
            <w:vAlign w:val="top"/>
          </w:tcPr>
          <w:p>
            <w:pPr>
              <w:spacing w:line="225" w:lineRule="exact"/>
              <w:rPr>
                <w:rFonts w:ascii="Arial"/>
                <w:sz w:val="19"/>
              </w:rPr>
            </w:pPr>
          </w:p>
        </w:tc>
        <w:tc>
          <w:tcPr>
            <w:tcW w:w="546" w:type="dxa"/>
            <w:vAlign w:val="top"/>
          </w:tcPr>
          <w:p>
            <w:pPr>
              <w:spacing w:line="225" w:lineRule="exact"/>
              <w:rPr>
                <w:rFonts w:ascii="Arial"/>
                <w:sz w:val="19"/>
              </w:rPr>
            </w:pPr>
          </w:p>
        </w:tc>
        <w:tc>
          <w:tcPr>
            <w:tcW w:w="528" w:type="dxa"/>
            <w:vAlign w:val="top"/>
          </w:tcPr>
          <w:p>
            <w:pPr>
              <w:spacing w:line="225" w:lineRule="exact"/>
              <w:rPr>
                <w:rFonts w:ascii="Arial"/>
                <w:sz w:val="19"/>
              </w:rPr>
            </w:pPr>
          </w:p>
        </w:tc>
        <w:tc>
          <w:tcPr>
            <w:tcW w:w="585" w:type="dxa"/>
            <w:vAlign w:val="top"/>
          </w:tcPr>
          <w:p>
            <w:pPr>
              <w:spacing w:line="225" w:lineRule="exact"/>
              <w:rPr>
                <w:rFonts w:ascii="Arial"/>
                <w:sz w:val="19"/>
              </w:rPr>
            </w:pPr>
          </w:p>
        </w:tc>
        <w:tc>
          <w:tcPr>
            <w:tcW w:w="586" w:type="dxa"/>
            <w:vAlign w:val="top"/>
          </w:tcPr>
          <w:p>
            <w:pPr>
              <w:pStyle w:val="6"/>
              <w:spacing w:before="30" w:line="199" w:lineRule="auto"/>
              <w:ind w:left="121"/>
            </w:pPr>
            <w:r>
              <w:rPr>
                <w:spacing w:val="-3"/>
              </w:rPr>
              <w:t>必修</w:t>
            </w:r>
          </w:p>
        </w:tc>
        <w:tc>
          <w:tcPr>
            <w:tcW w:w="1114" w:type="dxa"/>
            <w:vAlign w:val="top"/>
          </w:tcPr>
          <w:p>
            <w:pPr>
              <w:pStyle w:val="6"/>
              <w:spacing w:before="30" w:line="199" w:lineRule="auto"/>
              <w:ind w:left="115"/>
            </w:pPr>
            <w:r>
              <w:rPr>
                <w:spacing w:val="-2"/>
              </w:rPr>
              <w:t>大类平台课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533" w:type="dxa"/>
            <w:vMerge w:val="continue"/>
            <w:tcBorders>
              <w:top w:val="nil"/>
              <w:bottom w:val="nil"/>
            </w:tcBorders>
            <w:vAlign w:val="top"/>
          </w:tcPr>
          <w:p>
            <w:pPr>
              <w:rPr>
                <w:rFonts w:ascii="Arial"/>
                <w:sz w:val="21"/>
              </w:rPr>
            </w:pPr>
          </w:p>
        </w:tc>
        <w:tc>
          <w:tcPr>
            <w:tcW w:w="529" w:type="dxa"/>
            <w:vMerge w:val="continue"/>
            <w:tcBorders>
              <w:top w:val="nil"/>
              <w:bottom w:val="nil"/>
            </w:tcBorders>
            <w:vAlign w:val="top"/>
          </w:tcPr>
          <w:p>
            <w:pPr>
              <w:rPr>
                <w:rFonts w:ascii="Arial"/>
                <w:sz w:val="21"/>
              </w:rPr>
            </w:pPr>
          </w:p>
        </w:tc>
        <w:tc>
          <w:tcPr>
            <w:tcW w:w="786" w:type="dxa"/>
            <w:vAlign w:val="top"/>
          </w:tcPr>
          <w:p>
            <w:pPr>
              <w:pStyle w:val="6"/>
              <w:spacing w:before="60" w:line="169" w:lineRule="auto"/>
              <w:ind w:left="93"/>
            </w:pPr>
            <w:r>
              <w:rPr>
                <w:spacing w:val="-3"/>
              </w:rPr>
              <w:t>1001108</w:t>
            </w:r>
          </w:p>
        </w:tc>
        <w:tc>
          <w:tcPr>
            <w:tcW w:w="2877" w:type="dxa"/>
            <w:vAlign w:val="top"/>
          </w:tcPr>
          <w:p>
            <w:pPr>
              <w:pStyle w:val="6"/>
              <w:spacing w:before="30" w:line="199" w:lineRule="auto"/>
              <w:ind w:left="32"/>
            </w:pPr>
            <w:r>
              <w:rPr>
                <w:spacing w:val="-2"/>
              </w:rPr>
              <w:t>线性代数</w:t>
            </w:r>
          </w:p>
        </w:tc>
        <w:tc>
          <w:tcPr>
            <w:tcW w:w="521" w:type="dxa"/>
            <w:vAlign w:val="top"/>
          </w:tcPr>
          <w:p>
            <w:pPr>
              <w:pStyle w:val="6"/>
              <w:spacing w:before="61" w:line="168" w:lineRule="auto"/>
              <w:ind w:left="216"/>
            </w:pPr>
            <w:r>
              <w:t>2</w:t>
            </w:r>
          </w:p>
        </w:tc>
        <w:tc>
          <w:tcPr>
            <w:tcW w:w="530" w:type="dxa"/>
            <w:vAlign w:val="top"/>
          </w:tcPr>
          <w:p>
            <w:pPr>
              <w:pStyle w:val="6"/>
              <w:spacing w:before="61" w:line="168" w:lineRule="auto"/>
              <w:ind w:left="179"/>
            </w:pPr>
            <w:r>
              <w:rPr>
                <w:spacing w:val="-3"/>
              </w:rPr>
              <w:t>32</w:t>
            </w:r>
          </w:p>
        </w:tc>
        <w:tc>
          <w:tcPr>
            <w:tcW w:w="509" w:type="dxa"/>
            <w:vAlign w:val="top"/>
          </w:tcPr>
          <w:p>
            <w:pPr>
              <w:spacing w:line="225" w:lineRule="exact"/>
              <w:rPr>
                <w:rFonts w:ascii="Arial"/>
                <w:sz w:val="19"/>
              </w:rPr>
            </w:pPr>
          </w:p>
        </w:tc>
        <w:tc>
          <w:tcPr>
            <w:tcW w:w="546" w:type="dxa"/>
            <w:vAlign w:val="top"/>
          </w:tcPr>
          <w:p>
            <w:pPr>
              <w:spacing w:line="225" w:lineRule="exact"/>
              <w:rPr>
                <w:rFonts w:ascii="Arial"/>
                <w:sz w:val="19"/>
              </w:rPr>
            </w:pPr>
          </w:p>
        </w:tc>
        <w:tc>
          <w:tcPr>
            <w:tcW w:w="528" w:type="dxa"/>
            <w:vAlign w:val="top"/>
          </w:tcPr>
          <w:p>
            <w:pPr>
              <w:spacing w:line="225" w:lineRule="exact"/>
              <w:rPr>
                <w:rFonts w:ascii="Arial"/>
                <w:sz w:val="19"/>
              </w:rPr>
            </w:pPr>
          </w:p>
        </w:tc>
        <w:tc>
          <w:tcPr>
            <w:tcW w:w="585" w:type="dxa"/>
            <w:vAlign w:val="top"/>
          </w:tcPr>
          <w:p>
            <w:pPr>
              <w:spacing w:line="225" w:lineRule="exact"/>
              <w:rPr>
                <w:rFonts w:ascii="Arial"/>
                <w:sz w:val="19"/>
              </w:rPr>
            </w:pPr>
          </w:p>
        </w:tc>
        <w:tc>
          <w:tcPr>
            <w:tcW w:w="586" w:type="dxa"/>
            <w:vAlign w:val="top"/>
          </w:tcPr>
          <w:p>
            <w:pPr>
              <w:pStyle w:val="6"/>
              <w:spacing w:before="30" w:line="199" w:lineRule="auto"/>
              <w:ind w:left="121"/>
            </w:pPr>
            <w:r>
              <w:rPr>
                <w:spacing w:val="-3"/>
              </w:rPr>
              <w:t>必修</w:t>
            </w:r>
          </w:p>
        </w:tc>
        <w:tc>
          <w:tcPr>
            <w:tcW w:w="1114" w:type="dxa"/>
            <w:vAlign w:val="top"/>
          </w:tcPr>
          <w:p>
            <w:pPr>
              <w:pStyle w:val="6"/>
              <w:spacing w:before="30" w:line="199" w:lineRule="auto"/>
              <w:ind w:left="115"/>
            </w:pPr>
            <w:r>
              <w:rPr>
                <w:spacing w:val="-2"/>
              </w:rPr>
              <w:t>大类平台课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533" w:type="dxa"/>
            <w:vMerge w:val="continue"/>
            <w:tcBorders>
              <w:top w:val="nil"/>
              <w:bottom w:val="nil"/>
            </w:tcBorders>
            <w:vAlign w:val="top"/>
          </w:tcPr>
          <w:p>
            <w:pPr>
              <w:rPr>
                <w:rFonts w:ascii="Arial"/>
                <w:sz w:val="21"/>
              </w:rPr>
            </w:pPr>
          </w:p>
        </w:tc>
        <w:tc>
          <w:tcPr>
            <w:tcW w:w="529" w:type="dxa"/>
            <w:vMerge w:val="continue"/>
            <w:tcBorders>
              <w:top w:val="nil"/>
              <w:bottom w:val="nil"/>
            </w:tcBorders>
            <w:vAlign w:val="top"/>
          </w:tcPr>
          <w:p>
            <w:pPr>
              <w:rPr>
                <w:rFonts w:ascii="Arial"/>
                <w:sz w:val="21"/>
              </w:rPr>
            </w:pPr>
          </w:p>
        </w:tc>
        <w:tc>
          <w:tcPr>
            <w:tcW w:w="786" w:type="dxa"/>
            <w:vAlign w:val="top"/>
          </w:tcPr>
          <w:p>
            <w:pPr>
              <w:pStyle w:val="6"/>
              <w:spacing w:before="60" w:line="169" w:lineRule="auto"/>
              <w:ind w:left="81"/>
            </w:pPr>
            <w:r>
              <w:rPr>
                <w:spacing w:val="-1"/>
              </w:rPr>
              <w:t>0806031</w:t>
            </w:r>
          </w:p>
        </w:tc>
        <w:tc>
          <w:tcPr>
            <w:tcW w:w="2877" w:type="dxa"/>
            <w:vAlign w:val="top"/>
          </w:tcPr>
          <w:p>
            <w:pPr>
              <w:pStyle w:val="6"/>
              <w:spacing w:before="30" w:line="199" w:lineRule="auto"/>
              <w:ind w:left="30"/>
            </w:pPr>
            <w:r>
              <w:rPr>
                <w:spacing w:val="-2"/>
              </w:rPr>
              <w:t>会计学</w:t>
            </w:r>
          </w:p>
        </w:tc>
        <w:tc>
          <w:tcPr>
            <w:tcW w:w="521" w:type="dxa"/>
            <w:vAlign w:val="top"/>
          </w:tcPr>
          <w:p>
            <w:pPr>
              <w:pStyle w:val="6"/>
              <w:spacing w:before="61" w:line="168" w:lineRule="auto"/>
              <w:ind w:left="216"/>
            </w:pPr>
            <w:r>
              <w:t>2</w:t>
            </w:r>
          </w:p>
        </w:tc>
        <w:tc>
          <w:tcPr>
            <w:tcW w:w="530" w:type="dxa"/>
            <w:vAlign w:val="top"/>
          </w:tcPr>
          <w:p>
            <w:pPr>
              <w:pStyle w:val="6"/>
              <w:spacing w:before="61" w:line="168" w:lineRule="auto"/>
              <w:ind w:left="179"/>
            </w:pPr>
            <w:r>
              <w:rPr>
                <w:spacing w:val="-3"/>
              </w:rPr>
              <w:t>32</w:t>
            </w:r>
          </w:p>
        </w:tc>
        <w:tc>
          <w:tcPr>
            <w:tcW w:w="509" w:type="dxa"/>
            <w:vAlign w:val="top"/>
          </w:tcPr>
          <w:p>
            <w:pPr>
              <w:spacing w:line="225" w:lineRule="exact"/>
              <w:rPr>
                <w:rFonts w:ascii="Arial"/>
                <w:sz w:val="19"/>
              </w:rPr>
            </w:pPr>
          </w:p>
        </w:tc>
        <w:tc>
          <w:tcPr>
            <w:tcW w:w="546" w:type="dxa"/>
            <w:vAlign w:val="top"/>
          </w:tcPr>
          <w:p>
            <w:pPr>
              <w:spacing w:line="225" w:lineRule="exact"/>
              <w:rPr>
                <w:rFonts w:ascii="Arial"/>
                <w:sz w:val="19"/>
              </w:rPr>
            </w:pPr>
          </w:p>
        </w:tc>
        <w:tc>
          <w:tcPr>
            <w:tcW w:w="528" w:type="dxa"/>
            <w:vAlign w:val="top"/>
          </w:tcPr>
          <w:p>
            <w:pPr>
              <w:spacing w:line="225" w:lineRule="exact"/>
              <w:rPr>
                <w:rFonts w:ascii="Arial"/>
                <w:sz w:val="19"/>
              </w:rPr>
            </w:pPr>
          </w:p>
        </w:tc>
        <w:tc>
          <w:tcPr>
            <w:tcW w:w="585" w:type="dxa"/>
            <w:vAlign w:val="top"/>
          </w:tcPr>
          <w:p>
            <w:pPr>
              <w:spacing w:line="225" w:lineRule="exact"/>
              <w:rPr>
                <w:rFonts w:ascii="Arial"/>
                <w:sz w:val="19"/>
              </w:rPr>
            </w:pPr>
          </w:p>
        </w:tc>
        <w:tc>
          <w:tcPr>
            <w:tcW w:w="586" w:type="dxa"/>
            <w:vAlign w:val="top"/>
          </w:tcPr>
          <w:p>
            <w:pPr>
              <w:pStyle w:val="6"/>
              <w:spacing w:before="30" w:line="199" w:lineRule="auto"/>
              <w:ind w:left="121"/>
            </w:pPr>
            <w:r>
              <w:rPr>
                <w:spacing w:val="-3"/>
              </w:rPr>
              <w:t>必修</w:t>
            </w:r>
          </w:p>
        </w:tc>
        <w:tc>
          <w:tcPr>
            <w:tcW w:w="1114" w:type="dxa"/>
            <w:vAlign w:val="top"/>
          </w:tcPr>
          <w:p>
            <w:pPr>
              <w:pStyle w:val="6"/>
              <w:spacing w:before="30" w:line="199" w:lineRule="auto"/>
              <w:ind w:left="115"/>
            </w:pPr>
            <w:r>
              <w:rPr>
                <w:spacing w:val="-2"/>
              </w:rPr>
              <w:t>大类平台课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533" w:type="dxa"/>
            <w:vMerge w:val="continue"/>
            <w:tcBorders>
              <w:top w:val="nil"/>
              <w:bottom w:val="nil"/>
            </w:tcBorders>
            <w:vAlign w:val="top"/>
          </w:tcPr>
          <w:p>
            <w:pPr>
              <w:rPr>
                <w:rFonts w:ascii="Arial"/>
                <w:sz w:val="21"/>
              </w:rPr>
            </w:pPr>
          </w:p>
        </w:tc>
        <w:tc>
          <w:tcPr>
            <w:tcW w:w="529" w:type="dxa"/>
            <w:vMerge w:val="continue"/>
            <w:tcBorders>
              <w:top w:val="nil"/>
              <w:bottom w:val="nil"/>
            </w:tcBorders>
            <w:vAlign w:val="top"/>
          </w:tcPr>
          <w:p>
            <w:pPr>
              <w:rPr>
                <w:rFonts w:ascii="Arial"/>
                <w:sz w:val="21"/>
              </w:rPr>
            </w:pPr>
          </w:p>
        </w:tc>
        <w:tc>
          <w:tcPr>
            <w:tcW w:w="786" w:type="dxa"/>
            <w:vAlign w:val="top"/>
          </w:tcPr>
          <w:p>
            <w:pPr>
              <w:pStyle w:val="6"/>
              <w:spacing w:before="60" w:line="169" w:lineRule="auto"/>
              <w:ind w:left="81"/>
            </w:pPr>
            <w:r>
              <w:rPr>
                <w:spacing w:val="-1"/>
              </w:rPr>
              <w:t>0810114</w:t>
            </w:r>
          </w:p>
        </w:tc>
        <w:tc>
          <w:tcPr>
            <w:tcW w:w="2877" w:type="dxa"/>
            <w:vAlign w:val="top"/>
          </w:tcPr>
          <w:p>
            <w:pPr>
              <w:pStyle w:val="6"/>
              <w:spacing w:before="30" w:line="199" w:lineRule="auto"/>
              <w:ind w:left="20"/>
            </w:pPr>
            <w:r>
              <w:rPr>
                <w:spacing w:val="-2"/>
              </w:rPr>
              <w:t>宏观经济学（混合式课程）</w:t>
            </w:r>
          </w:p>
        </w:tc>
        <w:tc>
          <w:tcPr>
            <w:tcW w:w="521" w:type="dxa"/>
            <w:vAlign w:val="top"/>
          </w:tcPr>
          <w:p>
            <w:pPr>
              <w:pStyle w:val="6"/>
              <w:spacing w:before="61" w:line="168" w:lineRule="auto"/>
              <w:ind w:left="218"/>
            </w:pPr>
            <w:r>
              <w:t>3</w:t>
            </w:r>
          </w:p>
        </w:tc>
        <w:tc>
          <w:tcPr>
            <w:tcW w:w="530" w:type="dxa"/>
            <w:vAlign w:val="top"/>
          </w:tcPr>
          <w:p>
            <w:pPr>
              <w:pStyle w:val="6"/>
              <w:spacing w:before="61" w:line="168" w:lineRule="auto"/>
              <w:ind w:left="175"/>
            </w:pPr>
            <w:r>
              <w:rPr>
                <w:spacing w:val="-2"/>
              </w:rPr>
              <w:t>48</w:t>
            </w:r>
          </w:p>
        </w:tc>
        <w:tc>
          <w:tcPr>
            <w:tcW w:w="509" w:type="dxa"/>
            <w:vAlign w:val="top"/>
          </w:tcPr>
          <w:p>
            <w:pPr>
              <w:spacing w:line="225" w:lineRule="exact"/>
              <w:rPr>
                <w:rFonts w:ascii="Arial"/>
                <w:sz w:val="19"/>
              </w:rPr>
            </w:pPr>
          </w:p>
        </w:tc>
        <w:tc>
          <w:tcPr>
            <w:tcW w:w="546" w:type="dxa"/>
            <w:vAlign w:val="top"/>
          </w:tcPr>
          <w:p>
            <w:pPr>
              <w:spacing w:line="225" w:lineRule="exact"/>
              <w:rPr>
                <w:rFonts w:ascii="Arial"/>
                <w:sz w:val="19"/>
              </w:rPr>
            </w:pPr>
          </w:p>
        </w:tc>
        <w:tc>
          <w:tcPr>
            <w:tcW w:w="528" w:type="dxa"/>
            <w:vAlign w:val="top"/>
          </w:tcPr>
          <w:p>
            <w:pPr>
              <w:spacing w:line="225" w:lineRule="exact"/>
              <w:rPr>
                <w:rFonts w:ascii="Arial"/>
                <w:sz w:val="19"/>
              </w:rPr>
            </w:pPr>
          </w:p>
        </w:tc>
        <w:tc>
          <w:tcPr>
            <w:tcW w:w="585" w:type="dxa"/>
            <w:vAlign w:val="top"/>
          </w:tcPr>
          <w:p>
            <w:pPr>
              <w:pStyle w:val="6"/>
              <w:spacing w:before="61" w:line="168" w:lineRule="auto"/>
              <w:ind w:left="253"/>
            </w:pPr>
            <w:r>
              <w:t>8</w:t>
            </w:r>
          </w:p>
        </w:tc>
        <w:tc>
          <w:tcPr>
            <w:tcW w:w="586" w:type="dxa"/>
            <w:vAlign w:val="top"/>
          </w:tcPr>
          <w:p>
            <w:pPr>
              <w:pStyle w:val="6"/>
              <w:spacing w:before="30" w:line="199" w:lineRule="auto"/>
              <w:ind w:left="121"/>
            </w:pPr>
            <w:r>
              <w:rPr>
                <w:spacing w:val="-3"/>
              </w:rPr>
              <w:t>必修</w:t>
            </w:r>
          </w:p>
        </w:tc>
        <w:tc>
          <w:tcPr>
            <w:tcW w:w="1114" w:type="dxa"/>
            <w:vAlign w:val="top"/>
          </w:tcPr>
          <w:p>
            <w:pPr>
              <w:pStyle w:val="6"/>
              <w:spacing w:before="30" w:line="199" w:lineRule="auto"/>
              <w:ind w:left="115"/>
            </w:pPr>
            <w:r>
              <w:rPr>
                <w:spacing w:val="-2"/>
              </w:rPr>
              <w:t>大类平台课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533" w:type="dxa"/>
            <w:vMerge w:val="continue"/>
            <w:tcBorders>
              <w:top w:val="nil"/>
              <w:bottom w:val="nil"/>
            </w:tcBorders>
            <w:vAlign w:val="top"/>
          </w:tcPr>
          <w:p>
            <w:pPr>
              <w:rPr>
                <w:rFonts w:ascii="Arial"/>
                <w:sz w:val="21"/>
              </w:rPr>
            </w:pPr>
          </w:p>
        </w:tc>
        <w:tc>
          <w:tcPr>
            <w:tcW w:w="529" w:type="dxa"/>
            <w:vMerge w:val="continue"/>
            <w:tcBorders>
              <w:top w:val="nil"/>
              <w:bottom w:val="nil"/>
            </w:tcBorders>
            <w:vAlign w:val="top"/>
          </w:tcPr>
          <w:p>
            <w:pPr>
              <w:rPr>
                <w:rFonts w:ascii="Arial"/>
                <w:sz w:val="21"/>
              </w:rPr>
            </w:pPr>
          </w:p>
        </w:tc>
        <w:tc>
          <w:tcPr>
            <w:tcW w:w="786" w:type="dxa"/>
            <w:vAlign w:val="top"/>
          </w:tcPr>
          <w:p>
            <w:pPr>
              <w:pStyle w:val="6"/>
              <w:spacing w:before="60" w:line="169" w:lineRule="auto"/>
              <w:ind w:left="81"/>
            </w:pPr>
            <w:r>
              <w:rPr>
                <w:spacing w:val="-1"/>
              </w:rPr>
              <w:t>0601051</w:t>
            </w:r>
          </w:p>
        </w:tc>
        <w:tc>
          <w:tcPr>
            <w:tcW w:w="2877" w:type="dxa"/>
            <w:vAlign w:val="top"/>
          </w:tcPr>
          <w:p>
            <w:pPr>
              <w:pStyle w:val="6"/>
              <w:spacing w:before="30" w:line="199" w:lineRule="auto"/>
              <w:ind w:left="27"/>
            </w:pPr>
            <w:r>
              <w:rPr>
                <w:spacing w:val="-1"/>
              </w:rPr>
              <w:t>Python</w:t>
            </w:r>
            <w:r>
              <w:rPr>
                <w:spacing w:val="-34"/>
              </w:rPr>
              <w:t xml:space="preserve"> </w:t>
            </w:r>
            <w:r>
              <w:rPr>
                <w:spacing w:val="-1"/>
              </w:rPr>
              <w:t>语言程序设计</w:t>
            </w:r>
          </w:p>
        </w:tc>
        <w:tc>
          <w:tcPr>
            <w:tcW w:w="521" w:type="dxa"/>
            <w:vAlign w:val="top"/>
          </w:tcPr>
          <w:p>
            <w:pPr>
              <w:pStyle w:val="6"/>
              <w:spacing w:before="61" w:line="168" w:lineRule="auto"/>
              <w:ind w:left="218"/>
            </w:pPr>
            <w:r>
              <w:t>3</w:t>
            </w:r>
          </w:p>
        </w:tc>
        <w:tc>
          <w:tcPr>
            <w:tcW w:w="530" w:type="dxa"/>
            <w:vAlign w:val="top"/>
          </w:tcPr>
          <w:p>
            <w:pPr>
              <w:pStyle w:val="6"/>
              <w:spacing w:before="61" w:line="168" w:lineRule="auto"/>
              <w:ind w:left="175"/>
            </w:pPr>
            <w:r>
              <w:rPr>
                <w:spacing w:val="-2"/>
              </w:rPr>
              <w:t>48</w:t>
            </w:r>
          </w:p>
        </w:tc>
        <w:tc>
          <w:tcPr>
            <w:tcW w:w="509" w:type="dxa"/>
            <w:vAlign w:val="top"/>
          </w:tcPr>
          <w:p>
            <w:pPr>
              <w:spacing w:line="225" w:lineRule="exact"/>
              <w:rPr>
                <w:rFonts w:ascii="Arial"/>
                <w:sz w:val="19"/>
              </w:rPr>
            </w:pPr>
          </w:p>
        </w:tc>
        <w:tc>
          <w:tcPr>
            <w:tcW w:w="546" w:type="dxa"/>
            <w:vAlign w:val="top"/>
          </w:tcPr>
          <w:p>
            <w:pPr>
              <w:pStyle w:val="6"/>
              <w:spacing w:before="61" w:line="168" w:lineRule="auto"/>
              <w:ind w:left="188"/>
            </w:pPr>
            <w:r>
              <w:rPr>
                <w:spacing w:val="-2"/>
              </w:rPr>
              <w:t>24</w:t>
            </w:r>
          </w:p>
        </w:tc>
        <w:tc>
          <w:tcPr>
            <w:tcW w:w="528" w:type="dxa"/>
            <w:vAlign w:val="top"/>
          </w:tcPr>
          <w:p>
            <w:pPr>
              <w:pStyle w:val="6"/>
              <w:spacing w:before="60" w:line="169" w:lineRule="auto"/>
              <w:ind w:left="191"/>
            </w:pPr>
            <w:r>
              <w:rPr>
                <w:spacing w:val="-5"/>
              </w:rPr>
              <w:t>12</w:t>
            </w:r>
          </w:p>
        </w:tc>
        <w:tc>
          <w:tcPr>
            <w:tcW w:w="585" w:type="dxa"/>
            <w:vAlign w:val="top"/>
          </w:tcPr>
          <w:p>
            <w:pPr>
              <w:spacing w:line="225" w:lineRule="exact"/>
              <w:rPr>
                <w:rFonts w:ascii="Arial"/>
                <w:sz w:val="19"/>
              </w:rPr>
            </w:pPr>
          </w:p>
        </w:tc>
        <w:tc>
          <w:tcPr>
            <w:tcW w:w="586" w:type="dxa"/>
            <w:vAlign w:val="top"/>
          </w:tcPr>
          <w:p>
            <w:pPr>
              <w:pStyle w:val="6"/>
              <w:spacing w:before="30" w:line="199" w:lineRule="auto"/>
              <w:ind w:left="121"/>
            </w:pPr>
            <w:r>
              <w:rPr>
                <w:spacing w:val="-3"/>
              </w:rPr>
              <w:t>必修</w:t>
            </w:r>
          </w:p>
        </w:tc>
        <w:tc>
          <w:tcPr>
            <w:tcW w:w="1114" w:type="dxa"/>
            <w:vAlign w:val="top"/>
          </w:tcPr>
          <w:p>
            <w:pPr>
              <w:pStyle w:val="6"/>
              <w:spacing w:before="30" w:line="199" w:lineRule="auto"/>
              <w:ind w:left="115"/>
            </w:pPr>
            <w:r>
              <w:rPr>
                <w:spacing w:val="-2"/>
              </w:rPr>
              <w:t>大类平台课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533" w:type="dxa"/>
            <w:vMerge w:val="continue"/>
            <w:tcBorders>
              <w:top w:val="nil"/>
            </w:tcBorders>
            <w:vAlign w:val="top"/>
          </w:tcPr>
          <w:p>
            <w:pPr>
              <w:rPr>
                <w:rFonts w:ascii="Arial"/>
                <w:sz w:val="21"/>
              </w:rPr>
            </w:pPr>
          </w:p>
        </w:tc>
        <w:tc>
          <w:tcPr>
            <w:tcW w:w="529" w:type="dxa"/>
            <w:vMerge w:val="continue"/>
            <w:tcBorders>
              <w:top w:val="nil"/>
            </w:tcBorders>
            <w:vAlign w:val="top"/>
          </w:tcPr>
          <w:p>
            <w:pPr>
              <w:rPr>
                <w:rFonts w:ascii="Arial"/>
                <w:sz w:val="21"/>
              </w:rPr>
            </w:pPr>
          </w:p>
        </w:tc>
        <w:tc>
          <w:tcPr>
            <w:tcW w:w="4714" w:type="dxa"/>
            <w:gridSpan w:val="4"/>
            <w:shd w:val="clear" w:color="auto" w:fill="D9D9D9"/>
            <w:vAlign w:val="top"/>
          </w:tcPr>
          <w:p>
            <w:pPr>
              <w:pStyle w:val="6"/>
              <w:spacing w:before="30" w:line="199" w:lineRule="auto"/>
              <w:ind w:left="1820"/>
            </w:pPr>
            <w:r>
              <w:rPr>
                <w:spacing w:val="-2"/>
              </w:rPr>
              <w:t>最低修读学分</w:t>
            </w:r>
          </w:p>
        </w:tc>
        <w:tc>
          <w:tcPr>
            <w:tcW w:w="1583" w:type="dxa"/>
            <w:gridSpan w:val="3"/>
            <w:shd w:val="clear" w:color="auto" w:fill="D9D9D9"/>
            <w:vAlign w:val="top"/>
          </w:tcPr>
          <w:p>
            <w:pPr>
              <w:spacing w:line="225" w:lineRule="exact"/>
              <w:rPr>
                <w:rFonts w:ascii="Arial"/>
                <w:sz w:val="19"/>
              </w:rPr>
            </w:pPr>
          </w:p>
        </w:tc>
        <w:tc>
          <w:tcPr>
            <w:tcW w:w="585" w:type="dxa"/>
            <w:shd w:val="clear" w:color="auto" w:fill="D9D9D9"/>
            <w:vAlign w:val="top"/>
          </w:tcPr>
          <w:p>
            <w:pPr>
              <w:spacing w:line="225" w:lineRule="exact"/>
              <w:rPr>
                <w:rFonts w:ascii="Arial"/>
                <w:sz w:val="19"/>
              </w:rPr>
            </w:pPr>
          </w:p>
        </w:tc>
        <w:tc>
          <w:tcPr>
            <w:tcW w:w="1700" w:type="dxa"/>
            <w:gridSpan w:val="2"/>
            <w:shd w:val="clear" w:color="auto" w:fill="D9D9D9"/>
            <w:vAlign w:val="top"/>
          </w:tcPr>
          <w:p>
            <w:pPr>
              <w:pStyle w:val="6"/>
              <w:spacing w:before="61" w:line="168" w:lineRule="auto"/>
              <w:ind w:left="629"/>
            </w:pPr>
            <w:r>
              <w:rPr>
                <w:spacing w:val="-2"/>
              </w:rPr>
              <w:t>24.25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533" w:type="dxa"/>
            <w:vMerge w:val="restart"/>
            <w:tcBorders>
              <w:bottom w:val="nil"/>
            </w:tcBorders>
            <w:vAlign w:val="top"/>
          </w:tcPr>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6" w:lineRule="auto"/>
              <w:rPr>
                <w:rFonts w:ascii="Arial"/>
                <w:sz w:val="21"/>
              </w:rPr>
            </w:pPr>
          </w:p>
          <w:p>
            <w:pPr>
              <w:spacing w:line="256" w:lineRule="auto"/>
              <w:rPr>
                <w:rFonts w:ascii="Arial"/>
                <w:sz w:val="21"/>
              </w:rPr>
            </w:pPr>
          </w:p>
          <w:p>
            <w:pPr>
              <w:pStyle w:val="6"/>
              <w:spacing w:before="58" w:line="228" w:lineRule="auto"/>
              <w:ind w:left="93" w:right="84" w:hanging="3"/>
            </w:pPr>
            <w:r>
              <w:rPr>
                <w:spacing w:val="-4"/>
              </w:rPr>
              <w:t>第二</w:t>
            </w:r>
            <w:r>
              <w:t xml:space="preserve"> </w:t>
            </w:r>
            <w:r>
              <w:rPr>
                <w:spacing w:val="-6"/>
              </w:rPr>
              <w:t>学年</w:t>
            </w:r>
          </w:p>
        </w:tc>
        <w:tc>
          <w:tcPr>
            <w:tcW w:w="529" w:type="dxa"/>
            <w:vMerge w:val="restart"/>
            <w:tcBorders>
              <w:bottom w:val="nil"/>
            </w:tcBorders>
            <w:vAlign w:val="top"/>
          </w:tcPr>
          <w:p>
            <w:pPr>
              <w:spacing w:line="257"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pStyle w:val="6"/>
              <w:spacing w:before="59" w:line="228" w:lineRule="auto"/>
              <w:ind w:left="88" w:right="85" w:hanging="3"/>
            </w:pPr>
            <w:r>
              <w:rPr>
                <w:spacing w:val="-4"/>
              </w:rPr>
              <w:t>第三</w:t>
            </w:r>
            <w:r>
              <w:t xml:space="preserve"> </w:t>
            </w:r>
            <w:r>
              <w:rPr>
                <w:spacing w:val="-6"/>
              </w:rPr>
              <w:t>学期</w:t>
            </w:r>
          </w:p>
        </w:tc>
        <w:tc>
          <w:tcPr>
            <w:tcW w:w="786" w:type="dxa"/>
            <w:vAlign w:val="top"/>
          </w:tcPr>
          <w:p>
            <w:pPr>
              <w:pStyle w:val="6"/>
              <w:spacing w:before="60" w:line="169" w:lineRule="auto"/>
              <w:ind w:left="81"/>
            </w:pPr>
            <w:r>
              <w:rPr>
                <w:spacing w:val="-1"/>
              </w:rPr>
              <w:t>0701052</w:t>
            </w:r>
          </w:p>
        </w:tc>
        <w:tc>
          <w:tcPr>
            <w:tcW w:w="2877" w:type="dxa"/>
            <w:vAlign w:val="top"/>
          </w:tcPr>
          <w:p>
            <w:pPr>
              <w:pStyle w:val="6"/>
              <w:spacing w:before="30" w:line="199" w:lineRule="auto"/>
              <w:ind w:left="47"/>
            </w:pPr>
            <w:r>
              <w:rPr>
                <w:spacing w:val="-3"/>
              </w:rPr>
              <w:t>中国近现代史纲要</w:t>
            </w:r>
          </w:p>
        </w:tc>
        <w:tc>
          <w:tcPr>
            <w:tcW w:w="521" w:type="dxa"/>
            <w:vAlign w:val="top"/>
          </w:tcPr>
          <w:p>
            <w:pPr>
              <w:pStyle w:val="6"/>
              <w:spacing w:before="61" w:line="168" w:lineRule="auto"/>
              <w:ind w:left="218"/>
            </w:pPr>
            <w:r>
              <w:t>3</w:t>
            </w:r>
          </w:p>
        </w:tc>
        <w:tc>
          <w:tcPr>
            <w:tcW w:w="530" w:type="dxa"/>
            <w:vAlign w:val="top"/>
          </w:tcPr>
          <w:p>
            <w:pPr>
              <w:pStyle w:val="6"/>
              <w:spacing w:before="61" w:line="168" w:lineRule="auto"/>
              <w:ind w:left="175"/>
            </w:pPr>
            <w:r>
              <w:rPr>
                <w:spacing w:val="-2"/>
              </w:rPr>
              <w:t>48</w:t>
            </w:r>
          </w:p>
        </w:tc>
        <w:tc>
          <w:tcPr>
            <w:tcW w:w="509" w:type="dxa"/>
            <w:vAlign w:val="top"/>
          </w:tcPr>
          <w:p>
            <w:pPr>
              <w:spacing w:line="225" w:lineRule="exact"/>
              <w:rPr>
                <w:rFonts w:ascii="Arial"/>
                <w:sz w:val="19"/>
              </w:rPr>
            </w:pPr>
          </w:p>
        </w:tc>
        <w:tc>
          <w:tcPr>
            <w:tcW w:w="546" w:type="dxa"/>
            <w:vAlign w:val="top"/>
          </w:tcPr>
          <w:p>
            <w:pPr>
              <w:spacing w:line="225" w:lineRule="exact"/>
              <w:rPr>
                <w:rFonts w:ascii="Arial"/>
                <w:sz w:val="19"/>
              </w:rPr>
            </w:pPr>
          </w:p>
        </w:tc>
        <w:tc>
          <w:tcPr>
            <w:tcW w:w="528" w:type="dxa"/>
            <w:vAlign w:val="top"/>
          </w:tcPr>
          <w:p>
            <w:pPr>
              <w:spacing w:line="225" w:lineRule="exact"/>
              <w:rPr>
                <w:rFonts w:ascii="Arial"/>
                <w:sz w:val="19"/>
              </w:rPr>
            </w:pPr>
          </w:p>
        </w:tc>
        <w:tc>
          <w:tcPr>
            <w:tcW w:w="585" w:type="dxa"/>
            <w:vAlign w:val="top"/>
          </w:tcPr>
          <w:p>
            <w:pPr>
              <w:spacing w:line="225" w:lineRule="exact"/>
              <w:rPr>
                <w:rFonts w:ascii="Arial"/>
                <w:sz w:val="19"/>
              </w:rPr>
            </w:pPr>
          </w:p>
        </w:tc>
        <w:tc>
          <w:tcPr>
            <w:tcW w:w="586" w:type="dxa"/>
            <w:vAlign w:val="top"/>
          </w:tcPr>
          <w:p>
            <w:pPr>
              <w:pStyle w:val="6"/>
              <w:spacing w:before="30" w:line="199" w:lineRule="auto"/>
              <w:ind w:left="121"/>
            </w:pPr>
            <w:r>
              <w:rPr>
                <w:spacing w:val="-3"/>
              </w:rPr>
              <w:t>必修</w:t>
            </w:r>
          </w:p>
        </w:tc>
        <w:tc>
          <w:tcPr>
            <w:tcW w:w="1114" w:type="dxa"/>
            <w:vAlign w:val="top"/>
          </w:tcPr>
          <w:p>
            <w:pPr>
              <w:pStyle w:val="6"/>
              <w:spacing w:before="30" w:line="199" w:lineRule="auto"/>
              <w:ind w:left="115"/>
            </w:pPr>
            <w:r>
              <w:rPr>
                <w:spacing w:val="-2"/>
              </w:rPr>
              <w:t>大类基础课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533" w:type="dxa"/>
            <w:vMerge w:val="continue"/>
            <w:tcBorders>
              <w:top w:val="nil"/>
              <w:bottom w:val="nil"/>
            </w:tcBorders>
            <w:vAlign w:val="top"/>
          </w:tcPr>
          <w:p>
            <w:pPr>
              <w:rPr>
                <w:rFonts w:ascii="Arial"/>
                <w:sz w:val="21"/>
              </w:rPr>
            </w:pPr>
          </w:p>
        </w:tc>
        <w:tc>
          <w:tcPr>
            <w:tcW w:w="529" w:type="dxa"/>
            <w:vMerge w:val="continue"/>
            <w:tcBorders>
              <w:top w:val="nil"/>
              <w:bottom w:val="nil"/>
            </w:tcBorders>
            <w:vAlign w:val="top"/>
          </w:tcPr>
          <w:p>
            <w:pPr>
              <w:rPr>
                <w:rFonts w:ascii="Arial"/>
                <w:sz w:val="21"/>
              </w:rPr>
            </w:pPr>
          </w:p>
        </w:tc>
        <w:tc>
          <w:tcPr>
            <w:tcW w:w="786" w:type="dxa"/>
            <w:vAlign w:val="top"/>
          </w:tcPr>
          <w:p>
            <w:pPr>
              <w:pStyle w:val="6"/>
              <w:spacing w:before="60" w:line="169" w:lineRule="auto"/>
              <w:ind w:left="93"/>
            </w:pPr>
            <w:r>
              <w:rPr>
                <w:spacing w:val="-3"/>
              </w:rPr>
              <w:t>1520103</w:t>
            </w:r>
          </w:p>
        </w:tc>
        <w:tc>
          <w:tcPr>
            <w:tcW w:w="2877" w:type="dxa"/>
            <w:vAlign w:val="top"/>
          </w:tcPr>
          <w:p>
            <w:pPr>
              <w:pStyle w:val="6"/>
              <w:spacing w:before="30" w:line="199" w:lineRule="auto"/>
              <w:ind w:left="32"/>
            </w:pPr>
            <w:r>
              <w:rPr>
                <w:spacing w:val="-4"/>
              </w:rPr>
              <w:t>大学英语</w:t>
            </w:r>
            <w:r>
              <w:rPr>
                <w:spacing w:val="-25"/>
              </w:rPr>
              <w:t xml:space="preserve"> </w:t>
            </w:r>
            <w:r>
              <w:rPr>
                <w:spacing w:val="-4"/>
              </w:rPr>
              <w:t>III</w:t>
            </w:r>
          </w:p>
        </w:tc>
        <w:tc>
          <w:tcPr>
            <w:tcW w:w="521" w:type="dxa"/>
            <w:vAlign w:val="top"/>
          </w:tcPr>
          <w:p>
            <w:pPr>
              <w:pStyle w:val="6"/>
              <w:spacing w:before="61" w:line="168" w:lineRule="auto"/>
              <w:ind w:left="218"/>
            </w:pPr>
            <w:r>
              <w:t>3</w:t>
            </w:r>
          </w:p>
        </w:tc>
        <w:tc>
          <w:tcPr>
            <w:tcW w:w="530" w:type="dxa"/>
            <w:vAlign w:val="top"/>
          </w:tcPr>
          <w:p>
            <w:pPr>
              <w:pStyle w:val="6"/>
              <w:spacing w:before="61" w:line="168" w:lineRule="auto"/>
              <w:ind w:left="175"/>
            </w:pPr>
            <w:r>
              <w:rPr>
                <w:spacing w:val="-2"/>
              </w:rPr>
              <w:t>48</w:t>
            </w:r>
          </w:p>
        </w:tc>
        <w:tc>
          <w:tcPr>
            <w:tcW w:w="509" w:type="dxa"/>
            <w:vAlign w:val="top"/>
          </w:tcPr>
          <w:p>
            <w:pPr>
              <w:spacing w:line="225" w:lineRule="exact"/>
              <w:rPr>
                <w:rFonts w:ascii="Arial"/>
                <w:sz w:val="19"/>
              </w:rPr>
            </w:pPr>
          </w:p>
        </w:tc>
        <w:tc>
          <w:tcPr>
            <w:tcW w:w="546" w:type="dxa"/>
            <w:vAlign w:val="top"/>
          </w:tcPr>
          <w:p>
            <w:pPr>
              <w:spacing w:line="225" w:lineRule="exact"/>
              <w:rPr>
                <w:rFonts w:ascii="Arial"/>
                <w:sz w:val="19"/>
              </w:rPr>
            </w:pPr>
          </w:p>
        </w:tc>
        <w:tc>
          <w:tcPr>
            <w:tcW w:w="528" w:type="dxa"/>
            <w:vAlign w:val="top"/>
          </w:tcPr>
          <w:p>
            <w:pPr>
              <w:spacing w:line="225" w:lineRule="exact"/>
              <w:rPr>
                <w:rFonts w:ascii="Arial"/>
                <w:sz w:val="19"/>
              </w:rPr>
            </w:pPr>
          </w:p>
        </w:tc>
        <w:tc>
          <w:tcPr>
            <w:tcW w:w="585" w:type="dxa"/>
            <w:vAlign w:val="top"/>
          </w:tcPr>
          <w:p>
            <w:pPr>
              <w:spacing w:line="225" w:lineRule="exact"/>
              <w:rPr>
                <w:rFonts w:ascii="Arial"/>
                <w:sz w:val="19"/>
              </w:rPr>
            </w:pPr>
          </w:p>
        </w:tc>
        <w:tc>
          <w:tcPr>
            <w:tcW w:w="586" w:type="dxa"/>
            <w:vAlign w:val="top"/>
          </w:tcPr>
          <w:p>
            <w:pPr>
              <w:pStyle w:val="6"/>
              <w:spacing w:before="30" w:line="199" w:lineRule="auto"/>
              <w:ind w:left="121"/>
            </w:pPr>
            <w:r>
              <w:rPr>
                <w:spacing w:val="-3"/>
              </w:rPr>
              <w:t>必修</w:t>
            </w:r>
          </w:p>
        </w:tc>
        <w:tc>
          <w:tcPr>
            <w:tcW w:w="1114" w:type="dxa"/>
            <w:vAlign w:val="top"/>
          </w:tcPr>
          <w:p>
            <w:pPr>
              <w:pStyle w:val="6"/>
              <w:spacing w:before="30" w:line="199" w:lineRule="auto"/>
              <w:ind w:left="115"/>
            </w:pPr>
            <w:r>
              <w:rPr>
                <w:spacing w:val="-2"/>
              </w:rPr>
              <w:t>大类基础课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533" w:type="dxa"/>
            <w:vMerge w:val="continue"/>
            <w:tcBorders>
              <w:top w:val="nil"/>
              <w:bottom w:val="nil"/>
            </w:tcBorders>
            <w:vAlign w:val="top"/>
          </w:tcPr>
          <w:p>
            <w:pPr>
              <w:rPr>
                <w:rFonts w:ascii="Arial"/>
                <w:sz w:val="21"/>
              </w:rPr>
            </w:pPr>
          </w:p>
        </w:tc>
        <w:tc>
          <w:tcPr>
            <w:tcW w:w="529" w:type="dxa"/>
            <w:vMerge w:val="continue"/>
            <w:tcBorders>
              <w:top w:val="nil"/>
              <w:bottom w:val="nil"/>
            </w:tcBorders>
            <w:vAlign w:val="top"/>
          </w:tcPr>
          <w:p>
            <w:pPr>
              <w:rPr>
                <w:rFonts w:ascii="Arial"/>
                <w:sz w:val="21"/>
              </w:rPr>
            </w:pPr>
          </w:p>
        </w:tc>
        <w:tc>
          <w:tcPr>
            <w:tcW w:w="786" w:type="dxa"/>
            <w:vAlign w:val="top"/>
          </w:tcPr>
          <w:p>
            <w:pPr>
              <w:pStyle w:val="6"/>
              <w:spacing w:before="60" w:line="169" w:lineRule="auto"/>
              <w:ind w:left="93"/>
            </w:pPr>
            <w:r>
              <w:rPr>
                <w:spacing w:val="-3"/>
              </w:rPr>
              <w:t>1101013</w:t>
            </w:r>
          </w:p>
        </w:tc>
        <w:tc>
          <w:tcPr>
            <w:tcW w:w="2877" w:type="dxa"/>
            <w:vAlign w:val="top"/>
          </w:tcPr>
          <w:p>
            <w:pPr>
              <w:pStyle w:val="6"/>
              <w:spacing w:before="30" w:line="199" w:lineRule="auto"/>
              <w:ind w:left="30"/>
            </w:pPr>
            <w:r>
              <w:rPr>
                <w:spacing w:val="-5"/>
              </w:rPr>
              <w:t>体育</w:t>
            </w:r>
            <w:r>
              <w:rPr>
                <w:spacing w:val="-26"/>
              </w:rPr>
              <w:t xml:space="preserve"> </w:t>
            </w:r>
            <w:r>
              <w:rPr>
                <w:spacing w:val="-5"/>
              </w:rPr>
              <w:t>III</w:t>
            </w:r>
          </w:p>
        </w:tc>
        <w:tc>
          <w:tcPr>
            <w:tcW w:w="521" w:type="dxa"/>
            <w:vAlign w:val="top"/>
          </w:tcPr>
          <w:p>
            <w:pPr>
              <w:pStyle w:val="6"/>
              <w:spacing w:before="60" w:line="169" w:lineRule="auto"/>
              <w:ind w:left="228"/>
            </w:pPr>
            <w:r>
              <w:t>1</w:t>
            </w:r>
          </w:p>
        </w:tc>
        <w:tc>
          <w:tcPr>
            <w:tcW w:w="530" w:type="dxa"/>
            <w:vAlign w:val="top"/>
          </w:tcPr>
          <w:p>
            <w:pPr>
              <w:pStyle w:val="6"/>
              <w:spacing w:before="60" w:line="169" w:lineRule="auto"/>
              <w:ind w:left="189"/>
            </w:pPr>
            <w:r>
              <w:rPr>
                <w:spacing w:val="-5"/>
              </w:rPr>
              <w:t>16</w:t>
            </w:r>
          </w:p>
        </w:tc>
        <w:tc>
          <w:tcPr>
            <w:tcW w:w="509" w:type="dxa"/>
            <w:vAlign w:val="top"/>
          </w:tcPr>
          <w:p>
            <w:pPr>
              <w:spacing w:line="225" w:lineRule="exact"/>
              <w:rPr>
                <w:rFonts w:ascii="Arial"/>
                <w:sz w:val="19"/>
              </w:rPr>
            </w:pPr>
          </w:p>
        </w:tc>
        <w:tc>
          <w:tcPr>
            <w:tcW w:w="546" w:type="dxa"/>
            <w:vAlign w:val="top"/>
          </w:tcPr>
          <w:p>
            <w:pPr>
              <w:spacing w:line="225" w:lineRule="exact"/>
              <w:rPr>
                <w:rFonts w:ascii="Arial"/>
                <w:sz w:val="19"/>
              </w:rPr>
            </w:pPr>
          </w:p>
        </w:tc>
        <w:tc>
          <w:tcPr>
            <w:tcW w:w="528" w:type="dxa"/>
            <w:vAlign w:val="top"/>
          </w:tcPr>
          <w:p>
            <w:pPr>
              <w:spacing w:line="225" w:lineRule="exact"/>
              <w:rPr>
                <w:rFonts w:ascii="Arial"/>
                <w:sz w:val="19"/>
              </w:rPr>
            </w:pPr>
          </w:p>
        </w:tc>
        <w:tc>
          <w:tcPr>
            <w:tcW w:w="585" w:type="dxa"/>
            <w:vAlign w:val="top"/>
          </w:tcPr>
          <w:p>
            <w:pPr>
              <w:spacing w:line="225" w:lineRule="exact"/>
              <w:rPr>
                <w:rFonts w:ascii="Arial"/>
                <w:sz w:val="19"/>
              </w:rPr>
            </w:pPr>
          </w:p>
        </w:tc>
        <w:tc>
          <w:tcPr>
            <w:tcW w:w="586" w:type="dxa"/>
            <w:vAlign w:val="top"/>
          </w:tcPr>
          <w:p>
            <w:pPr>
              <w:pStyle w:val="6"/>
              <w:spacing w:before="30" w:line="199" w:lineRule="auto"/>
              <w:ind w:left="121"/>
            </w:pPr>
            <w:r>
              <w:rPr>
                <w:spacing w:val="-3"/>
              </w:rPr>
              <w:t>必修</w:t>
            </w:r>
          </w:p>
        </w:tc>
        <w:tc>
          <w:tcPr>
            <w:tcW w:w="1114" w:type="dxa"/>
            <w:vAlign w:val="top"/>
          </w:tcPr>
          <w:p>
            <w:pPr>
              <w:pStyle w:val="6"/>
              <w:spacing w:before="30" w:line="199" w:lineRule="auto"/>
              <w:ind w:left="115"/>
            </w:pPr>
            <w:r>
              <w:rPr>
                <w:spacing w:val="-2"/>
              </w:rPr>
              <w:t>大类基础课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533" w:type="dxa"/>
            <w:vMerge w:val="continue"/>
            <w:tcBorders>
              <w:top w:val="nil"/>
              <w:bottom w:val="nil"/>
            </w:tcBorders>
            <w:vAlign w:val="top"/>
          </w:tcPr>
          <w:p>
            <w:pPr>
              <w:rPr>
                <w:rFonts w:ascii="Arial"/>
                <w:sz w:val="21"/>
              </w:rPr>
            </w:pPr>
          </w:p>
        </w:tc>
        <w:tc>
          <w:tcPr>
            <w:tcW w:w="529" w:type="dxa"/>
            <w:vMerge w:val="continue"/>
            <w:tcBorders>
              <w:top w:val="nil"/>
              <w:bottom w:val="nil"/>
            </w:tcBorders>
            <w:vAlign w:val="top"/>
          </w:tcPr>
          <w:p>
            <w:pPr>
              <w:rPr>
                <w:rFonts w:ascii="Arial"/>
                <w:sz w:val="21"/>
              </w:rPr>
            </w:pPr>
          </w:p>
        </w:tc>
        <w:tc>
          <w:tcPr>
            <w:tcW w:w="786" w:type="dxa"/>
            <w:vAlign w:val="top"/>
          </w:tcPr>
          <w:p>
            <w:pPr>
              <w:pStyle w:val="6"/>
              <w:spacing w:before="60" w:line="169" w:lineRule="auto"/>
              <w:ind w:left="81"/>
            </w:pPr>
            <w:r>
              <w:rPr>
                <w:spacing w:val="-1"/>
              </w:rPr>
              <w:t>0701057</w:t>
            </w:r>
          </w:p>
        </w:tc>
        <w:tc>
          <w:tcPr>
            <w:tcW w:w="2877" w:type="dxa"/>
            <w:vAlign w:val="top"/>
          </w:tcPr>
          <w:p>
            <w:pPr>
              <w:pStyle w:val="6"/>
              <w:spacing w:before="30" w:line="199" w:lineRule="auto"/>
              <w:ind w:left="32"/>
            </w:pPr>
            <w:r>
              <w:rPr>
                <w:spacing w:val="-2"/>
              </w:rPr>
              <w:t>形势与政策Ⅲ</w:t>
            </w:r>
          </w:p>
        </w:tc>
        <w:tc>
          <w:tcPr>
            <w:tcW w:w="521" w:type="dxa"/>
            <w:vAlign w:val="top"/>
          </w:tcPr>
          <w:p>
            <w:pPr>
              <w:pStyle w:val="6"/>
              <w:spacing w:before="61" w:line="168" w:lineRule="auto"/>
              <w:ind w:left="81"/>
            </w:pPr>
            <w:r>
              <w:rPr>
                <w:spacing w:val="-2"/>
              </w:rPr>
              <w:t>0.25</w:t>
            </w:r>
          </w:p>
        </w:tc>
        <w:tc>
          <w:tcPr>
            <w:tcW w:w="530" w:type="dxa"/>
            <w:vAlign w:val="top"/>
          </w:tcPr>
          <w:p>
            <w:pPr>
              <w:pStyle w:val="6"/>
              <w:spacing w:before="61" w:line="168" w:lineRule="auto"/>
              <w:ind w:left="218"/>
            </w:pPr>
            <w:r>
              <w:t>4</w:t>
            </w:r>
          </w:p>
        </w:tc>
        <w:tc>
          <w:tcPr>
            <w:tcW w:w="509" w:type="dxa"/>
            <w:vAlign w:val="top"/>
          </w:tcPr>
          <w:p>
            <w:pPr>
              <w:spacing w:line="225" w:lineRule="exact"/>
              <w:rPr>
                <w:rFonts w:ascii="Arial"/>
                <w:sz w:val="19"/>
              </w:rPr>
            </w:pPr>
          </w:p>
        </w:tc>
        <w:tc>
          <w:tcPr>
            <w:tcW w:w="546" w:type="dxa"/>
            <w:vAlign w:val="top"/>
          </w:tcPr>
          <w:p>
            <w:pPr>
              <w:spacing w:line="225" w:lineRule="exact"/>
              <w:rPr>
                <w:rFonts w:ascii="Arial"/>
                <w:sz w:val="19"/>
              </w:rPr>
            </w:pPr>
          </w:p>
        </w:tc>
        <w:tc>
          <w:tcPr>
            <w:tcW w:w="528" w:type="dxa"/>
            <w:vAlign w:val="top"/>
          </w:tcPr>
          <w:p>
            <w:pPr>
              <w:spacing w:line="225" w:lineRule="exact"/>
              <w:rPr>
                <w:rFonts w:ascii="Arial"/>
                <w:sz w:val="19"/>
              </w:rPr>
            </w:pPr>
          </w:p>
        </w:tc>
        <w:tc>
          <w:tcPr>
            <w:tcW w:w="585" w:type="dxa"/>
            <w:vAlign w:val="top"/>
          </w:tcPr>
          <w:p>
            <w:pPr>
              <w:spacing w:line="225" w:lineRule="exact"/>
              <w:rPr>
                <w:rFonts w:ascii="Arial"/>
                <w:sz w:val="19"/>
              </w:rPr>
            </w:pPr>
          </w:p>
        </w:tc>
        <w:tc>
          <w:tcPr>
            <w:tcW w:w="586" w:type="dxa"/>
            <w:vAlign w:val="top"/>
          </w:tcPr>
          <w:p>
            <w:pPr>
              <w:pStyle w:val="6"/>
              <w:spacing w:before="30" w:line="199" w:lineRule="auto"/>
              <w:ind w:left="121"/>
            </w:pPr>
            <w:r>
              <w:rPr>
                <w:spacing w:val="-3"/>
              </w:rPr>
              <w:t>必修</w:t>
            </w:r>
          </w:p>
        </w:tc>
        <w:tc>
          <w:tcPr>
            <w:tcW w:w="1114" w:type="dxa"/>
            <w:vAlign w:val="top"/>
          </w:tcPr>
          <w:p>
            <w:pPr>
              <w:pStyle w:val="6"/>
              <w:spacing w:before="30" w:line="199" w:lineRule="auto"/>
              <w:ind w:left="115"/>
            </w:pPr>
            <w:r>
              <w:rPr>
                <w:spacing w:val="-2"/>
              </w:rPr>
              <w:t>大类基础课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533" w:type="dxa"/>
            <w:vMerge w:val="continue"/>
            <w:tcBorders>
              <w:top w:val="nil"/>
              <w:bottom w:val="nil"/>
            </w:tcBorders>
            <w:vAlign w:val="top"/>
          </w:tcPr>
          <w:p>
            <w:pPr>
              <w:rPr>
                <w:rFonts w:ascii="Arial"/>
                <w:sz w:val="21"/>
              </w:rPr>
            </w:pPr>
          </w:p>
        </w:tc>
        <w:tc>
          <w:tcPr>
            <w:tcW w:w="529" w:type="dxa"/>
            <w:vMerge w:val="continue"/>
            <w:tcBorders>
              <w:top w:val="nil"/>
              <w:bottom w:val="nil"/>
            </w:tcBorders>
            <w:vAlign w:val="top"/>
          </w:tcPr>
          <w:p>
            <w:pPr>
              <w:rPr>
                <w:rFonts w:ascii="Arial"/>
                <w:sz w:val="21"/>
              </w:rPr>
            </w:pPr>
          </w:p>
        </w:tc>
        <w:tc>
          <w:tcPr>
            <w:tcW w:w="786" w:type="dxa"/>
            <w:vAlign w:val="top"/>
          </w:tcPr>
          <w:p>
            <w:pPr>
              <w:pStyle w:val="6"/>
              <w:spacing w:before="60" w:line="169" w:lineRule="auto"/>
              <w:ind w:left="93"/>
            </w:pPr>
            <w:r>
              <w:rPr>
                <w:spacing w:val="-3"/>
              </w:rPr>
              <w:t>1001147</w:t>
            </w:r>
          </w:p>
        </w:tc>
        <w:tc>
          <w:tcPr>
            <w:tcW w:w="2877" w:type="dxa"/>
            <w:vAlign w:val="top"/>
          </w:tcPr>
          <w:p>
            <w:pPr>
              <w:pStyle w:val="6"/>
              <w:spacing w:before="30" w:line="199" w:lineRule="auto"/>
              <w:ind w:left="30"/>
            </w:pPr>
            <w:r>
              <w:rPr>
                <w:spacing w:val="-1"/>
              </w:rPr>
              <w:t>概率论与数理统计</w:t>
            </w:r>
            <w:r>
              <w:rPr>
                <w:spacing w:val="-38"/>
              </w:rPr>
              <w:t xml:space="preserve"> </w:t>
            </w:r>
            <w:r>
              <w:rPr>
                <w:spacing w:val="-1"/>
              </w:rPr>
              <w:t>C</w:t>
            </w:r>
          </w:p>
        </w:tc>
        <w:tc>
          <w:tcPr>
            <w:tcW w:w="521" w:type="dxa"/>
            <w:vAlign w:val="top"/>
          </w:tcPr>
          <w:p>
            <w:pPr>
              <w:pStyle w:val="6"/>
              <w:spacing w:before="61" w:line="168" w:lineRule="auto"/>
              <w:ind w:left="218"/>
            </w:pPr>
            <w:r>
              <w:t>3</w:t>
            </w:r>
          </w:p>
        </w:tc>
        <w:tc>
          <w:tcPr>
            <w:tcW w:w="530" w:type="dxa"/>
            <w:vAlign w:val="top"/>
          </w:tcPr>
          <w:p>
            <w:pPr>
              <w:pStyle w:val="6"/>
              <w:spacing w:before="61" w:line="168" w:lineRule="auto"/>
              <w:ind w:left="175"/>
            </w:pPr>
            <w:r>
              <w:rPr>
                <w:spacing w:val="-2"/>
              </w:rPr>
              <w:t>48</w:t>
            </w:r>
          </w:p>
        </w:tc>
        <w:tc>
          <w:tcPr>
            <w:tcW w:w="509" w:type="dxa"/>
            <w:vAlign w:val="top"/>
          </w:tcPr>
          <w:p>
            <w:pPr>
              <w:spacing w:line="225" w:lineRule="exact"/>
              <w:rPr>
                <w:rFonts w:ascii="Arial"/>
                <w:sz w:val="19"/>
              </w:rPr>
            </w:pPr>
          </w:p>
        </w:tc>
        <w:tc>
          <w:tcPr>
            <w:tcW w:w="546" w:type="dxa"/>
            <w:vAlign w:val="top"/>
          </w:tcPr>
          <w:p>
            <w:pPr>
              <w:spacing w:line="225" w:lineRule="exact"/>
              <w:rPr>
                <w:rFonts w:ascii="Arial"/>
                <w:sz w:val="19"/>
              </w:rPr>
            </w:pPr>
          </w:p>
        </w:tc>
        <w:tc>
          <w:tcPr>
            <w:tcW w:w="528" w:type="dxa"/>
            <w:vAlign w:val="top"/>
          </w:tcPr>
          <w:p>
            <w:pPr>
              <w:spacing w:line="225" w:lineRule="exact"/>
              <w:rPr>
                <w:rFonts w:ascii="Arial"/>
                <w:sz w:val="19"/>
              </w:rPr>
            </w:pPr>
          </w:p>
        </w:tc>
        <w:tc>
          <w:tcPr>
            <w:tcW w:w="585" w:type="dxa"/>
            <w:vAlign w:val="top"/>
          </w:tcPr>
          <w:p>
            <w:pPr>
              <w:spacing w:line="225" w:lineRule="exact"/>
              <w:rPr>
                <w:rFonts w:ascii="Arial"/>
                <w:sz w:val="19"/>
              </w:rPr>
            </w:pPr>
          </w:p>
        </w:tc>
        <w:tc>
          <w:tcPr>
            <w:tcW w:w="586" w:type="dxa"/>
            <w:vAlign w:val="top"/>
          </w:tcPr>
          <w:p>
            <w:pPr>
              <w:pStyle w:val="6"/>
              <w:spacing w:before="30" w:line="199" w:lineRule="auto"/>
              <w:ind w:left="121"/>
            </w:pPr>
            <w:r>
              <w:rPr>
                <w:spacing w:val="-3"/>
              </w:rPr>
              <w:t>必修</w:t>
            </w:r>
          </w:p>
        </w:tc>
        <w:tc>
          <w:tcPr>
            <w:tcW w:w="1114" w:type="dxa"/>
            <w:vAlign w:val="top"/>
          </w:tcPr>
          <w:p>
            <w:pPr>
              <w:pStyle w:val="6"/>
              <w:spacing w:before="30" w:line="199" w:lineRule="auto"/>
              <w:ind w:left="115"/>
            </w:pPr>
            <w:r>
              <w:rPr>
                <w:spacing w:val="-2"/>
              </w:rPr>
              <w:t>大类平台课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533" w:type="dxa"/>
            <w:vMerge w:val="continue"/>
            <w:tcBorders>
              <w:top w:val="nil"/>
              <w:bottom w:val="nil"/>
            </w:tcBorders>
            <w:vAlign w:val="top"/>
          </w:tcPr>
          <w:p>
            <w:pPr>
              <w:rPr>
                <w:rFonts w:ascii="Arial"/>
                <w:sz w:val="21"/>
              </w:rPr>
            </w:pPr>
          </w:p>
        </w:tc>
        <w:tc>
          <w:tcPr>
            <w:tcW w:w="529" w:type="dxa"/>
            <w:vMerge w:val="continue"/>
            <w:tcBorders>
              <w:top w:val="nil"/>
              <w:bottom w:val="nil"/>
            </w:tcBorders>
            <w:vAlign w:val="top"/>
          </w:tcPr>
          <w:p>
            <w:pPr>
              <w:rPr>
                <w:rFonts w:ascii="Arial"/>
                <w:sz w:val="21"/>
              </w:rPr>
            </w:pPr>
          </w:p>
        </w:tc>
        <w:tc>
          <w:tcPr>
            <w:tcW w:w="786" w:type="dxa"/>
            <w:vAlign w:val="top"/>
          </w:tcPr>
          <w:p>
            <w:pPr>
              <w:pStyle w:val="6"/>
              <w:spacing w:before="61" w:line="168" w:lineRule="auto"/>
              <w:ind w:left="81"/>
            </w:pPr>
            <w:r>
              <w:rPr>
                <w:spacing w:val="-1"/>
              </w:rPr>
              <w:t>0804086</w:t>
            </w:r>
          </w:p>
        </w:tc>
        <w:tc>
          <w:tcPr>
            <w:tcW w:w="2877" w:type="dxa"/>
            <w:vAlign w:val="top"/>
          </w:tcPr>
          <w:p>
            <w:pPr>
              <w:pStyle w:val="6"/>
              <w:spacing w:before="30" w:line="199" w:lineRule="auto"/>
              <w:ind w:left="20"/>
            </w:pPr>
            <w:r>
              <w:rPr>
                <w:spacing w:val="-2"/>
              </w:rPr>
              <w:t>创业管理（创新创业）</w:t>
            </w:r>
          </w:p>
        </w:tc>
        <w:tc>
          <w:tcPr>
            <w:tcW w:w="521" w:type="dxa"/>
            <w:vAlign w:val="top"/>
          </w:tcPr>
          <w:p>
            <w:pPr>
              <w:pStyle w:val="6"/>
              <w:spacing w:before="61" w:line="168" w:lineRule="auto"/>
              <w:ind w:left="216"/>
            </w:pPr>
            <w:r>
              <w:t>2</w:t>
            </w:r>
          </w:p>
        </w:tc>
        <w:tc>
          <w:tcPr>
            <w:tcW w:w="530" w:type="dxa"/>
            <w:vAlign w:val="top"/>
          </w:tcPr>
          <w:p>
            <w:pPr>
              <w:pStyle w:val="6"/>
              <w:spacing w:before="61" w:line="168" w:lineRule="auto"/>
              <w:ind w:left="179"/>
            </w:pPr>
            <w:r>
              <w:rPr>
                <w:spacing w:val="-3"/>
              </w:rPr>
              <w:t>32</w:t>
            </w:r>
          </w:p>
        </w:tc>
        <w:tc>
          <w:tcPr>
            <w:tcW w:w="509" w:type="dxa"/>
            <w:vAlign w:val="top"/>
          </w:tcPr>
          <w:p>
            <w:pPr>
              <w:spacing w:line="225" w:lineRule="exact"/>
              <w:rPr>
                <w:rFonts w:ascii="Arial"/>
                <w:sz w:val="19"/>
              </w:rPr>
            </w:pPr>
          </w:p>
        </w:tc>
        <w:tc>
          <w:tcPr>
            <w:tcW w:w="546" w:type="dxa"/>
            <w:vAlign w:val="top"/>
          </w:tcPr>
          <w:p>
            <w:pPr>
              <w:spacing w:line="225" w:lineRule="exact"/>
              <w:rPr>
                <w:rFonts w:ascii="Arial"/>
                <w:sz w:val="19"/>
              </w:rPr>
            </w:pPr>
          </w:p>
        </w:tc>
        <w:tc>
          <w:tcPr>
            <w:tcW w:w="528" w:type="dxa"/>
            <w:vAlign w:val="top"/>
          </w:tcPr>
          <w:p>
            <w:pPr>
              <w:spacing w:line="225" w:lineRule="exact"/>
              <w:rPr>
                <w:rFonts w:ascii="Arial"/>
                <w:sz w:val="19"/>
              </w:rPr>
            </w:pPr>
          </w:p>
        </w:tc>
        <w:tc>
          <w:tcPr>
            <w:tcW w:w="585" w:type="dxa"/>
            <w:vAlign w:val="top"/>
          </w:tcPr>
          <w:p>
            <w:pPr>
              <w:spacing w:line="225" w:lineRule="exact"/>
              <w:rPr>
                <w:rFonts w:ascii="Arial"/>
                <w:sz w:val="19"/>
              </w:rPr>
            </w:pPr>
          </w:p>
        </w:tc>
        <w:tc>
          <w:tcPr>
            <w:tcW w:w="586" w:type="dxa"/>
            <w:vAlign w:val="top"/>
          </w:tcPr>
          <w:p>
            <w:pPr>
              <w:pStyle w:val="6"/>
              <w:spacing w:before="30" w:line="199" w:lineRule="auto"/>
              <w:ind w:left="121"/>
            </w:pPr>
            <w:r>
              <w:rPr>
                <w:spacing w:val="-3"/>
              </w:rPr>
              <w:t>必修</w:t>
            </w:r>
          </w:p>
        </w:tc>
        <w:tc>
          <w:tcPr>
            <w:tcW w:w="1114" w:type="dxa"/>
            <w:vAlign w:val="top"/>
          </w:tcPr>
          <w:p>
            <w:pPr>
              <w:pStyle w:val="6"/>
              <w:spacing w:before="30" w:line="199" w:lineRule="auto"/>
              <w:ind w:left="114"/>
            </w:pPr>
            <w:r>
              <w:rPr>
                <w:spacing w:val="-2"/>
              </w:rPr>
              <w:t>专业基础课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533" w:type="dxa"/>
            <w:vMerge w:val="continue"/>
            <w:tcBorders>
              <w:top w:val="nil"/>
              <w:bottom w:val="nil"/>
            </w:tcBorders>
            <w:vAlign w:val="top"/>
          </w:tcPr>
          <w:p>
            <w:pPr>
              <w:rPr>
                <w:rFonts w:ascii="Arial"/>
                <w:sz w:val="21"/>
              </w:rPr>
            </w:pPr>
          </w:p>
        </w:tc>
        <w:tc>
          <w:tcPr>
            <w:tcW w:w="529" w:type="dxa"/>
            <w:vMerge w:val="continue"/>
            <w:tcBorders>
              <w:top w:val="nil"/>
              <w:bottom w:val="nil"/>
            </w:tcBorders>
            <w:vAlign w:val="top"/>
          </w:tcPr>
          <w:p>
            <w:pPr>
              <w:rPr>
                <w:rFonts w:ascii="Arial"/>
                <w:sz w:val="21"/>
              </w:rPr>
            </w:pPr>
          </w:p>
        </w:tc>
        <w:tc>
          <w:tcPr>
            <w:tcW w:w="786" w:type="dxa"/>
            <w:vAlign w:val="top"/>
          </w:tcPr>
          <w:p>
            <w:pPr>
              <w:pStyle w:val="6"/>
              <w:spacing w:before="61" w:line="168" w:lineRule="auto"/>
              <w:ind w:left="81"/>
            </w:pPr>
            <w:r>
              <w:rPr>
                <w:spacing w:val="-1"/>
              </w:rPr>
              <w:t>0802005</w:t>
            </w:r>
          </w:p>
        </w:tc>
        <w:tc>
          <w:tcPr>
            <w:tcW w:w="2877" w:type="dxa"/>
            <w:vAlign w:val="top"/>
          </w:tcPr>
          <w:p>
            <w:pPr>
              <w:pStyle w:val="6"/>
              <w:spacing w:before="30" w:line="199" w:lineRule="auto"/>
              <w:ind w:left="32"/>
            </w:pPr>
            <w:r>
              <w:rPr>
                <w:spacing w:val="-2"/>
              </w:rPr>
              <w:t>金融学</w:t>
            </w:r>
          </w:p>
        </w:tc>
        <w:tc>
          <w:tcPr>
            <w:tcW w:w="521" w:type="dxa"/>
            <w:vAlign w:val="top"/>
          </w:tcPr>
          <w:p>
            <w:pPr>
              <w:pStyle w:val="6"/>
              <w:spacing w:before="61" w:line="168" w:lineRule="auto"/>
              <w:ind w:left="216"/>
            </w:pPr>
            <w:r>
              <w:t>2</w:t>
            </w:r>
          </w:p>
        </w:tc>
        <w:tc>
          <w:tcPr>
            <w:tcW w:w="530" w:type="dxa"/>
            <w:vAlign w:val="top"/>
          </w:tcPr>
          <w:p>
            <w:pPr>
              <w:pStyle w:val="6"/>
              <w:spacing w:before="61" w:line="168" w:lineRule="auto"/>
              <w:ind w:left="179"/>
            </w:pPr>
            <w:r>
              <w:rPr>
                <w:spacing w:val="-3"/>
              </w:rPr>
              <w:t>32</w:t>
            </w:r>
          </w:p>
        </w:tc>
        <w:tc>
          <w:tcPr>
            <w:tcW w:w="509" w:type="dxa"/>
            <w:vAlign w:val="top"/>
          </w:tcPr>
          <w:p>
            <w:pPr>
              <w:spacing w:line="225" w:lineRule="exact"/>
              <w:rPr>
                <w:rFonts w:ascii="Arial"/>
                <w:sz w:val="19"/>
              </w:rPr>
            </w:pPr>
          </w:p>
        </w:tc>
        <w:tc>
          <w:tcPr>
            <w:tcW w:w="546" w:type="dxa"/>
            <w:vAlign w:val="top"/>
          </w:tcPr>
          <w:p>
            <w:pPr>
              <w:spacing w:line="225" w:lineRule="exact"/>
              <w:rPr>
                <w:rFonts w:ascii="Arial"/>
                <w:sz w:val="19"/>
              </w:rPr>
            </w:pPr>
          </w:p>
        </w:tc>
        <w:tc>
          <w:tcPr>
            <w:tcW w:w="528" w:type="dxa"/>
            <w:vAlign w:val="top"/>
          </w:tcPr>
          <w:p>
            <w:pPr>
              <w:spacing w:line="225" w:lineRule="exact"/>
              <w:rPr>
                <w:rFonts w:ascii="Arial"/>
                <w:sz w:val="19"/>
              </w:rPr>
            </w:pPr>
          </w:p>
        </w:tc>
        <w:tc>
          <w:tcPr>
            <w:tcW w:w="585" w:type="dxa"/>
            <w:vAlign w:val="top"/>
          </w:tcPr>
          <w:p>
            <w:pPr>
              <w:spacing w:line="225" w:lineRule="exact"/>
              <w:rPr>
                <w:rFonts w:ascii="Arial"/>
                <w:sz w:val="19"/>
              </w:rPr>
            </w:pPr>
          </w:p>
        </w:tc>
        <w:tc>
          <w:tcPr>
            <w:tcW w:w="586" w:type="dxa"/>
            <w:vAlign w:val="top"/>
          </w:tcPr>
          <w:p>
            <w:pPr>
              <w:pStyle w:val="6"/>
              <w:spacing w:before="30" w:line="199" w:lineRule="auto"/>
              <w:ind w:left="121"/>
            </w:pPr>
            <w:r>
              <w:rPr>
                <w:spacing w:val="-3"/>
              </w:rPr>
              <w:t>必修</w:t>
            </w:r>
          </w:p>
        </w:tc>
        <w:tc>
          <w:tcPr>
            <w:tcW w:w="1114" w:type="dxa"/>
            <w:vAlign w:val="top"/>
          </w:tcPr>
          <w:p>
            <w:pPr>
              <w:pStyle w:val="6"/>
              <w:spacing w:before="30" w:line="199" w:lineRule="auto"/>
              <w:ind w:left="114"/>
            </w:pPr>
            <w:r>
              <w:rPr>
                <w:spacing w:val="-2"/>
              </w:rPr>
              <w:t>专业基础课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533" w:type="dxa"/>
            <w:vMerge w:val="continue"/>
            <w:tcBorders>
              <w:top w:val="nil"/>
              <w:bottom w:val="nil"/>
            </w:tcBorders>
            <w:vAlign w:val="top"/>
          </w:tcPr>
          <w:p>
            <w:pPr>
              <w:rPr>
                <w:rFonts w:ascii="Arial"/>
                <w:sz w:val="21"/>
              </w:rPr>
            </w:pPr>
          </w:p>
        </w:tc>
        <w:tc>
          <w:tcPr>
            <w:tcW w:w="529" w:type="dxa"/>
            <w:vMerge w:val="continue"/>
            <w:tcBorders>
              <w:top w:val="nil"/>
              <w:bottom w:val="nil"/>
            </w:tcBorders>
            <w:vAlign w:val="top"/>
          </w:tcPr>
          <w:p>
            <w:pPr>
              <w:rPr>
                <w:rFonts w:ascii="Arial"/>
                <w:sz w:val="21"/>
              </w:rPr>
            </w:pPr>
          </w:p>
        </w:tc>
        <w:tc>
          <w:tcPr>
            <w:tcW w:w="786" w:type="dxa"/>
            <w:vAlign w:val="top"/>
          </w:tcPr>
          <w:p>
            <w:pPr>
              <w:pStyle w:val="6"/>
              <w:spacing w:before="61" w:line="168" w:lineRule="auto"/>
              <w:ind w:left="81"/>
            </w:pPr>
            <w:r>
              <w:rPr>
                <w:spacing w:val="-1"/>
              </w:rPr>
              <w:t>0803005</w:t>
            </w:r>
          </w:p>
        </w:tc>
        <w:tc>
          <w:tcPr>
            <w:tcW w:w="2877" w:type="dxa"/>
            <w:vAlign w:val="top"/>
          </w:tcPr>
          <w:p>
            <w:pPr>
              <w:pStyle w:val="6"/>
              <w:spacing w:before="30" w:line="199" w:lineRule="auto"/>
              <w:ind w:left="34"/>
            </w:pPr>
            <w:r>
              <w:rPr>
                <w:spacing w:val="-2"/>
              </w:rPr>
              <w:t>管理沟通</w:t>
            </w:r>
          </w:p>
        </w:tc>
        <w:tc>
          <w:tcPr>
            <w:tcW w:w="521" w:type="dxa"/>
            <w:vAlign w:val="top"/>
          </w:tcPr>
          <w:p>
            <w:pPr>
              <w:pStyle w:val="6"/>
              <w:spacing w:before="61" w:line="168" w:lineRule="auto"/>
              <w:ind w:left="216"/>
            </w:pPr>
            <w:r>
              <w:t>2</w:t>
            </w:r>
          </w:p>
        </w:tc>
        <w:tc>
          <w:tcPr>
            <w:tcW w:w="530" w:type="dxa"/>
            <w:vAlign w:val="top"/>
          </w:tcPr>
          <w:p>
            <w:pPr>
              <w:pStyle w:val="6"/>
              <w:spacing w:before="61" w:line="168" w:lineRule="auto"/>
              <w:ind w:left="179"/>
            </w:pPr>
            <w:r>
              <w:rPr>
                <w:spacing w:val="-3"/>
              </w:rPr>
              <w:t>32</w:t>
            </w:r>
          </w:p>
        </w:tc>
        <w:tc>
          <w:tcPr>
            <w:tcW w:w="509" w:type="dxa"/>
            <w:vAlign w:val="top"/>
          </w:tcPr>
          <w:p>
            <w:pPr>
              <w:spacing w:line="225" w:lineRule="exact"/>
              <w:rPr>
                <w:rFonts w:ascii="Arial"/>
                <w:sz w:val="19"/>
              </w:rPr>
            </w:pPr>
          </w:p>
        </w:tc>
        <w:tc>
          <w:tcPr>
            <w:tcW w:w="546" w:type="dxa"/>
            <w:vAlign w:val="top"/>
          </w:tcPr>
          <w:p>
            <w:pPr>
              <w:spacing w:line="225" w:lineRule="exact"/>
              <w:rPr>
                <w:rFonts w:ascii="Arial"/>
                <w:sz w:val="19"/>
              </w:rPr>
            </w:pPr>
          </w:p>
        </w:tc>
        <w:tc>
          <w:tcPr>
            <w:tcW w:w="528" w:type="dxa"/>
            <w:vAlign w:val="top"/>
          </w:tcPr>
          <w:p>
            <w:pPr>
              <w:spacing w:line="225" w:lineRule="exact"/>
              <w:rPr>
                <w:rFonts w:ascii="Arial"/>
                <w:sz w:val="19"/>
              </w:rPr>
            </w:pPr>
          </w:p>
        </w:tc>
        <w:tc>
          <w:tcPr>
            <w:tcW w:w="585" w:type="dxa"/>
            <w:vAlign w:val="top"/>
          </w:tcPr>
          <w:p>
            <w:pPr>
              <w:spacing w:line="225" w:lineRule="exact"/>
              <w:rPr>
                <w:rFonts w:ascii="Arial"/>
                <w:sz w:val="19"/>
              </w:rPr>
            </w:pPr>
          </w:p>
        </w:tc>
        <w:tc>
          <w:tcPr>
            <w:tcW w:w="586" w:type="dxa"/>
            <w:vAlign w:val="top"/>
          </w:tcPr>
          <w:p>
            <w:pPr>
              <w:pStyle w:val="6"/>
              <w:spacing w:before="30" w:line="199" w:lineRule="auto"/>
              <w:ind w:left="121"/>
            </w:pPr>
            <w:r>
              <w:rPr>
                <w:spacing w:val="-3"/>
              </w:rPr>
              <w:t>必修</w:t>
            </w:r>
          </w:p>
        </w:tc>
        <w:tc>
          <w:tcPr>
            <w:tcW w:w="1114" w:type="dxa"/>
            <w:vAlign w:val="top"/>
          </w:tcPr>
          <w:p>
            <w:pPr>
              <w:pStyle w:val="6"/>
              <w:spacing w:before="30" w:line="199" w:lineRule="auto"/>
              <w:ind w:left="114"/>
            </w:pPr>
            <w:r>
              <w:rPr>
                <w:spacing w:val="-2"/>
              </w:rPr>
              <w:t>专业基础课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533" w:type="dxa"/>
            <w:vMerge w:val="continue"/>
            <w:tcBorders>
              <w:top w:val="nil"/>
              <w:bottom w:val="nil"/>
            </w:tcBorders>
            <w:vAlign w:val="top"/>
          </w:tcPr>
          <w:p>
            <w:pPr>
              <w:rPr>
                <w:rFonts w:ascii="Arial"/>
                <w:sz w:val="21"/>
              </w:rPr>
            </w:pPr>
          </w:p>
        </w:tc>
        <w:tc>
          <w:tcPr>
            <w:tcW w:w="529" w:type="dxa"/>
            <w:vMerge w:val="continue"/>
            <w:tcBorders>
              <w:top w:val="nil"/>
              <w:bottom w:val="nil"/>
            </w:tcBorders>
            <w:vAlign w:val="top"/>
          </w:tcPr>
          <w:p>
            <w:pPr>
              <w:rPr>
                <w:rFonts w:ascii="Arial"/>
                <w:sz w:val="21"/>
              </w:rPr>
            </w:pPr>
          </w:p>
        </w:tc>
        <w:tc>
          <w:tcPr>
            <w:tcW w:w="786" w:type="dxa"/>
            <w:vAlign w:val="top"/>
          </w:tcPr>
          <w:p>
            <w:pPr>
              <w:pStyle w:val="6"/>
              <w:spacing w:before="60" w:line="169" w:lineRule="auto"/>
              <w:ind w:left="81"/>
            </w:pPr>
            <w:r>
              <w:rPr>
                <w:spacing w:val="-1"/>
              </w:rPr>
              <w:t>0810008</w:t>
            </w:r>
          </w:p>
        </w:tc>
        <w:tc>
          <w:tcPr>
            <w:tcW w:w="2877" w:type="dxa"/>
            <w:vAlign w:val="top"/>
          </w:tcPr>
          <w:p>
            <w:pPr>
              <w:pStyle w:val="6"/>
              <w:spacing w:before="30" w:line="199" w:lineRule="auto"/>
              <w:ind w:left="35"/>
            </w:pPr>
            <w:r>
              <w:rPr>
                <w:spacing w:val="-3"/>
              </w:rPr>
              <w:t>市场营销</w:t>
            </w:r>
          </w:p>
        </w:tc>
        <w:tc>
          <w:tcPr>
            <w:tcW w:w="521" w:type="dxa"/>
            <w:vAlign w:val="top"/>
          </w:tcPr>
          <w:p>
            <w:pPr>
              <w:pStyle w:val="6"/>
              <w:spacing w:before="61" w:line="168" w:lineRule="auto"/>
              <w:ind w:left="216"/>
            </w:pPr>
            <w:r>
              <w:t>2</w:t>
            </w:r>
          </w:p>
        </w:tc>
        <w:tc>
          <w:tcPr>
            <w:tcW w:w="530" w:type="dxa"/>
            <w:vAlign w:val="top"/>
          </w:tcPr>
          <w:p>
            <w:pPr>
              <w:pStyle w:val="6"/>
              <w:spacing w:before="61" w:line="168" w:lineRule="auto"/>
              <w:ind w:left="179"/>
            </w:pPr>
            <w:r>
              <w:rPr>
                <w:spacing w:val="-3"/>
              </w:rPr>
              <w:t>32</w:t>
            </w:r>
          </w:p>
        </w:tc>
        <w:tc>
          <w:tcPr>
            <w:tcW w:w="509" w:type="dxa"/>
            <w:vAlign w:val="top"/>
          </w:tcPr>
          <w:p>
            <w:pPr>
              <w:spacing w:line="225" w:lineRule="exact"/>
              <w:rPr>
                <w:rFonts w:ascii="Arial"/>
                <w:sz w:val="19"/>
              </w:rPr>
            </w:pPr>
          </w:p>
        </w:tc>
        <w:tc>
          <w:tcPr>
            <w:tcW w:w="546" w:type="dxa"/>
            <w:vAlign w:val="top"/>
          </w:tcPr>
          <w:p>
            <w:pPr>
              <w:spacing w:line="225" w:lineRule="exact"/>
              <w:rPr>
                <w:rFonts w:ascii="Arial"/>
                <w:sz w:val="19"/>
              </w:rPr>
            </w:pPr>
          </w:p>
        </w:tc>
        <w:tc>
          <w:tcPr>
            <w:tcW w:w="528" w:type="dxa"/>
            <w:vAlign w:val="top"/>
          </w:tcPr>
          <w:p>
            <w:pPr>
              <w:spacing w:line="225" w:lineRule="exact"/>
              <w:rPr>
                <w:rFonts w:ascii="Arial"/>
                <w:sz w:val="19"/>
              </w:rPr>
            </w:pPr>
          </w:p>
        </w:tc>
        <w:tc>
          <w:tcPr>
            <w:tcW w:w="585" w:type="dxa"/>
            <w:vAlign w:val="top"/>
          </w:tcPr>
          <w:p>
            <w:pPr>
              <w:spacing w:line="225" w:lineRule="exact"/>
              <w:rPr>
                <w:rFonts w:ascii="Arial"/>
                <w:sz w:val="19"/>
              </w:rPr>
            </w:pPr>
          </w:p>
        </w:tc>
        <w:tc>
          <w:tcPr>
            <w:tcW w:w="586" w:type="dxa"/>
            <w:vAlign w:val="top"/>
          </w:tcPr>
          <w:p>
            <w:pPr>
              <w:pStyle w:val="6"/>
              <w:spacing w:before="30" w:line="199" w:lineRule="auto"/>
              <w:ind w:left="121"/>
            </w:pPr>
            <w:r>
              <w:rPr>
                <w:spacing w:val="-3"/>
              </w:rPr>
              <w:t>必修</w:t>
            </w:r>
          </w:p>
        </w:tc>
        <w:tc>
          <w:tcPr>
            <w:tcW w:w="1114" w:type="dxa"/>
            <w:vAlign w:val="top"/>
          </w:tcPr>
          <w:p>
            <w:pPr>
              <w:pStyle w:val="6"/>
              <w:spacing w:before="30" w:line="199" w:lineRule="auto"/>
              <w:ind w:left="114"/>
            </w:pPr>
            <w:r>
              <w:rPr>
                <w:spacing w:val="-2"/>
              </w:rPr>
              <w:t>专业基础课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533" w:type="dxa"/>
            <w:vMerge w:val="continue"/>
            <w:tcBorders>
              <w:top w:val="nil"/>
              <w:bottom w:val="nil"/>
            </w:tcBorders>
            <w:vAlign w:val="top"/>
          </w:tcPr>
          <w:p>
            <w:pPr>
              <w:rPr>
                <w:rFonts w:ascii="Arial"/>
                <w:sz w:val="21"/>
              </w:rPr>
            </w:pPr>
          </w:p>
        </w:tc>
        <w:tc>
          <w:tcPr>
            <w:tcW w:w="529" w:type="dxa"/>
            <w:vMerge w:val="continue"/>
            <w:tcBorders>
              <w:top w:val="nil"/>
              <w:bottom w:val="nil"/>
            </w:tcBorders>
            <w:vAlign w:val="top"/>
          </w:tcPr>
          <w:p>
            <w:pPr>
              <w:rPr>
                <w:rFonts w:ascii="Arial"/>
                <w:sz w:val="21"/>
              </w:rPr>
            </w:pPr>
          </w:p>
        </w:tc>
        <w:tc>
          <w:tcPr>
            <w:tcW w:w="786" w:type="dxa"/>
            <w:vAlign w:val="top"/>
          </w:tcPr>
          <w:p>
            <w:pPr>
              <w:pStyle w:val="6"/>
              <w:spacing w:before="60" w:line="169" w:lineRule="auto"/>
              <w:ind w:left="81"/>
            </w:pPr>
            <w:r>
              <w:rPr>
                <w:spacing w:val="-1"/>
              </w:rPr>
              <w:t>6351018</w:t>
            </w:r>
          </w:p>
        </w:tc>
        <w:tc>
          <w:tcPr>
            <w:tcW w:w="2877" w:type="dxa"/>
            <w:vAlign w:val="top"/>
          </w:tcPr>
          <w:p>
            <w:pPr>
              <w:pStyle w:val="6"/>
              <w:spacing w:before="30" w:line="199" w:lineRule="auto"/>
              <w:ind w:left="30"/>
            </w:pPr>
            <w:r>
              <w:rPr>
                <w:spacing w:val="-2"/>
              </w:rPr>
              <w:t>运筹学</w:t>
            </w:r>
          </w:p>
        </w:tc>
        <w:tc>
          <w:tcPr>
            <w:tcW w:w="521" w:type="dxa"/>
            <w:vAlign w:val="top"/>
          </w:tcPr>
          <w:p>
            <w:pPr>
              <w:pStyle w:val="6"/>
              <w:spacing w:before="61" w:line="168" w:lineRule="auto"/>
              <w:ind w:left="218"/>
            </w:pPr>
            <w:r>
              <w:t>3</w:t>
            </w:r>
          </w:p>
        </w:tc>
        <w:tc>
          <w:tcPr>
            <w:tcW w:w="530" w:type="dxa"/>
            <w:vAlign w:val="top"/>
          </w:tcPr>
          <w:p>
            <w:pPr>
              <w:pStyle w:val="6"/>
              <w:spacing w:before="61" w:line="168" w:lineRule="auto"/>
              <w:ind w:left="175"/>
            </w:pPr>
            <w:r>
              <w:rPr>
                <w:spacing w:val="-2"/>
              </w:rPr>
              <w:t>48</w:t>
            </w:r>
          </w:p>
        </w:tc>
        <w:tc>
          <w:tcPr>
            <w:tcW w:w="509" w:type="dxa"/>
            <w:vAlign w:val="top"/>
          </w:tcPr>
          <w:p>
            <w:pPr>
              <w:spacing w:line="225" w:lineRule="exact"/>
              <w:rPr>
                <w:rFonts w:ascii="Arial"/>
                <w:sz w:val="19"/>
              </w:rPr>
            </w:pPr>
          </w:p>
        </w:tc>
        <w:tc>
          <w:tcPr>
            <w:tcW w:w="546" w:type="dxa"/>
            <w:vAlign w:val="top"/>
          </w:tcPr>
          <w:p>
            <w:pPr>
              <w:spacing w:line="225" w:lineRule="exact"/>
              <w:rPr>
                <w:rFonts w:ascii="Arial"/>
                <w:sz w:val="19"/>
              </w:rPr>
            </w:pPr>
          </w:p>
        </w:tc>
        <w:tc>
          <w:tcPr>
            <w:tcW w:w="528" w:type="dxa"/>
            <w:vAlign w:val="top"/>
          </w:tcPr>
          <w:p>
            <w:pPr>
              <w:spacing w:line="225" w:lineRule="exact"/>
              <w:rPr>
                <w:rFonts w:ascii="Arial"/>
                <w:sz w:val="19"/>
              </w:rPr>
            </w:pPr>
          </w:p>
        </w:tc>
        <w:tc>
          <w:tcPr>
            <w:tcW w:w="585" w:type="dxa"/>
            <w:vAlign w:val="top"/>
          </w:tcPr>
          <w:p>
            <w:pPr>
              <w:spacing w:line="225" w:lineRule="exact"/>
              <w:rPr>
                <w:rFonts w:ascii="Arial"/>
                <w:sz w:val="19"/>
              </w:rPr>
            </w:pPr>
          </w:p>
        </w:tc>
        <w:tc>
          <w:tcPr>
            <w:tcW w:w="586" w:type="dxa"/>
            <w:vAlign w:val="top"/>
          </w:tcPr>
          <w:p>
            <w:pPr>
              <w:pStyle w:val="6"/>
              <w:spacing w:before="30" w:line="199" w:lineRule="auto"/>
              <w:ind w:left="118"/>
            </w:pPr>
            <w:r>
              <w:rPr>
                <w:spacing w:val="-2"/>
              </w:rPr>
              <w:t>选修</w:t>
            </w:r>
          </w:p>
        </w:tc>
        <w:tc>
          <w:tcPr>
            <w:tcW w:w="1114" w:type="dxa"/>
            <w:vMerge w:val="restart"/>
            <w:tcBorders>
              <w:bottom w:val="nil"/>
            </w:tcBorders>
            <w:vAlign w:val="top"/>
          </w:tcPr>
          <w:p>
            <w:pPr>
              <w:pStyle w:val="6"/>
              <w:spacing w:before="40" w:line="220" w:lineRule="auto"/>
              <w:ind w:left="114"/>
            </w:pPr>
            <w:r>
              <w:rPr>
                <w:spacing w:val="-2"/>
              </w:rPr>
              <w:t>专业选修课</w:t>
            </w:r>
          </w:p>
          <w:p>
            <w:pPr>
              <w:pStyle w:val="6"/>
              <w:spacing w:before="16" w:line="220" w:lineRule="auto"/>
              <w:ind w:left="48"/>
            </w:pPr>
            <w:r>
              <w:rPr>
                <w:spacing w:val="-2"/>
              </w:rPr>
              <w:t>建议不少于</w:t>
            </w:r>
            <w:r>
              <w:rPr>
                <w:spacing w:val="-32"/>
              </w:rPr>
              <w:t xml:space="preserve"> </w:t>
            </w:r>
            <w:r>
              <w:rPr>
                <w:spacing w:val="-2"/>
              </w:rPr>
              <w:t>3</w:t>
            </w:r>
          </w:p>
          <w:p>
            <w:pPr>
              <w:pStyle w:val="6"/>
              <w:spacing w:before="15" w:line="209" w:lineRule="auto"/>
              <w:ind w:left="386"/>
            </w:pPr>
            <w:r>
              <w:rPr>
                <w:spacing w:val="-3"/>
              </w:rPr>
              <w:t>学分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533" w:type="dxa"/>
            <w:vMerge w:val="continue"/>
            <w:tcBorders>
              <w:top w:val="nil"/>
              <w:bottom w:val="nil"/>
            </w:tcBorders>
            <w:vAlign w:val="top"/>
          </w:tcPr>
          <w:p>
            <w:pPr>
              <w:rPr>
                <w:rFonts w:ascii="Arial"/>
                <w:sz w:val="21"/>
              </w:rPr>
            </w:pPr>
          </w:p>
        </w:tc>
        <w:tc>
          <w:tcPr>
            <w:tcW w:w="529" w:type="dxa"/>
            <w:vMerge w:val="continue"/>
            <w:tcBorders>
              <w:top w:val="nil"/>
              <w:bottom w:val="nil"/>
            </w:tcBorders>
            <w:vAlign w:val="top"/>
          </w:tcPr>
          <w:p>
            <w:pPr>
              <w:rPr>
                <w:rFonts w:ascii="Arial"/>
                <w:sz w:val="21"/>
              </w:rPr>
            </w:pPr>
          </w:p>
        </w:tc>
        <w:tc>
          <w:tcPr>
            <w:tcW w:w="786" w:type="dxa"/>
            <w:vAlign w:val="top"/>
          </w:tcPr>
          <w:p>
            <w:pPr>
              <w:pStyle w:val="6"/>
              <w:spacing w:before="60" w:line="169" w:lineRule="auto"/>
              <w:ind w:left="81"/>
            </w:pPr>
            <w:r>
              <w:rPr>
                <w:spacing w:val="-1"/>
              </w:rPr>
              <w:t>0801505</w:t>
            </w:r>
          </w:p>
        </w:tc>
        <w:tc>
          <w:tcPr>
            <w:tcW w:w="2877" w:type="dxa"/>
            <w:vAlign w:val="top"/>
          </w:tcPr>
          <w:p>
            <w:pPr>
              <w:pStyle w:val="6"/>
              <w:spacing w:before="30" w:line="199" w:lineRule="auto"/>
              <w:ind w:left="31"/>
            </w:pPr>
            <w:r>
              <w:rPr>
                <w:spacing w:val="-1"/>
              </w:rPr>
              <w:t>职业生涯发展规划</w:t>
            </w:r>
          </w:p>
        </w:tc>
        <w:tc>
          <w:tcPr>
            <w:tcW w:w="521" w:type="dxa"/>
            <w:vAlign w:val="top"/>
          </w:tcPr>
          <w:p>
            <w:pPr>
              <w:pStyle w:val="6"/>
              <w:spacing w:before="61" w:line="168" w:lineRule="auto"/>
              <w:ind w:left="216"/>
            </w:pPr>
            <w:r>
              <w:t>2</w:t>
            </w:r>
          </w:p>
        </w:tc>
        <w:tc>
          <w:tcPr>
            <w:tcW w:w="530" w:type="dxa"/>
            <w:vAlign w:val="top"/>
          </w:tcPr>
          <w:p>
            <w:pPr>
              <w:pStyle w:val="6"/>
              <w:spacing w:before="61" w:line="168" w:lineRule="auto"/>
              <w:ind w:left="179"/>
            </w:pPr>
            <w:r>
              <w:rPr>
                <w:spacing w:val="-3"/>
              </w:rPr>
              <w:t>32</w:t>
            </w:r>
          </w:p>
        </w:tc>
        <w:tc>
          <w:tcPr>
            <w:tcW w:w="509" w:type="dxa"/>
            <w:vAlign w:val="top"/>
          </w:tcPr>
          <w:p>
            <w:pPr>
              <w:spacing w:line="225" w:lineRule="exact"/>
              <w:rPr>
                <w:rFonts w:ascii="Arial"/>
                <w:sz w:val="19"/>
              </w:rPr>
            </w:pPr>
          </w:p>
        </w:tc>
        <w:tc>
          <w:tcPr>
            <w:tcW w:w="546" w:type="dxa"/>
            <w:vAlign w:val="top"/>
          </w:tcPr>
          <w:p>
            <w:pPr>
              <w:spacing w:line="225" w:lineRule="exact"/>
              <w:rPr>
                <w:rFonts w:ascii="Arial"/>
                <w:sz w:val="19"/>
              </w:rPr>
            </w:pPr>
          </w:p>
        </w:tc>
        <w:tc>
          <w:tcPr>
            <w:tcW w:w="528" w:type="dxa"/>
            <w:vAlign w:val="top"/>
          </w:tcPr>
          <w:p>
            <w:pPr>
              <w:spacing w:line="225" w:lineRule="exact"/>
              <w:rPr>
                <w:rFonts w:ascii="Arial"/>
                <w:sz w:val="19"/>
              </w:rPr>
            </w:pPr>
          </w:p>
        </w:tc>
        <w:tc>
          <w:tcPr>
            <w:tcW w:w="585" w:type="dxa"/>
            <w:vAlign w:val="top"/>
          </w:tcPr>
          <w:p>
            <w:pPr>
              <w:spacing w:line="225" w:lineRule="exact"/>
              <w:rPr>
                <w:rFonts w:ascii="Arial"/>
                <w:sz w:val="19"/>
              </w:rPr>
            </w:pPr>
          </w:p>
        </w:tc>
        <w:tc>
          <w:tcPr>
            <w:tcW w:w="586" w:type="dxa"/>
            <w:vAlign w:val="top"/>
          </w:tcPr>
          <w:p>
            <w:pPr>
              <w:pStyle w:val="6"/>
              <w:spacing w:before="30" w:line="199" w:lineRule="auto"/>
              <w:ind w:left="118"/>
            </w:pPr>
            <w:r>
              <w:rPr>
                <w:spacing w:val="-2"/>
              </w:rPr>
              <w:t>选修</w:t>
            </w:r>
          </w:p>
        </w:tc>
        <w:tc>
          <w:tcPr>
            <w:tcW w:w="1114"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533" w:type="dxa"/>
            <w:vMerge w:val="continue"/>
            <w:tcBorders>
              <w:top w:val="nil"/>
              <w:bottom w:val="nil"/>
            </w:tcBorders>
            <w:vAlign w:val="top"/>
          </w:tcPr>
          <w:p>
            <w:pPr>
              <w:rPr>
                <w:rFonts w:ascii="Arial"/>
                <w:sz w:val="21"/>
              </w:rPr>
            </w:pPr>
          </w:p>
        </w:tc>
        <w:tc>
          <w:tcPr>
            <w:tcW w:w="529" w:type="dxa"/>
            <w:vMerge w:val="continue"/>
            <w:tcBorders>
              <w:top w:val="nil"/>
              <w:bottom w:val="nil"/>
            </w:tcBorders>
            <w:vAlign w:val="top"/>
          </w:tcPr>
          <w:p>
            <w:pPr>
              <w:rPr>
                <w:rFonts w:ascii="Arial"/>
                <w:sz w:val="21"/>
              </w:rPr>
            </w:pPr>
          </w:p>
        </w:tc>
        <w:tc>
          <w:tcPr>
            <w:tcW w:w="786" w:type="dxa"/>
            <w:vAlign w:val="top"/>
          </w:tcPr>
          <w:p>
            <w:pPr>
              <w:pStyle w:val="6"/>
              <w:spacing w:before="60" w:line="169" w:lineRule="auto"/>
              <w:ind w:left="81"/>
            </w:pPr>
            <w:r>
              <w:rPr>
                <w:spacing w:val="-1"/>
              </w:rPr>
              <w:t>0801506</w:t>
            </w:r>
          </w:p>
        </w:tc>
        <w:tc>
          <w:tcPr>
            <w:tcW w:w="2877" w:type="dxa"/>
            <w:vAlign w:val="top"/>
          </w:tcPr>
          <w:p>
            <w:pPr>
              <w:pStyle w:val="6"/>
              <w:spacing w:before="30" w:line="199" w:lineRule="auto"/>
              <w:ind w:left="34"/>
            </w:pPr>
            <w:r>
              <w:rPr>
                <w:spacing w:val="-2"/>
              </w:rPr>
              <w:t>外贸商品学</w:t>
            </w:r>
          </w:p>
        </w:tc>
        <w:tc>
          <w:tcPr>
            <w:tcW w:w="521" w:type="dxa"/>
            <w:vAlign w:val="top"/>
          </w:tcPr>
          <w:p>
            <w:pPr>
              <w:pStyle w:val="6"/>
              <w:spacing w:before="61" w:line="168" w:lineRule="auto"/>
              <w:ind w:left="216"/>
            </w:pPr>
            <w:r>
              <w:t>2</w:t>
            </w:r>
          </w:p>
        </w:tc>
        <w:tc>
          <w:tcPr>
            <w:tcW w:w="530" w:type="dxa"/>
            <w:vAlign w:val="top"/>
          </w:tcPr>
          <w:p>
            <w:pPr>
              <w:pStyle w:val="6"/>
              <w:spacing w:before="61" w:line="168" w:lineRule="auto"/>
              <w:ind w:left="179"/>
            </w:pPr>
            <w:r>
              <w:rPr>
                <w:spacing w:val="-3"/>
              </w:rPr>
              <w:t>32</w:t>
            </w:r>
          </w:p>
        </w:tc>
        <w:tc>
          <w:tcPr>
            <w:tcW w:w="509" w:type="dxa"/>
            <w:vAlign w:val="top"/>
          </w:tcPr>
          <w:p>
            <w:pPr>
              <w:spacing w:line="225" w:lineRule="exact"/>
              <w:rPr>
                <w:rFonts w:ascii="Arial"/>
                <w:sz w:val="19"/>
              </w:rPr>
            </w:pPr>
          </w:p>
        </w:tc>
        <w:tc>
          <w:tcPr>
            <w:tcW w:w="546" w:type="dxa"/>
            <w:vAlign w:val="top"/>
          </w:tcPr>
          <w:p>
            <w:pPr>
              <w:spacing w:line="225" w:lineRule="exact"/>
              <w:rPr>
                <w:rFonts w:ascii="Arial"/>
                <w:sz w:val="19"/>
              </w:rPr>
            </w:pPr>
          </w:p>
        </w:tc>
        <w:tc>
          <w:tcPr>
            <w:tcW w:w="528" w:type="dxa"/>
            <w:vAlign w:val="top"/>
          </w:tcPr>
          <w:p>
            <w:pPr>
              <w:spacing w:line="225" w:lineRule="exact"/>
              <w:rPr>
                <w:rFonts w:ascii="Arial"/>
                <w:sz w:val="19"/>
              </w:rPr>
            </w:pPr>
          </w:p>
        </w:tc>
        <w:tc>
          <w:tcPr>
            <w:tcW w:w="585" w:type="dxa"/>
            <w:vAlign w:val="top"/>
          </w:tcPr>
          <w:p>
            <w:pPr>
              <w:spacing w:line="225" w:lineRule="exact"/>
              <w:rPr>
                <w:rFonts w:ascii="Arial"/>
                <w:sz w:val="19"/>
              </w:rPr>
            </w:pPr>
          </w:p>
        </w:tc>
        <w:tc>
          <w:tcPr>
            <w:tcW w:w="586" w:type="dxa"/>
            <w:vAlign w:val="top"/>
          </w:tcPr>
          <w:p>
            <w:pPr>
              <w:pStyle w:val="6"/>
              <w:spacing w:before="30" w:line="199" w:lineRule="auto"/>
              <w:ind w:left="118"/>
            </w:pPr>
            <w:r>
              <w:rPr>
                <w:spacing w:val="-2"/>
              </w:rPr>
              <w:t>选修</w:t>
            </w:r>
          </w:p>
        </w:tc>
        <w:tc>
          <w:tcPr>
            <w:tcW w:w="1114"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533" w:type="dxa"/>
            <w:vMerge w:val="continue"/>
            <w:tcBorders>
              <w:top w:val="nil"/>
              <w:bottom w:val="nil"/>
            </w:tcBorders>
            <w:vAlign w:val="top"/>
          </w:tcPr>
          <w:p>
            <w:pPr>
              <w:rPr>
                <w:rFonts w:ascii="Arial"/>
                <w:sz w:val="21"/>
              </w:rPr>
            </w:pPr>
          </w:p>
        </w:tc>
        <w:tc>
          <w:tcPr>
            <w:tcW w:w="529" w:type="dxa"/>
            <w:vMerge w:val="continue"/>
            <w:tcBorders>
              <w:top w:val="nil"/>
            </w:tcBorders>
            <w:vAlign w:val="top"/>
          </w:tcPr>
          <w:p>
            <w:pPr>
              <w:rPr>
                <w:rFonts w:ascii="Arial"/>
                <w:sz w:val="21"/>
              </w:rPr>
            </w:pPr>
          </w:p>
        </w:tc>
        <w:tc>
          <w:tcPr>
            <w:tcW w:w="4714" w:type="dxa"/>
            <w:gridSpan w:val="4"/>
            <w:shd w:val="clear" w:color="auto" w:fill="D9D9D9"/>
            <w:vAlign w:val="top"/>
          </w:tcPr>
          <w:p>
            <w:pPr>
              <w:pStyle w:val="6"/>
              <w:spacing w:before="31" w:line="198" w:lineRule="auto"/>
              <w:ind w:left="394"/>
            </w:pPr>
            <w:r>
              <w:rPr>
                <w:spacing w:val="-1"/>
              </w:rPr>
              <w:t>最低修读学分（不含通识通选课与专业拓展</w:t>
            </w:r>
            <w:r>
              <w:rPr>
                <w:spacing w:val="-2"/>
              </w:rPr>
              <w:t>课）</w:t>
            </w:r>
          </w:p>
        </w:tc>
        <w:tc>
          <w:tcPr>
            <w:tcW w:w="1583" w:type="dxa"/>
            <w:gridSpan w:val="3"/>
            <w:shd w:val="clear" w:color="auto" w:fill="D9D9D9"/>
            <w:vAlign w:val="top"/>
          </w:tcPr>
          <w:p>
            <w:pPr>
              <w:spacing w:line="225" w:lineRule="exact"/>
              <w:rPr>
                <w:rFonts w:ascii="Arial"/>
                <w:sz w:val="19"/>
              </w:rPr>
            </w:pPr>
          </w:p>
        </w:tc>
        <w:tc>
          <w:tcPr>
            <w:tcW w:w="585" w:type="dxa"/>
            <w:shd w:val="clear" w:color="auto" w:fill="D9D9D9"/>
            <w:vAlign w:val="top"/>
          </w:tcPr>
          <w:p>
            <w:pPr>
              <w:spacing w:line="225" w:lineRule="exact"/>
              <w:rPr>
                <w:rFonts w:ascii="Arial"/>
                <w:sz w:val="19"/>
              </w:rPr>
            </w:pPr>
          </w:p>
        </w:tc>
        <w:tc>
          <w:tcPr>
            <w:tcW w:w="1700" w:type="dxa"/>
            <w:gridSpan w:val="2"/>
            <w:shd w:val="clear" w:color="auto" w:fill="D9D9D9"/>
            <w:vAlign w:val="top"/>
          </w:tcPr>
          <w:p>
            <w:pPr>
              <w:pStyle w:val="6"/>
              <w:spacing w:before="61" w:line="168" w:lineRule="auto"/>
              <w:ind w:left="629"/>
            </w:pPr>
            <w:r>
              <w:rPr>
                <w:spacing w:val="-2"/>
              </w:rPr>
              <w:t>21.25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533" w:type="dxa"/>
            <w:vMerge w:val="continue"/>
            <w:tcBorders>
              <w:top w:val="nil"/>
              <w:bottom w:val="nil"/>
            </w:tcBorders>
            <w:vAlign w:val="top"/>
          </w:tcPr>
          <w:p>
            <w:pPr>
              <w:rPr>
                <w:rFonts w:ascii="Arial"/>
                <w:sz w:val="21"/>
              </w:rPr>
            </w:pPr>
          </w:p>
        </w:tc>
        <w:tc>
          <w:tcPr>
            <w:tcW w:w="529" w:type="dxa"/>
            <w:vMerge w:val="restart"/>
            <w:tcBorders>
              <w:bottom w:val="nil"/>
            </w:tcBorders>
            <w:vAlign w:val="top"/>
          </w:tcPr>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pStyle w:val="6"/>
              <w:spacing w:before="59" w:line="228" w:lineRule="auto"/>
              <w:ind w:left="88" w:right="85" w:hanging="3"/>
            </w:pPr>
            <w:r>
              <w:rPr>
                <w:spacing w:val="-4"/>
              </w:rPr>
              <w:t>第四</w:t>
            </w:r>
            <w:r>
              <w:t xml:space="preserve"> </w:t>
            </w:r>
            <w:r>
              <w:rPr>
                <w:spacing w:val="-6"/>
              </w:rPr>
              <w:t>学期</w:t>
            </w:r>
          </w:p>
        </w:tc>
        <w:tc>
          <w:tcPr>
            <w:tcW w:w="786" w:type="dxa"/>
            <w:vAlign w:val="top"/>
          </w:tcPr>
          <w:p>
            <w:pPr>
              <w:pStyle w:val="6"/>
              <w:spacing w:before="61" w:line="168" w:lineRule="auto"/>
              <w:ind w:left="81"/>
            </w:pPr>
            <w:r>
              <w:rPr>
                <w:spacing w:val="-1"/>
              </w:rPr>
              <w:t>0701053</w:t>
            </w:r>
          </w:p>
        </w:tc>
        <w:tc>
          <w:tcPr>
            <w:tcW w:w="2877" w:type="dxa"/>
            <w:vAlign w:val="top"/>
          </w:tcPr>
          <w:p>
            <w:pPr>
              <w:pStyle w:val="6"/>
              <w:spacing w:before="31" w:line="198" w:lineRule="auto"/>
              <w:ind w:left="36"/>
            </w:pPr>
            <w:r>
              <w:rPr>
                <w:spacing w:val="-2"/>
              </w:rPr>
              <w:t>马克思主义基本原理</w:t>
            </w:r>
          </w:p>
        </w:tc>
        <w:tc>
          <w:tcPr>
            <w:tcW w:w="521" w:type="dxa"/>
            <w:vAlign w:val="top"/>
          </w:tcPr>
          <w:p>
            <w:pPr>
              <w:pStyle w:val="6"/>
              <w:spacing w:before="62" w:line="167" w:lineRule="auto"/>
              <w:ind w:left="218"/>
            </w:pPr>
            <w:r>
              <w:t>3</w:t>
            </w:r>
          </w:p>
        </w:tc>
        <w:tc>
          <w:tcPr>
            <w:tcW w:w="530" w:type="dxa"/>
            <w:vAlign w:val="top"/>
          </w:tcPr>
          <w:p>
            <w:pPr>
              <w:pStyle w:val="6"/>
              <w:spacing w:before="62" w:line="167" w:lineRule="auto"/>
              <w:ind w:left="175"/>
            </w:pPr>
            <w:r>
              <w:rPr>
                <w:spacing w:val="-2"/>
              </w:rPr>
              <w:t>48</w:t>
            </w:r>
          </w:p>
        </w:tc>
        <w:tc>
          <w:tcPr>
            <w:tcW w:w="509" w:type="dxa"/>
            <w:vAlign w:val="top"/>
          </w:tcPr>
          <w:p>
            <w:pPr>
              <w:spacing w:line="225" w:lineRule="exact"/>
              <w:rPr>
                <w:rFonts w:ascii="Arial"/>
                <w:sz w:val="19"/>
              </w:rPr>
            </w:pPr>
          </w:p>
        </w:tc>
        <w:tc>
          <w:tcPr>
            <w:tcW w:w="546" w:type="dxa"/>
            <w:vAlign w:val="top"/>
          </w:tcPr>
          <w:p>
            <w:pPr>
              <w:spacing w:line="225" w:lineRule="exact"/>
              <w:rPr>
                <w:rFonts w:ascii="Arial"/>
                <w:sz w:val="19"/>
              </w:rPr>
            </w:pPr>
          </w:p>
        </w:tc>
        <w:tc>
          <w:tcPr>
            <w:tcW w:w="528" w:type="dxa"/>
            <w:vAlign w:val="top"/>
          </w:tcPr>
          <w:p>
            <w:pPr>
              <w:spacing w:line="225" w:lineRule="exact"/>
              <w:rPr>
                <w:rFonts w:ascii="Arial"/>
                <w:sz w:val="19"/>
              </w:rPr>
            </w:pPr>
          </w:p>
        </w:tc>
        <w:tc>
          <w:tcPr>
            <w:tcW w:w="585" w:type="dxa"/>
            <w:vAlign w:val="top"/>
          </w:tcPr>
          <w:p>
            <w:pPr>
              <w:spacing w:line="225" w:lineRule="exact"/>
              <w:rPr>
                <w:rFonts w:ascii="Arial"/>
                <w:sz w:val="19"/>
              </w:rPr>
            </w:pPr>
          </w:p>
        </w:tc>
        <w:tc>
          <w:tcPr>
            <w:tcW w:w="586" w:type="dxa"/>
            <w:vAlign w:val="top"/>
          </w:tcPr>
          <w:p>
            <w:pPr>
              <w:pStyle w:val="6"/>
              <w:spacing w:before="31" w:line="198" w:lineRule="auto"/>
              <w:ind w:left="121"/>
            </w:pPr>
            <w:r>
              <w:rPr>
                <w:spacing w:val="-3"/>
              </w:rPr>
              <w:t>必修</w:t>
            </w:r>
          </w:p>
        </w:tc>
        <w:tc>
          <w:tcPr>
            <w:tcW w:w="1114" w:type="dxa"/>
            <w:vAlign w:val="top"/>
          </w:tcPr>
          <w:p>
            <w:pPr>
              <w:pStyle w:val="6"/>
              <w:spacing w:before="31" w:line="198" w:lineRule="auto"/>
              <w:ind w:left="115"/>
            </w:pPr>
            <w:r>
              <w:rPr>
                <w:spacing w:val="-2"/>
              </w:rPr>
              <w:t>大类基础课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533" w:type="dxa"/>
            <w:vMerge w:val="continue"/>
            <w:tcBorders>
              <w:top w:val="nil"/>
              <w:bottom w:val="nil"/>
            </w:tcBorders>
            <w:vAlign w:val="top"/>
          </w:tcPr>
          <w:p>
            <w:pPr>
              <w:rPr>
                <w:rFonts w:ascii="Arial"/>
                <w:sz w:val="21"/>
              </w:rPr>
            </w:pPr>
          </w:p>
        </w:tc>
        <w:tc>
          <w:tcPr>
            <w:tcW w:w="529" w:type="dxa"/>
            <w:vMerge w:val="continue"/>
            <w:tcBorders>
              <w:top w:val="nil"/>
              <w:bottom w:val="nil"/>
            </w:tcBorders>
            <w:vAlign w:val="top"/>
          </w:tcPr>
          <w:p>
            <w:pPr>
              <w:rPr>
                <w:rFonts w:ascii="Arial"/>
                <w:sz w:val="21"/>
              </w:rPr>
            </w:pPr>
          </w:p>
        </w:tc>
        <w:tc>
          <w:tcPr>
            <w:tcW w:w="786" w:type="dxa"/>
            <w:vAlign w:val="top"/>
          </w:tcPr>
          <w:p>
            <w:pPr>
              <w:pStyle w:val="6"/>
              <w:spacing w:before="61" w:line="168" w:lineRule="auto"/>
              <w:ind w:left="93"/>
            </w:pPr>
            <w:r>
              <w:rPr>
                <w:spacing w:val="-3"/>
              </w:rPr>
              <w:t>1101014</w:t>
            </w:r>
          </w:p>
        </w:tc>
        <w:tc>
          <w:tcPr>
            <w:tcW w:w="2877" w:type="dxa"/>
            <w:vAlign w:val="top"/>
          </w:tcPr>
          <w:p>
            <w:pPr>
              <w:pStyle w:val="6"/>
              <w:spacing w:before="31" w:line="198" w:lineRule="auto"/>
              <w:ind w:left="30"/>
            </w:pPr>
            <w:r>
              <w:rPr>
                <w:spacing w:val="-3"/>
              </w:rPr>
              <w:t>体育Ⅳ</w:t>
            </w:r>
          </w:p>
        </w:tc>
        <w:tc>
          <w:tcPr>
            <w:tcW w:w="521" w:type="dxa"/>
            <w:vAlign w:val="top"/>
          </w:tcPr>
          <w:p>
            <w:pPr>
              <w:pStyle w:val="6"/>
              <w:spacing w:before="61" w:line="168" w:lineRule="auto"/>
              <w:ind w:left="228"/>
            </w:pPr>
            <w:r>
              <w:t>1</w:t>
            </w:r>
          </w:p>
        </w:tc>
        <w:tc>
          <w:tcPr>
            <w:tcW w:w="530" w:type="dxa"/>
            <w:vAlign w:val="top"/>
          </w:tcPr>
          <w:p>
            <w:pPr>
              <w:pStyle w:val="6"/>
              <w:spacing w:before="61" w:line="168" w:lineRule="auto"/>
              <w:ind w:left="189"/>
            </w:pPr>
            <w:r>
              <w:rPr>
                <w:spacing w:val="-5"/>
              </w:rPr>
              <w:t>16</w:t>
            </w:r>
          </w:p>
        </w:tc>
        <w:tc>
          <w:tcPr>
            <w:tcW w:w="509" w:type="dxa"/>
            <w:vAlign w:val="top"/>
          </w:tcPr>
          <w:p>
            <w:pPr>
              <w:spacing w:line="225" w:lineRule="exact"/>
              <w:rPr>
                <w:rFonts w:ascii="Arial"/>
                <w:sz w:val="19"/>
              </w:rPr>
            </w:pPr>
          </w:p>
        </w:tc>
        <w:tc>
          <w:tcPr>
            <w:tcW w:w="546" w:type="dxa"/>
            <w:vAlign w:val="top"/>
          </w:tcPr>
          <w:p>
            <w:pPr>
              <w:spacing w:line="225" w:lineRule="exact"/>
              <w:rPr>
                <w:rFonts w:ascii="Arial"/>
                <w:sz w:val="19"/>
              </w:rPr>
            </w:pPr>
          </w:p>
        </w:tc>
        <w:tc>
          <w:tcPr>
            <w:tcW w:w="528" w:type="dxa"/>
            <w:vAlign w:val="top"/>
          </w:tcPr>
          <w:p>
            <w:pPr>
              <w:spacing w:line="225" w:lineRule="exact"/>
              <w:rPr>
                <w:rFonts w:ascii="Arial"/>
                <w:sz w:val="19"/>
              </w:rPr>
            </w:pPr>
          </w:p>
        </w:tc>
        <w:tc>
          <w:tcPr>
            <w:tcW w:w="585" w:type="dxa"/>
            <w:vAlign w:val="top"/>
          </w:tcPr>
          <w:p>
            <w:pPr>
              <w:spacing w:line="225" w:lineRule="exact"/>
              <w:rPr>
                <w:rFonts w:ascii="Arial"/>
                <w:sz w:val="19"/>
              </w:rPr>
            </w:pPr>
          </w:p>
        </w:tc>
        <w:tc>
          <w:tcPr>
            <w:tcW w:w="586" w:type="dxa"/>
            <w:vAlign w:val="top"/>
          </w:tcPr>
          <w:p>
            <w:pPr>
              <w:pStyle w:val="6"/>
              <w:spacing w:before="31" w:line="198" w:lineRule="auto"/>
              <w:ind w:left="121"/>
            </w:pPr>
            <w:r>
              <w:rPr>
                <w:spacing w:val="-3"/>
              </w:rPr>
              <w:t>必修</w:t>
            </w:r>
          </w:p>
        </w:tc>
        <w:tc>
          <w:tcPr>
            <w:tcW w:w="1114" w:type="dxa"/>
            <w:vAlign w:val="top"/>
          </w:tcPr>
          <w:p>
            <w:pPr>
              <w:pStyle w:val="6"/>
              <w:spacing w:before="31" w:line="198" w:lineRule="auto"/>
              <w:ind w:left="115"/>
            </w:pPr>
            <w:r>
              <w:rPr>
                <w:spacing w:val="-2"/>
              </w:rPr>
              <w:t>大类基础课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533" w:type="dxa"/>
            <w:vMerge w:val="continue"/>
            <w:tcBorders>
              <w:top w:val="nil"/>
              <w:bottom w:val="nil"/>
            </w:tcBorders>
            <w:vAlign w:val="top"/>
          </w:tcPr>
          <w:p>
            <w:pPr>
              <w:rPr>
                <w:rFonts w:ascii="Arial"/>
                <w:sz w:val="21"/>
              </w:rPr>
            </w:pPr>
          </w:p>
        </w:tc>
        <w:tc>
          <w:tcPr>
            <w:tcW w:w="529" w:type="dxa"/>
            <w:vMerge w:val="continue"/>
            <w:tcBorders>
              <w:top w:val="nil"/>
              <w:bottom w:val="nil"/>
            </w:tcBorders>
            <w:vAlign w:val="top"/>
          </w:tcPr>
          <w:p>
            <w:pPr>
              <w:rPr>
                <w:rFonts w:ascii="Arial"/>
                <w:sz w:val="21"/>
              </w:rPr>
            </w:pPr>
          </w:p>
        </w:tc>
        <w:tc>
          <w:tcPr>
            <w:tcW w:w="786" w:type="dxa"/>
            <w:vAlign w:val="top"/>
          </w:tcPr>
          <w:p>
            <w:pPr>
              <w:pStyle w:val="6"/>
              <w:spacing w:before="61" w:line="168" w:lineRule="auto"/>
              <w:ind w:left="81"/>
            </w:pPr>
            <w:r>
              <w:rPr>
                <w:spacing w:val="-1"/>
              </w:rPr>
              <w:t>0701058</w:t>
            </w:r>
          </w:p>
        </w:tc>
        <w:tc>
          <w:tcPr>
            <w:tcW w:w="2877" w:type="dxa"/>
            <w:vAlign w:val="top"/>
          </w:tcPr>
          <w:p>
            <w:pPr>
              <w:pStyle w:val="6"/>
              <w:spacing w:before="31" w:line="198" w:lineRule="auto"/>
              <w:ind w:left="32"/>
            </w:pPr>
            <w:r>
              <w:rPr>
                <w:spacing w:val="-2"/>
              </w:rPr>
              <w:t>形势与政策Ⅳ</w:t>
            </w:r>
          </w:p>
        </w:tc>
        <w:tc>
          <w:tcPr>
            <w:tcW w:w="521" w:type="dxa"/>
            <w:vAlign w:val="top"/>
          </w:tcPr>
          <w:p>
            <w:pPr>
              <w:pStyle w:val="6"/>
              <w:spacing w:before="62" w:line="167" w:lineRule="auto"/>
              <w:ind w:left="81"/>
            </w:pPr>
            <w:r>
              <w:rPr>
                <w:spacing w:val="-2"/>
              </w:rPr>
              <w:t>0.25</w:t>
            </w:r>
          </w:p>
        </w:tc>
        <w:tc>
          <w:tcPr>
            <w:tcW w:w="530" w:type="dxa"/>
            <w:vAlign w:val="top"/>
          </w:tcPr>
          <w:p>
            <w:pPr>
              <w:pStyle w:val="6"/>
              <w:spacing w:before="62" w:line="167" w:lineRule="auto"/>
              <w:ind w:left="218"/>
            </w:pPr>
            <w:r>
              <w:t>4</w:t>
            </w:r>
          </w:p>
        </w:tc>
        <w:tc>
          <w:tcPr>
            <w:tcW w:w="509" w:type="dxa"/>
            <w:vAlign w:val="top"/>
          </w:tcPr>
          <w:p>
            <w:pPr>
              <w:spacing w:line="225" w:lineRule="exact"/>
              <w:rPr>
                <w:rFonts w:ascii="Arial"/>
                <w:sz w:val="19"/>
              </w:rPr>
            </w:pPr>
          </w:p>
        </w:tc>
        <w:tc>
          <w:tcPr>
            <w:tcW w:w="546" w:type="dxa"/>
            <w:vAlign w:val="top"/>
          </w:tcPr>
          <w:p>
            <w:pPr>
              <w:spacing w:line="225" w:lineRule="exact"/>
              <w:rPr>
                <w:rFonts w:ascii="Arial"/>
                <w:sz w:val="19"/>
              </w:rPr>
            </w:pPr>
          </w:p>
        </w:tc>
        <w:tc>
          <w:tcPr>
            <w:tcW w:w="528" w:type="dxa"/>
            <w:vAlign w:val="top"/>
          </w:tcPr>
          <w:p>
            <w:pPr>
              <w:spacing w:line="225" w:lineRule="exact"/>
              <w:rPr>
                <w:rFonts w:ascii="Arial"/>
                <w:sz w:val="19"/>
              </w:rPr>
            </w:pPr>
          </w:p>
        </w:tc>
        <w:tc>
          <w:tcPr>
            <w:tcW w:w="585" w:type="dxa"/>
            <w:vAlign w:val="top"/>
          </w:tcPr>
          <w:p>
            <w:pPr>
              <w:spacing w:line="225" w:lineRule="exact"/>
              <w:rPr>
                <w:rFonts w:ascii="Arial"/>
                <w:sz w:val="19"/>
              </w:rPr>
            </w:pPr>
          </w:p>
        </w:tc>
        <w:tc>
          <w:tcPr>
            <w:tcW w:w="586" w:type="dxa"/>
            <w:vAlign w:val="top"/>
          </w:tcPr>
          <w:p>
            <w:pPr>
              <w:pStyle w:val="6"/>
              <w:spacing w:before="31" w:line="198" w:lineRule="auto"/>
              <w:ind w:left="121"/>
            </w:pPr>
            <w:r>
              <w:rPr>
                <w:spacing w:val="-3"/>
              </w:rPr>
              <w:t>必修</w:t>
            </w:r>
          </w:p>
        </w:tc>
        <w:tc>
          <w:tcPr>
            <w:tcW w:w="1114" w:type="dxa"/>
            <w:vAlign w:val="top"/>
          </w:tcPr>
          <w:p>
            <w:pPr>
              <w:pStyle w:val="6"/>
              <w:spacing w:before="31" w:line="198" w:lineRule="auto"/>
              <w:ind w:left="115"/>
            </w:pPr>
            <w:r>
              <w:rPr>
                <w:spacing w:val="-2"/>
              </w:rPr>
              <w:t>大类基础课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533" w:type="dxa"/>
            <w:vMerge w:val="continue"/>
            <w:tcBorders>
              <w:top w:val="nil"/>
              <w:bottom w:val="nil"/>
            </w:tcBorders>
            <w:vAlign w:val="top"/>
          </w:tcPr>
          <w:p>
            <w:pPr>
              <w:rPr>
                <w:rFonts w:ascii="Arial"/>
                <w:sz w:val="21"/>
              </w:rPr>
            </w:pPr>
          </w:p>
        </w:tc>
        <w:tc>
          <w:tcPr>
            <w:tcW w:w="529" w:type="dxa"/>
            <w:vMerge w:val="continue"/>
            <w:tcBorders>
              <w:top w:val="nil"/>
              <w:bottom w:val="nil"/>
            </w:tcBorders>
            <w:vAlign w:val="top"/>
          </w:tcPr>
          <w:p>
            <w:pPr>
              <w:rPr>
                <w:rFonts w:ascii="Arial"/>
                <w:sz w:val="21"/>
              </w:rPr>
            </w:pPr>
          </w:p>
        </w:tc>
        <w:tc>
          <w:tcPr>
            <w:tcW w:w="786" w:type="dxa"/>
            <w:vAlign w:val="top"/>
          </w:tcPr>
          <w:p>
            <w:pPr>
              <w:pStyle w:val="6"/>
              <w:spacing w:before="62" w:line="167" w:lineRule="auto"/>
              <w:ind w:left="81"/>
            </w:pPr>
            <w:r>
              <w:rPr>
                <w:spacing w:val="-1"/>
              </w:rPr>
              <w:t>0806032</w:t>
            </w:r>
          </w:p>
        </w:tc>
        <w:tc>
          <w:tcPr>
            <w:tcW w:w="2877" w:type="dxa"/>
            <w:vAlign w:val="top"/>
          </w:tcPr>
          <w:p>
            <w:pPr>
              <w:pStyle w:val="6"/>
              <w:spacing w:before="31" w:line="198" w:lineRule="auto"/>
              <w:ind w:left="35"/>
            </w:pPr>
            <w:r>
              <w:rPr>
                <w:spacing w:val="-3"/>
              </w:rPr>
              <w:t>统计学↑</w:t>
            </w:r>
          </w:p>
        </w:tc>
        <w:tc>
          <w:tcPr>
            <w:tcW w:w="521" w:type="dxa"/>
            <w:vAlign w:val="top"/>
          </w:tcPr>
          <w:p>
            <w:pPr>
              <w:pStyle w:val="6"/>
              <w:spacing w:before="62" w:line="167" w:lineRule="auto"/>
              <w:ind w:left="216"/>
            </w:pPr>
            <w:r>
              <w:t>2</w:t>
            </w:r>
          </w:p>
        </w:tc>
        <w:tc>
          <w:tcPr>
            <w:tcW w:w="530" w:type="dxa"/>
            <w:vAlign w:val="top"/>
          </w:tcPr>
          <w:p>
            <w:pPr>
              <w:pStyle w:val="6"/>
              <w:spacing w:before="62" w:line="167" w:lineRule="auto"/>
              <w:ind w:left="179"/>
            </w:pPr>
            <w:r>
              <w:rPr>
                <w:spacing w:val="-3"/>
              </w:rPr>
              <w:t>32</w:t>
            </w:r>
          </w:p>
        </w:tc>
        <w:tc>
          <w:tcPr>
            <w:tcW w:w="509" w:type="dxa"/>
            <w:vAlign w:val="top"/>
          </w:tcPr>
          <w:p>
            <w:pPr>
              <w:spacing w:line="225" w:lineRule="exact"/>
              <w:rPr>
                <w:rFonts w:ascii="Arial"/>
                <w:sz w:val="19"/>
              </w:rPr>
            </w:pPr>
          </w:p>
        </w:tc>
        <w:tc>
          <w:tcPr>
            <w:tcW w:w="546" w:type="dxa"/>
            <w:vAlign w:val="top"/>
          </w:tcPr>
          <w:p>
            <w:pPr>
              <w:spacing w:line="225" w:lineRule="exact"/>
              <w:rPr>
                <w:rFonts w:ascii="Arial"/>
                <w:sz w:val="19"/>
              </w:rPr>
            </w:pPr>
          </w:p>
        </w:tc>
        <w:tc>
          <w:tcPr>
            <w:tcW w:w="528" w:type="dxa"/>
            <w:vAlign w:val="top"/>
          </w:tcPr>
          <w:p>
            <w:pPr>
              <w:spacing w:line="225" w:lineRule="exact"/>
              <w:rPr>
                <w:rFonts w:ascii="Arial"/>
                <w:sz w:val="19"/>
              </w:rPr>
            </w:pPr>
          </w:p>
        </w:tc>
        <w:tc>
          <w:tcPr>
            <w:tcW w:w="585" w:type="dxa"/>
            <w:vAlign w:val="top"/>
          </w:tcPr>
          <w:p>
            <w:pPr>
              <w:spacing w:line="225" w:lineRule="exact"/>
              <w:rPr>
                <w:rFonts w:ascii="Arial"/>
                <w:sz w:val="19"/>
              </w:rPr>
            </w:pPr>
          </w:p>
        </w:tc>
        <w:tc>
          <w:tcPr>
            <w:tcW w:w="586" w:type="dxa"/>
            <w:vAlign w:val="top"/>
          </w:tcPr>
          <w:p>
            <w:pPr>
              <w:pStyle w:val="6"/>
              <w:spacing w:before="31" w:line="198" w:lineRule="auto"/>
              <w:ind w:left="121"/>
            </w:pPr>
            <w:r>
              <w:rPr>
                <w:spacing w:val="-3"/>
              </w:rPr>
              <w:t>必修</w:t>
            </w:r>
          </w:p>
        </w:tc>
        <w:tc>
          <w:tcPr>
            <w:tcW w:w="1114" w:type="dxa"/>
            <w:vAlign w:val="top"/>
          </w:tcPr>
          <w:p>
            <w:pPr>
              <w:pStyle w:val="6"/>
              <w:spacing w:before="31" w:line="198" w:lineRule="auto"/>
              <w:ind w:left="115"/>
            </w:pPr>
            <w:r>
              <w:rPr>
                <w:spacing w:val="-2"/>
              </w:rPr>
              <w:t>大类平台课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533" w:type="dxa"/>
            <w:vMerge w:val="continue"/>
            <w:tcBorders>
              <w:top w:val="nil"/>
              <w:bottom w:val="nil"/>
            </w:tcBorders>
            <w:vAlign w:val="top"/>
          </w:tcPr>
          <w:p>
            <w:pPr>
              <w:rPr>
                <w:rFonts w:ascii="Arial"/>
                <w:sz w:val="21"/>
              </w:rPr>
            </w:pPr>
          </w:p>
        </w:tc>
        <w:tc>
          <w:tcPr>
            <w:tcW w:w="529" w:type="dxa"/>
            <w:vMerge w:val="continue"/>
            <w:tcBorders>
              <w:top w:val="nil"/>
              <w:bottom w:val="nil"/>
            </w:tcBorders>
            <w:vAlign w:val="top"/>
          </w:tcPr>
          <w:p>
            <w:pPr>
              <w:rPr>
                <w:rFonts w:ascii="Arial"/>
                <w:sz w:val="21"/>
              </w:rPr>
            </w:pPr>
          </w:p>
        </w:tc>
        <w:tc>
          <w:tcPr>
            <w:tcW w:w="786" w:type="dxa"/>
            <w:vAlign w:val="top"/>
          </w:tcPr>
          <w:p>
            <w:pPr>
              <w:pStyle w:val="6"/>
              <w:spacing w:before="61" w:line="168" w:lineRule="auto"/>
              <w:ind w:left="81"/>
            </w:pPr>
            <w:r>
              <w:rPr>
                <w:spacing w:val="-1"/>
              </w:rPr>
              <w:t>0810070</w:t>
            </w:r>
          </w:p>
        </w:tc>
        <w:tc>
          <w:tcPr>
            <w:tcW w:w="2877" w:type="dxa"/>
            <w:vAlign w:val="top"/>
          </w:tcPr>
          <w:p>
            <w:pPr>
              <w:pStyle w:val="6"/>
              <w:spacing w:before="31" w:line="198" w:lineRule="auto"/>
              <w:ind w:left="48"/>
            </w:pPr>
            <w:r>
              <w:rPr>
                <w:spacing w:val="-4"/>
              </w:rPr>
              <w:t>国际经济学</w:t>
            </w:r>
          </w:p>
        </w:tc>
        <w:tc>
          <w:tcPr>
            <w:tcW w:w="521" w:type="dxa"/>
            <w:vAlign w:val="top"/>
          </w:tcPr>
          <w:p>
            <w:pPr>
              <w:pStyle w:val="6"/>
              <w:spacing w:before="62" w:line="167" w:lineRule="auto"/>
              <w:ind w:left="218"/>
            </w:pPr>
            <w:r>
              <w:t>3</w:t>
            </w:r>
          </w:p>
        </w:tc>
        <w:tc>
          <w:tcPr>
            <w:tcW w:w="530" w:type="dxa"/>
            <w:vAlign w:val="top"/>
          </w:tcPr>
          <w:p>
            <w:pPr>
              <w:pStyle w:val="6"/>
              <w:spacing w:before="62" w:line="167" w:lineRule="auto"/>
              <w:ind w:left="175"/>
            </w:pPr>
            <w:r>
              <w:rPr>
                <w:spacing w:val="-2"/>
              </w:rPr>
              <w:t>48</w:t>
            </w:r>
          </w:p>
        </w:tc>
        <w:tc>
          <w:tcPr>
            <w:tcW w:w="509" w:type="dxa"/>
            <w:vAlign w:val="top"/>
          </w:tcPr>
          <w:p>
            <w:pPr>
              <w:spacing w:line="225" w:lineRule="exact"/>
              <w:rPr>
                <w:rFonts w:ascii="Arial"/>
                <w:sz w:val="19"/>
              </w:rPr>
            </w:pPr>
          </w:p>
        </w:tc>
        <w:tc>
          <w:tcPr>
            <w:tcW w:w="546" w:type="dxa"/>
            <w:vAlign w:val="top"/>
          </w:tcPr>
          <w:p>
            <w:pPr>
              <w:spacing w:line="225" w:lineRule="exact"/>
              <w:rPr>
                <w:rFonts w:ascii="Arial"/>
                <w:sz w:val="19"/>
              </w:rPr>
            </w:pPr>
          </w:p>
        </w:tc>
        <w:tc>
          <w:tcPr>
            <w:tcW w:w="528" w:type="dxa"/>
            <w:vAlign w:val="top"/>
          </w:tcPr>
          <w:p>
            <w:pPr>
              <w:spacing w:line="225" w:lineRule="exact"/>
              <w:rPr>
                <w:rFonts w:ascii="Arial"/>
                <w:sz w:val="19"/>
              </w:rPr>
            </w:pPr>
          </w:p>
        </w:tc>
        <w:tc>
          <w:tcPr>
            <w:tcW w:w="585" w:type="dxa"/>
            <w:vAlign w:val="top"/>
          </w:tcPr>
          <w:p>
            <w:pPr>
              <w:spacing w:line="225" w:lineRule="exact"/>
              <w:rPr>
                <w:rFonts w:ascii="Arial"/>
                <w:sz w:val="19"/>
              </w:rPr>
            </w:pPr>
          </w:p>
        </w:tc>
        <w:tc>
          <w:tcPr>
            <w:tcW w:w="586" w:type="dxa"/>
            <w:vAlign w:val="top"/>
          </w:tcPr>
          <w:p>
            <w:pPr>
              <w:pStyle w:val="6"/>
              <w:spacing w:before="31" w:line="198" w:lineRule="auto"/>
              <w:ind w:left="121"/>
            </w:pPr>
            <w:r>
              <w:rPr>
                <w:spacing w:val="-3"/>
              </w:rPr>
              <w:t>必修</w:t>
            </w:r>
          </w:p>
        </w:tc>
        <w:tc>
          <w:tcPr>
            <w:tcW w:w="1114" w:type="dxa"/>
            <w:vAlign w:val="top"/>
          </w:tcPr>
          <w:p>
            <w:pPr>
              <w:pStyle w:val="6"/>
              <w:spacing w:before="31" w:line="198" w:lineRule="auto"/>
              <w:ind w:left="114"/>
            </w:pPr>
            <w:r>
              <w:rPr>
                <w:spacing w:val="-2"/>
              </w:rPr>
              <w:t>专业基础课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533" w:type="dxa"/>
            <w:vMerge w:val="continue"/>
            <w:tcBorders>
              <w:top w:val="nil"/>
              <w:bottom w:val="nil"/>
            </w:tcBorders>
            <w:vAlign w:val="top"/>
          </w:tcPr>
          <w:p>
            <w:pPr>
              <w:rPr>
                <w:rFonts w:ascii="Arial"/>
                <w:sz w:val="21"/>
              </w:rPr>
            </w:pPr>
          </w:p>
        </w:tc>
        <w:tc>
          <w:tcPr>
            <w:tcW w:w="529" w:type="dxa"/>
            <w:vMerge w:val="continue"/>
            <w:tcBorders>
              <w:top w:val="nil"/>
              <w:bottom w:val="nil"/>
            </w:tcBorders>
            <w:vAlign w:val="top"/>
          </w:tcPr>
          <w:p>
            <w:pPr>
              <w:rPr>
                <w:rFonts w:ascii="Arial"/>
                <w:sz w:val="21"/>
              </w:rPr>
            </w:pPr>
          </w:p>
        </w:tc>
        <w:tc>
          <w:tcPr>
            <w:tcW w:w="786" w:type="dxa"/>
            <w:vAlign w:val="top"/>
          </w:tcPr>
          <w:p>
            <w:pPr>
              <w:pStyle w:val="6"/>
              <w:spacing w:before="62" w:line="167" w:lineRule="auto"/>
              <w:ind w:left="81"/>
            </w:pPr>
            <w:r>
              <w:rPr>
                <w:spacing w:val="-1"/>
              </w:rPr>
              <w:t>0802004</w:t>
            </w:r>
          </w:p>
        </w:tc>
        <w:tc>
          <w:tcPr>
            <w:tcW w:w="2877" w:type="dxa"/>
            <w:vAlign w:val="top"/>
          </w:tcPr>
          <w:p>
            <w:pPr>
              <w:pStyle w:val="6"/>
              <w:spacing w:before="31" w:line="198" w:lineRule="auto"/>
              <w:ind w:left="31"/>
            </w:pPr>
            <w:r>
              <w:rPr>
                <w:spacing w:val="-2"/>
              </w:rPr>
              <w:t>财务管理</w:t>
            </w:r>
          </w:p>
        </w:tc>
        <w:tc>
          <w:tcPr>
            <w:tcW w:w="521" w:type="dxa"/>
            <w:vAlign w:val="top"/>
          </w:tcPr>
          <w:p>
            <w:pPr>
              <w:pStyle w:val="6"/>
              <w:spacing w:before="62" w:line="167" w:lineRule="auto"/>
              <w:ind w:left="216"/>
            </w:pPr>
            <w:r>
              <w:t>2</w:t>
            </w:r>
          </w:p>
        </w:tc>
        <w:tc>
          <w:tcPr>
            <w:tcW w:w="530" w:type="dxa"/>
            <w:vAlign w:val="top"/>
          </w:tcPr>
          <w:p>
            <w:pPr>
              <w:pStyle w:val="6"/>
              <w:spacing w:before="62" w:line="167" w:lineRule="auto"/>
              <w:ind w:left="179"/>
            </w:pPr>
            <w:r>
              <w:rPr>
                <w:spacing w:val="-3"/>
              </w:rPr>
              <w:t>32</w:t>
            </w:r>
          </w:p>
        </w:tc>
        <w:tc>
          <w:tcPr>
            <w:tcW w:w="509" w:type="dxa"/>
            <w:vAlign w:val="top"/>
          </w:tcPr>
          <w:p>
            <w:pPr>
              <w:spacing w:line="225" w:lineRule="exact"/>
              <w:rPr>
                <w:rFonts w:ascii="Arial"/>
                <w:sz w:val="19"/>
              </w:rPr>
            </w:pPr>
          </w:p>
        </w:tc>
        <w:tc>
          <w:tcPr>
            <w:tcW w:w="546" w:type="dxa"/>
            <w:vAlign w:val="top"/>
          </w:tcPr>
          <w:p>
            <w:pPr>
              <w:spacing w:line="225" w:lineRule="exact"/>
              <w:rPr>
                <w:rFonts w:ascii="Arial"/>
                <w:sz w:val="19"/>
              </w:rPr>
            </w:pPr>
          </w:p>
        </w:tc>
        <w:tc>
          <w:tcPr>
            <w:tcW w:w="528" w:type="dxa"/>
            <w:vAlign w:val="top"/>
          </w:tcPr>
          <w:p>
            <w:pPr>
              <w:spacing w:line="225" w:lineRule="exact"/>
              <w:rPr>
                <w:rFonts w:ascii="Arial"/>
                <w:sz w:val="19"/>
              </w:rPr>
            </w:pPr>
          </w:p>
        </w:tc>
        <w:tc>
          <w:tcPr>
            <w:tcW w:w="585" w:type="dxa"/>
            <w:vAlign w:val="top"/>
          </w:tcPr>
          <w:p>
            <w:pPr>
              <w:spacing w:line="225" w:lineRule="exact"/>
              <w:rPr>
                <w:rFonts w:ascii="Arial"/>
                <w:sz w:val="19"/>
              </w:rPr>
            </w:pPr>
          </w:p>
        </w:tc>
        <w:tc>
          <w:tcPr>
            <w:tcW w:w="586" w:type="dxa"/>
            <w:vAlign w:val="top"/>
          </w:tcPr>
          <w:p>
            <w:pPr>
              <w:pStyle w:val="6"/>
              <w:spacing w:before="31" w:line="198" w:lineRule="auto"/>
              <w:ind w:left="121"/>
            </w:pPr>
            <w:r>
              <w:rPr>
                <w:spacing w:val="-3"/>
              </w:rPr>
              <w:t>必修</w:t>
            </w:r>
          </w:p>
        </w:tc>
        <w:tc>
          <w:tcPr>
            <w:tcW w:w="1114" w:type="dxa"/>
            <w:vAlign w:val="top"/>
          </w:tcPr>
          <w:p>
            <w:pPr>
              <w:pStyle w:val="6"/>
              <w:spacing w:before="31" w:line="198" w:lineRule="auto"/>
              <w:ind w:left="114"/>
            </w:pPr>
            <w:r>
              <w:rPr>
                <w:spacing w:val="-2"/>
              </w:rPr>
              <w:t>专业基础课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533" w:type="dxa"/>
            <w:vMerge w:val="continue"/>
            <w:tcBorders>
              <w:top w:val="nil"/>
              <w:bottom w:val="nil"/>
            </w:tcBorders>
            <w:vAlign w:val="top"/>
          </w:tcPr>
          <w:p>
            <w:pPr>
              <w:rPr>
                <w:rFonts w:ascii="Arial"/>
                <w:sz w:val="21"/>
              </w:rPr>
            </w:pPr>
          </w:p>
        </w:tc>
        <w:tc>
          <w:tcPr>
            <w:tcW w:w="529" w:type="dxa"/>
            <w:vMerge w:val="continue"/>
            <w:tcBorders>
              <w:top w:val="nil"/>
              <w:bottom w:val="nil"/>
            </w:tcBorders>
            <w:vAlign w:val="top"/>
          </w:tcPr>
          <w:p>
            <w:pPr>
              <w:rPr>
                <w:rFonts w:ascii="Arial"/>
                <w:sz w:val="21"/>
              </w:rPr>
            </w:pPr>
          </w:p>
        </w:tc>
        <w:tc>
          <w:tcPr>
            <w:tcW w:w="786" w:type="dxa"/>
            <w:vAlign w:val="top"/>
          </w:tcPr>
          <w:p>
            <w:pPr>
              <w:pStyle w:val="6"/>
              <w:spacing w:before="61" w:line="168" w:lineRule="auto"/>
              <w:ind w:left="81"/>
            </w:pPr>
            <w:r>
              <w:rPr>
                <w:spacing w:val="-1"/>
              </w:rPr>
              <w:t>6351015</w:t>
            </w:r>
          </w:p>
        </w:tc>
        <w:tc>
          <w:tcPr>
            <w:tcW w:w="2877" w:type="dxa"/>
            <w:vAlign w:val="top"/>
          </w:tcPr>
          <w:p>
            <w:pPr>
              <w:pStyle w:val="6"/>
              <w:spacing w:before="31" w:line="198" w:lineRule="auto"/>
              <w:ind w:left="32"/>
            </w:pPr>
            <w:r>
              <w:rPr>
                <w:spacing w:val="-3"/>
              </w:rPr>
              <w:t>经贸英语（双语）</w:t>
            </w:r>
          </w:p>
        </w:tc>
        <w:tc>
          <w:tcPr>
            <w:tcW w:w="521" w:type="dxa"/>
            <w:vAlign w:val="top"/>
          </w:tcPr>
          <w:p>
            <w:pPr>
              <w:pStyle w:val="6"/>
              <w:spacing w:before="62" w:line="167" w:lineRule="auto"/>
              <w:ind w:left="216"/>
            </w:pPr>
            <w:r>
              <w:t>2</w:t>
            </w:r>
          </w:p>
        </w:tc>
        <w:tc>
          <w:tcPr>
            <w:tcW w:w="530" w:type="dxa"/>
            <w:vAlign w:val="top"/>
          </w:tcPr>
          <w:p>
            <w:pPr>
              <w:pStyle w:val="6"/>
              <w:spacing w:before="62" w:line="167" w:lineRule="auto"/>
              <w:ind w:left="179"/>
            </w:pPr>
            <w:r>
              <w:rPr>
                <w:spacing w:val="-3"/>
              </w:rPr>
              <w:t>32</w:t>
            </w:r>
          </w:p>
        </w:tc>
        <w:tc>
          <w:tcPr>
            <w:tcW w:w="509" w:type="dxa"/>
            <w:vAlign w:val="top"/>
          </w:tcPr>
          <w:p>
            <w:pPr>
              <w:spacing w:line="225" w:lineRule="exact"/>
              <w:rPr>
                <w:rFonts w:ascii="Arial"/>
                <w:sz w:val="19"/>
              </w:rPr>
            </w:pPr>
          </w:p>
        </w:tc>
        <w:tc>
          <w:tcPr>
            <w:tcW w:w="546" w:type="dxa"/>
            <w:vAlign w:val="top"/>
          </w:tcPr>
          <w:p>
            <w:pPr>
              <w:spacing w:line="225" w:lineRule="exact"/>
              <w:rPr>
                <w:rFonts w:ascii="Arial"/>
                <w:sz w:val="19"/>
              </w:rPr>
            </w:pPr>
          </w:p>
        </w:tc>
        <w:tc>
          <w:tcPr>
            <w:tcW w:w="528" w:type="dxa"/>
            <w:vAlign w:val="top"/>
          </w:tcPr>
          <w:p>
            <w:pPr>
              <w:spacing w:line="225" w:lineRule="exact"/>
              <w:rPr>
                <w:rFonts w:ascii="Arial"/>
                <w:sz w:val="19"/>
              </w:rPr>
            </w:pPr>
          </w:p>
        </w:tc>
        <w:tc>
          <w:tcPr>
            <w:tcW w:w="585" w:type="dxa"/>
            <w:vAlign w:val="top"/>
          </w:tcPr>
          <w:p>
            <w:pPr>
              <w:spacing w:line="225" w:lineRule="exact"/>
              <w:rPr>
                <w:rFonts w:ascii="Arial"/>
                <w:sz w:val="19"/>
              </w:rPr>
            </w:pPr>
          </w:p>
        </w:tc>
        <w:tc>
          <w:tcPr>
            <w:tcW w:w="586" w:type="dxa"/>
            <w:vAlign w:val="top"/>
          </w:tcPr>
          <w:p>
            <w:pPr>
              <w:pStyle w:val="6"/>
              <w:spacing w:before="31" w:line="198" w:lineRule="auto"/>
              <w:ind w:left="121"/>
            </w:pPr>
            <w:r>
              <w:rPr>
                <w:spacing w:val="-3"/>
              </w:rPr>
              <w:t>必修</w:t>
            </w:r>
          </w:p>
        </w:tc>
        <w:tc>
          <w:tcPr>
            <w:tcW w:w="1114" w:type="dxa"/>
            <w:vAlign w:val="top"/>
          </w:tcPr>
          <w:p>
            <w:pPr>
              <w:pStyle w:val="6"/>
              <w:spacing w:before="31" w:line="198" w:lineRule="auto"/>
              <w:ind w:left="114"/>
            </w:pPr>
            <w:r>
              <w:rPr>
                <w:spacing w:val="-2"/>
              </w:rPr>
              <w:t>专业主干课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533" w:type="dxa"/>
            <w:vMerge w:val="continue"/>
            <w:tcBorders>
              <w:top w:val="nil"/>
              <w:bottom w:val="nil"/>
            </w:tcBorders>
            <w:vAlign w:val="top"/>
          </w:tcPr>
          <w:p>
            <w:pPr>
              <w:rPr>
                <w:rFonts w:ascii="Arial"/>
                <w:sz w:val="21"/>
              </w:rPr>
            </w:pPr>
          </w:p>
        </w:tc>
        <w:tc>
          <w:tcPr>
            <w:tcW w:w="529" w:type="dxa"/>
            <w:vMerge w:val="continue"/>
            <w:tcBorders>
              <w:top w:val="nil"/>
              <w:bottom w:val="nil"/>
            </w:tcBorders>
            <w:vAlign w:val="top"/>
          </w:tcPr>
          <w:p>
            <w:pPr>
              <w:rPr>
                <w:rFonts w:ascii="Arial"/>
                <w:sz w:val="21"/>
              </w:rPr>
            </w:pPr>
          </w:p>
        </w:tc>
        <w:tc>
          <w:tcPr>
            <w:tcW w:w="786" w:type="dxa"/>
            <w:vAlign w:val="top"/>
          </w:tcPr>
          <w:p>
            <w:pPr>
              <w:pStyle w:val="6"/>
              <w:spacing w:before="61" w:line="168" w:lineRule="auto"/>
              <w:ind w:left="81"/>
            </w:pPr>
            <w:r>
              <w:rPr>
                <w:spacing w:val="-1"/>
              </w:rPr>
              <w:t>0801514</w:t>
            </w:r>
          </w:p>
        </w:tc>
        <w:tc>
          <w:tcPr>
            <w:tcW w:w="2877" w:type="dxa"/>
            <w:vAlign w:val="top"/>
          </w:tcPr>
          <w:p>
            <w:pPr>
              <w:pStyle w:val="6"/>
              <w:spacing w:before="31" w:line="198" w:lineRule="auto"/>
              <w:ind w:left="48"/>
            </w:pPr>
            <w:r>
              <w:rPr>
                <w:spacing w:val="-3"/>
              </w:rPr>
              <w:t>国际投资理论与实务</w:t>
            </w:r>
          </w:p>
        </w:tc>
        <w:tc>
          <w:tcPr>
            <w:tcW w:w="521" w:type="dxa"/>
            <w:vAlign w:val="top"/>
          </w:tcPr>
          <w:p>
            <w:pPr>
              <w:pStyle w:val="6"/>
              <w:spacing w:before="62" w:line="167" w:lineRule="auto"/>
              <w:ind w:left="216"/>
            </w:pPr>
            <w:r>
              <w:t>2</w:t>
            </w:r>
          </w:p>
        </w:tc>
        <w:tc>
          <w:tcPr>
            <w:tcW w:w="530" w:type="dxa"/>
            <w:vAlign w:val="top"/>
          </w:tcPr>
          <w:p>
            <w:pPr>
              <w:pStyle w:val="6"/>
              <w:spacing w:before="62" w:line="167" w:lineRule="auto"/>
              <w:ind w:left="179"/>
            </w:pPr>
            <w:r>
              <w:rPr>
                <w:spacing w:val="-3"/>
              </w:rPr>
              <w:t>32</w:t>
            </w:r>
          </w:p>
        </w:tc>
        <w:tc>
          <w:tcPr>
            <w:tcW w:w="509" w:type="dxa"/>
            <w:vAlign w:val="top"/>
          </w:tcPr>
          <w:p>
            <w:pPr>
              <w:spacing w:line="225" w:lineRule="exact"/>
              <w:rPr>
                <w:rFonts w:ascii="Arial"/>
                <w:sz w:val="19"/>
              </w:rPr>
            </w:pPr>
          </w:p>
        </w:tc>
        <w:tc>
          <w:tcPr>
            <w:tcW w:w="546" w:type="dxa"/>
            <w:vAlign w:val="top"/>
          </w:tcPr>
          <w:p>
            <w:pPr>
              <w:spacing w:line="225" w:lineRule="exact"/>
              <w:rPr>
                <w:rFonts w:ascii="Arial"/>
                <w:sz w:val="19"/>
              </w:rPr>
            </w:pPr>
          </w:p>
        </w:tc>
        <w:tc>
          <w:tcPr>
            <w:tcW w:w="528" w:type="dxa"/>
            <w:vAlign w:val="top"/>
          </w:tcPr>
          <w:p>
            <w:pPr>
              <w:spacing w:line="225" w:lineRule="exact"/>
              <w:rPr>
                <w:rFonts w:ascii="Arial"/>
                <w:sz w:val="19"/>
              </w:rPr>
            </w:pPr>
          </w:p>
        </w:tc>
        <w:tc>
          <w:tcPr>
            <w:tcW w:w="585" w:type="dxa"/>
            <w:vAlign w:val="top"/>
          </w:tcPr>
          <w:p>
            <w:pPr>
              <w:spacing w:line="225" w:lineRule="exact"/>
              <w:rPr>
                <w:rFonts w:ascii="Arial"/>
                <w:sz w:val="19"/>
              </w:rPr>
            </w:pPr>
          </w:p>
        </w:tc>
        <w:tc>
          <w:tcPr>
            <w:tcW w:w="586" w:type="dxa"/>
            <w:vAlign w:val="top"/>
          </w:tcPr>
          <w:p>
            <w:pPr>
              <w:pStyle w:val="6"/>
              <w:spacing w:before="31" w:line="198" w:lineRule="auto"/>
              <w:ind w:left="121"/>
            </w:pPr>
            <w:r>
              <w:rPr>
                <w:spacing w:val="-3"/>
              </w:rPr>
              <w:t>必修</w:t>
            </w:r>
          </w:p>
        </w:tc>
        <w:tc>
          <w:tcPr>
            <w:tcW w:w="1114" w:type="dxa"/>
            <w:vAlign w:val="top"/>
          </w:tcPr>
          <w:p>
            <w:pPr>
              <w:pStyle w:val="6"/>
              <w:spacing w:before="31" w:line="198" w:lineRule="auto"/>
              <w:ind w:left="114"/>
            </w:pPr>
            <w:r>
              <w:rPr>
                <w:spacing w:val="-2"/>
              </w:rPr>
              <w:t>专业主干课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533" w:type="dxa"/>
            <w:vMerge w:val="continue"/>
            <w:tcBorders>
              <w:top w:val="nil"/>
              <w:bottom w:val="nil"/>
            </w:tcBorders>
            <w:vAlign w:val="top"/>
          </w:tcPr>
          <w:p>
            <w:pPr>
              <w:rPr>
                <w:rFonts w:ascii="Arial"/>
                <w:sz w:val="21"/>
              </w:rPr>
            </w:pPr>
          </w:p>
        </w:tc>
        <w:tc>
          <w:tcPr>
            <w:tcW w:w="529" w:type="dxa"/>
            <w:vMerge w:val="continue"/>
            <w:tcBorders>
              <w:top w:val="nil"/>
              <w:bottom w:val="nil"/>
            </w:tcBorders>
            <w:vAlign w:val="top"/>
          </w:tcPr>
          <w:p>
            <w:pPr>
              <w:rPr>
                <w:rFonts w:ascii="Arial"/>
                <w:sz w:val="21"/>
              </w:rPr>
            </w:pPr>
          </w:p>
        </w:tc>
        <w:tc>
          <w:tcPr>
            <w:tcW w:w="786" w:type="dxa"/>
            <w:vAlign w:val="top"/>
          </w:tcPr>
          <w:p>
            <w:pPr>
              <w:pStyle w:val="6"/>
              <w:spacing w:before="61" w:line="168" w:lineRule="auto"/>
              <w:ind w:left="81"/>
            </w:pPr>
            <w:r>
              <w:rPr>
                <w:spacing w:val="-1"/>
              </w:rPr>
              <w:t>0801515</w:t>
            </w:r>
          </w:p>
        </w:tc>
        <w:tc>
          <w:tcPr>
            <w:tcW w:w="2877" w:type="dxa"/>
            <w:vAlign w:val="top"/>
          </w:tcPr>
          <w:p>
            <w:pPr>
              <w:pStyle w:val="6"/>
              <w:spacing w:before="31" w:line="198" w:lineRule="auto"/>
              <w:ind w:left="48"/>
            </w:pPr>
            <w:r>
              <w:rPr>
                <w:spacing w:val="-3"/>
              </w:rPr>
              <w:t>国际投资课程设计</w:t>
            </w:r>
          </w:p>
        </w:tc>
        <w:tc>
          <w:tcPr>
            <w:tcW w:w="521" w:type="dxa"/>
            <w:vAlign w:val="top"/>
          </w:tcPr>
          <w:p>
            <w:pPr>
              <w:pStyle w:val="6"/>
              <w:spacing w:before="61" w:line="168" w:lineRule="auto"/>
              <w:ind w:left="228"/>
            </w:pPr>
            <w:r>
              <w:t>1</w:t>
            </w:r>
          </w:p>
        </w:tc>
        <w:tc>
          <w:tcPr>
            <w:tcW w:w="530" w:type="dxa"/>
            <w:vAlign w:val="top"/>
          </w:tcPr>
          <w:p>
            <w:pPr>
              <w:spacing w:line="225" w:lineRule="exact"/>
              <w:rPr>
                <w:rFonts w:ascii="Arial"/>
                <w:sz w:val="19"/>
              </w:rPr>
            </w:pPr>
          </w:p>
        </w:tc>
        <w:tc>
          <w:tcPr>
            <w:tcW w:w="509" w:type="dxa"/>
            <w:vAlign w:val="top"/>
          </w:tcPr>
          <w:p>
            <w:pPr>
              <w:spacing w:line="225" w:lineRule="exact"/>
              <w:rPr>
                <w:rFonts w:ascii="Arial"/>
                <w:sz w:val="19"/>
              </w:rPr>
            </w:pPr>
          </w:p>
        </w:tc>
        <w:tc>
          <w:tcPr>
            <w:tcW w:w="546" w:type="dxa"/>
            <w:vAlign w:val="top"/>
          </w:tcPr>
          <w:p>
            <w:pPr>
              <w:pStyle w:val="6"/>
              <w:spacing w:before="31" w:line="198" w:lineRule="auto"/>
              <w:ind w:left="132"/>
            </w:pPr>
            <w:r>
              <w:rPr>
                <w:spacing w:val="-11"/>
              </w:rPr>
              <w:t>1</w:t>
            </w:r>
            <w:r>
              <w:rPr>
                <w:spacing w:val="-35"/>
              </w:rPr>
              <w:t xml:space="preserve"> </w:t>
            </w:r>
            <w:r>
              <w:rPr>
                <w:spacing w:val="-11"/>
              </w:rPr>
              <w:t>周</w:t>
            </w:r>
          </w:p>
        </w:tc>
        <w:tc>
          <w:tcPr>
            <w:tcW w:w="528" w:type="dxa"/>
            <w:vAlign w:val="top"/>
          </w:tcPr>
          <w:p>
            <w:pPr>
              <w:spacing w:line="225" w:lineRule="exact"/>
              <w:rPr>
                <w:rFonts w:ascii="Arial"/>
                <w:sz w:val="19"/>
              </w:rPr>
            </w:pPr>
          </w:p>
        </w:tc>
        <w:tc>
          <w:tcPr>
            <w:tcW w:w="585" w:type="dxa"/>
            <w:vAlign w:val="top"/>
          </w:tcPr>
          <w:p>
            <w:pPr>
              <w:spacing w:line="225" w:lineRule="exact"/>
              <w:rPr>
                <w:rFonts w:ascii="Arial"/>
                <w:sz w:val="19"/>
              </w:rPr>
            </w:pPr>
          </w:p>
        </w:tc>
        <w:tc>
          <w:tcPr>
            <w:tcW w:w="586" w:type="dxa"/>
            <w:vAlign w:val="top"/>
          </w:tcPr>
          <w:p>
            <w:pPr>
              <w:pStyle w:val="6"/>
              <w:spacing w:before="31" w:line="198" w:lineRule="auto"/>
              <w:ind w:left="121"/>
            </w:pPr>
            <w:r>
              <w:rPr>
                <w:spacing w:val="-3"/>
              </w:rPr>
              <w:t>必修</w:t>
            </w:r>
          </w:p>
        </w:tc>
        <w:tc>
          <w:tcPr>
            <w:tcW w:w="1114" w:type="dxa"/>
            <w:vAlign w:val="top"/>
          </w:tcPr>
          <w:p>
            <w:pPr>
              <w:pStyle w:val="6"/>
              <w:spacing w:before="31" w:line="198" w:lineRule="auto"/>
              <w:ind w:left="117"/>
            </w:pPr>
            <w:r>
              <w:rPr>
                <w:spacing w:val="-2"/>
              </w:rPr>
              <w:t>实践教育课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533" w:type="dxa"/>
            <w:vMerge w:val="continue"/>
            <w:tcBorders>
              <w:top w:val="nil"/>
              <w:bottom w:val="nil"/>
            </w:tcBorders>
            <w:vAlign w:val="top"/>
          </w:tcPr>
          <w:p>
            <w:pPr>
              <w:rPr>
                <w:rFonts w:ascii="Arial"/>
                <w:sz w:val="21"/>
              </w:rPr>
            </w:pPr>
          </w:p>
        </w:tc>
        <w:tc>
          <w:tcPr>
            <w:tcW w:w="529" w:type="dxa"/>
            <w:vMerge w:val="continue"/>
            <w:tcBorders>
              <w:top w:val="nil"/>
              <w:bottom w:val="nil"/>
            </w:tcBorders>
            <w:vAlign w:val="top"/>
          </w:tcPr>
          <w:p>
            <w:pPr>
              <w:rPr>
                <w:rFonts w:ascii="Arial"/>
                <w:sz w:val="21"/>
              </w:rPr>
            </w:pPr>
          </w:p>
        </w:tc>
        <w:tc>
          <w:tcPr>
            <w:tcW w:w="786" w:type="dxa"/>
            <w:vAlign w:val="top"/>
          </w:tcPr>
          <w:p>
            <w:pPr>
              <w:pStyle w:val="6"/>
              <w:spacing w:before="61" w:line="168" w:lineRule="auto"/>
              <w:ind w:left="81"/>
            </w:pPr>
            <w:r>
              <w:rPr>
                <w:spacing w:val="-1"/>
              </w:rPr>
              <w:t>0801035</w:t>
            </w:r>
          </w:p>
        </w:tc>
        <w:tc>
          <w:tcPr>
            <w:tcW w:w="2877" w:type="dxa"/>
            <w:vAlign w:val="top"/>
          </w:tcPr>
          <w:p>
            <w:pPr>
              <w:pStyle w:val="6"/>
              <w:spacing w:before="31" w:line="198" w:lineRule="auto"/>
              <w:ind w:left="35"/>
            </w:pPr>
            <w:r>
              <w:rPr>
                <w:spacing w:val="-2"/>
              </w:rPr>
              <w:t>市场调查课程设计↓</w:t>
            </w:r>
          </w:p>
        </w:tc>
        <w:tc>
          <w:tcPr>
            <w:tcW w:w="521" w:type="dxa"/>
            <w:vAlign w:val="top"/>
          </w:tcPr>
          <w:p>
            <w:pPr>
              <w:pStyle w:val="6"/>
              <w:spacing w:before="61" w:line="168" w:lineRule="auto"/>
              <w:ind w:left="228"/>
            </w:pPr>
            <w:r>
              <w:t>1</w:t>
            </w:r>
          </w:p>
        </w:tc>
        <w:tc>
          <w:tcPr>
            <w:tcW w:w="530" w:type="dxa"/>
            <w:vAlign w:val="top"/>
          </w:tcPr>
          <w:p>
            <w:pPr>
              <w:spacing w:line="225" w:lineRule="exact"/>
              <w:rPr>
                <w:rFonts w:ascii="Arial"/>
                <w:sz w:val="19"/>
              </w:rPr>
            </w:pPr>
          </w:p>
        </w:tc>
        <w:tc>
          <w:tcPr>
            <w:tcW w:w="509" w:type="dxa"/>
            <w:vAlign w:val="top"/>
          </w:tcPr>
          <w:p>
            <w:pPr>
              <w:spacing w:line="225" w:lineRule="exact"/>
              <w:rPr>
                <w:rFonts w:ascii="Arial"/>
                <w:sz w:val="19"/>
              </w:rPr>
            </w:pPr>
          </w:p>
        </w:tc>
        <w:tc>
          <w:tcPr>
            <w:tcW w:w="546" w:type="dxa"/>
            <w:vAlign w:val="top"/>
          </w:tcPr>
          <w:p>
            <w:pPr>
              <w:pStyle w:val="6"/>
              <w:spacing w:before="31" w:line="198" w:lineRule="auto"/>
              <w:ind w:left="132"/>
            </w:pPr>
            <w:r>
              <w:rPr>
                <w:spacing w:val="-11"/>
              </w:rPr>
              <w:t>1</w:t>
            </w:r>
            <w:r>
              <w:rPr>
                <w:spacing w:val="-35"/>
              </w:rPr>
              <w:t xml:space="preserve"> </w:t>
            </w:r>
            <w:r>
              <w:rPr>
                <w:spacing w:val="-11"/>
              </w:rPr>
              <w:t>周</w:t>
            </w:r>
          </w:p>
        </w:tc>
        <w:tc>
          <w:tcPr>
            <w:tcW w:w="528" w:type="dxa"/>
            <w:vAlign w:val="top"/>
          </w:tcPr>
          <w:p>
            <w:pPr>
              <w:spacing w:line="225" w:lineRule="exact"/>
              <w:rPr>
                <w:rFonts w:ascii="Arial"/>
                <w:sz w:val="19"/>
              </w:rPr>
            </w:pPr>
          </w:p>
        </w:tc>
        <w:tc>
          <w:tcPr>
            <w:tcW w:w="585" w:type="dxa"/>
            <w:vAlign w:val="top"/>
          </w:tcPr>
          <w:p>
            <w:pPr>
              <w:spacing w:line="225" w:lineRule="exact"/>
              <w:rPr>
                <w:rFonts w:ascii="Arial"/>
                <w:sz w:val="19"/>
              </w:rPr>
            </w:pPr>
          </w:p>
        </w:tc>
        <w:tc>
          <w:tcPr>
            <w:tcW w:w="586" w:type="dxa"/>
            <w:vAlign w:val="top"/>
          </w:tcPr>
          <w:p>
            <w:pPr>
              <w:pStyle w:val="6"/>
              <w:spacing w:before="31" w:line="198" w:lineRule="auto"/>
              <w:ind w:left="121"/>
            </w:pPr>
            <w:r>
              <w:rPr>
                <w:spacing w:val="-3"/>
              </w:rPr>
              <w:t>必修</w:t>
            </w:r>
          </w:p>
        </w:tc>
        <w:tc>
          <w:tcPr>
            <w:tcW w:w="1114" w:type="dxa"/>
            <w:vAlign w:val="top"/>
          </w:tcPr>
          <w:p>
            <w:pPr>
              <w:pStyle w:val="6"/>
              <w:spacing w:before="31" w:line="198" w:lineRule="auto"/>
              <w:ind w:left="117"/>
            </w:pPr>
            <w:r>
              <w:rPr>
                <w:spacing w:val="-2"/>
              </w:rPr>
              <w:t>实践教育课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533" w:type="dxa"/>
            <w:vMerge w:val="continue"/>
            <w:tcBorders>
              <w:top w:val="nil"/>
              <w:bottom w:val="nil"/>
            </w:tcBorders>
            <w:vAlign w:val="top"/>
          </w:tcPr>
          <w:p>
            <w:pPr>
              <w:rPr>
                <w:rFonts w:ascii="Arial"/>
                <w:sz w:val="21"/>
              </w:rPr>
            </w:pPr>
          </w:p>
        </w:tc>
        <w:tc>
          <w:tcPr>
            <w:tcW w:w="529" w:type="dxa"/>
            <w:vMerge w:val="continue"/>
            <w:tcBorders>
              <w:top w:val="nil"/>
              <w:bottom w:val="nil"/>
            </w:tcBorders>
            <w:vAlign w:val="top"/>
          </w:tcPr>
          <w:p>
            <w:pPr>
              <w:rPr>
                <w:rFonts w:ascii="Arial"/>
                <w:sz w:val="21"/>
              </w:rPr>
            </w:pPr>
          </w:p>
        </w:tc>
        <w:tc>
          <w:tcPr>
            <w:tcW w:w="786" w:type="dxa"/>
            <w:vAlign w:val="top"/>
          </w:tcPr>
          <w:p>
            <w:pPr>
              <w:pStyle w:val="6"/>
              <w:spacing w:before="61" w:line="168" w:lineRule="auto"/>
              <w:ind w:left="81"/>
            </w:pPr>
            <w:r>
              <w:rPr>
                <w:spacing w:val="-1"/>
              </w:rPr>
              <w:t>6351019</w:t>
            </w:r>
          </w:p>
        </w:tc>
        <w:tc>
          <w:tcPr>
            <w:tcW w:w="2877" w:type="dxa"/>
            <w:vAlign w:val="top"/>
          </w:tcPr>
          <w:p>
            <w:pPr>
              <w:pStyle w:val="6"/>
              <w:spacing w:before="31" w:line="198" w:lineRule="auto"/>
              <w:ind w:left="30"/>
            </w:pPr>
            <w:r>
              <w:rPr>
                <w:spacing w:val="-1"/>
              </w:rPr>
              <w:t>世界经济概论</w:t>
            </w:r>
          </w:p>
        </w:tc>
        <w:tc>
          <w:tcPr>
            <w:tcW w:w="521" w:type="dxa"/>
            <w:vAlign w:val="top"/>
          </w:tcPr>
          <w:p>
            <w:pPr>
              <w:pStyle w:val="6"/>
              <w:spacing w:before="62" w:line="167" w:lineRule="auto"/>
              <w:ind w:left="216"/>
            </w:pPr>
            <w:r>
              <w:t>2</w:t>
            </w:r>
          </w:p>
        </w:tc>
        <w:tc>
          <w:tcPr>
            <w:tcW w:w="530" w:type="dxa"/>
            <w:vAlign w:val="top"/>
          </w:tcPr>
          <w:p>
            <w:pPr>
              <w:pStyle w:val="6"/>
              <w:spacing w:before="62" w:line="167" w:lineRule="auto"/>
              <w:ind w:left="179"/>
            </w:pPr>
            <w:r>
              <w:rPr>
                <w:spacing w:val="-3"/>
              </w:rPr>
              <w:t>32</w:t>
            </w:r>
          </w:p>
        </w:tc>
        <w:tc>
          <w:tcPr>
            <w:tcW w:w="509" w:type="dxa"/>
            <w:vAlign w:val="top"/>
          </w:tcPr>
          <w:p>
            <w:pPr>
              <w:spacing w:line="225" w:lineRule="exact"/>
              <w:rPr>
                <w:rFonts w:ascii="Arial"/>
                <w:sz w:val="19"/>
              </w:rPr>
            </w:pPr>
          </w:p>
        </w:tc>
        <w:tc>
          <w:tcPr>
            <w:tcW w:w="546" w:type="dxa"/>
            <w:vAlign w:val="top"/>
          </w:tcPr>
          <w:p>
            <w:pPr>
              <w:spacing w:line="225" w:lineRule="exact"/>
              <w:rPr>
                <w:rFonts w:ascii="Arial"/>
                <w:sz w:val="19"/>
              </w:rPr>
            </w:pPr>
          </w:p>
        </w:tc>
        <w:tc>
          <w:tcPr>
            <w:tcW w:w="528" w:type="dxa"/>
            <w:vAlign w:val="top"/>
          </w:tcPr>
          <w:p>
            <w:pPr>
              <w:spacing w:line="225" w:lineRule="exact"/>
              <w:rPr>
                <w:rFonts w:ascii="Arial"/>
                <w:sz w:val="19"/>
              </w:rPr>
            </w:pPr>
          </w:p>
        </w:tc>
        <w:tc>
          <w:tcPr>
            <w:tcW w:w="585" w:type="dxa"/>
            <w:vAlign w:val="top"/>
          </w:tcPr>
          <w:p>
            <w:pPr>
              <w:spacing w:line="225" w:lineRule="exact"/>
              <w:rPr>
                <w:rFonts w:ascii="Arial"/>
                <w:sz w:val="19"/>
              </w:rPr>
            </w:pPr>
          </w:p>
        </w:tc>
        <w:tc>
          <w:tcPr>
            <w:tcW w:w="586" w:type="dxa"/>
            <w:vAlign w:val="top"/>
          </w:tcPr>
          <w:p>
            <w:pPr>
              <w:pStyle w:val="6"/>
              <w:spacing w:before="31" w:line="198" w:lineRule="auto"/>
              <w:ind w:left="118"/>
            </w:pPr>
            <w:r>
              <w:rPr>
                <w:spacing w:val="-2"/>
              </w:rPr>
              <w:t>选修</w:t>
            </w:r>
          </w:p>
        </w:tc>
        <w:tc>
          <w:tcPr>
            <w:tcW w:w="1114" w:type="dxa"/>
            <w:vMerge w:val="restart"/>
            <w:tcBorders>
              <w:bottom w:val="nil"/>
            </w:tcBorders>
            <w:vAlign w:val="top"/>
          </w:tcPr>
          <w:p>
            <w:pPr>
              <w:spacing w:line="340" w:lineRule="auto"/>
              <w:rPr>
                <w:rFonts w:ascii="Arial"/>
                <w:sz w:val="21"/>
              </w:rPr>
            </w:pPr>
          </w:p>
          <w:p>
            <w:pPr>
              <w:pStyle w:val="6"/>
              <w:spacing w:before="58" w:line="220" w:lineRule="auto"/>
              <w:ind w:left="114"/>
            </w:pPr>
            <w:r>
              <w:rPr>
                <w:spacing w:val="-2"/>
              </w:rPr>
              <w:t>专业选修课</w:t>
            </w:r>
          </w:p>
          <w:p>
            <w:pPr>
              <w:pStyle w:val="6"/>
              <w:spacing w:before="17" w:line="220" w:lineRule="auto"/>
              <w:ind w:left="48"/>
            </w:pPr>
            <w:r>
              <w:rPr>
                <w:spacing w:val="-2"/>
              </w:rPr>
              <w:t>建议不少于</w:t>
            </w:r>
            <w:r>
              <w:rPr>
                <w:spacing w:val="-34"/>
              </w:rPr>
              <w:t xml:space="preserve"> </w:t>
            </w:r>
            <w:r>
              <w:rPr>
                <w:spacing w:val="-2"/>
              </w:rPr>
              <w:t>6</w:t>
            </w:r>
          </w:p>
          <w:p>
            <w:pPr>
              <w:pStyle w:val="6"/>
              <w:spacing w:before="15" w:line="220" w:lineRule="auto"/>
              <w:ind w:left="386"/>
            </w:pPr>
            <w:r>
              <w:rPr>
                <w:spacing w:val="-3"/>
              </w:rPr>
              <w:t>学分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533" w:type="dxa"/>
            <w:vMerge w:val="continue"/>
            <w:tcBorders>
              <w:top w:val="nil"/>
              <w:bottom w:val="nil"/>
            </w:tcBorders>
            <w:vAlign w:val="top"/>
          </w:tcPr>
          <w:p>
            <w:pPr>
              <w:rPr>
                <w:rFonts w:ascii="Arial"/>
                <w:sz w:val="21"/>
              </w:rPr>
            </w:pPr>
          </w:p>
        </w:tc>
        <w:tc>
          <w:tcPr>
            <w:tcW w:w="529" w:type="dxa"/>
            <w:vMerge w:val="continue"/>
            <w:tcBorders>
              <w:top w:val="nil"/>
              <w:bottom w:val="nil"/>
            </w:tcBorders>
            <w:vAlign w:val="top"/>
          </w:tcPr>
          <w:p>
            <w:pPr>
              <w:rPr>
                <w:rFonts w:ascii="Arial"/>
                <w:sz w:val="21"/>
              </w:rPr>
            </w:pPr>
          </w:p>
        </w:tc>
        <w:tc>
          <w:tcPr>
            <w:tcW w:w="786" w:type="dxa"/>
            <w:vAlign w:val="top"/>
          </w:tcPr>
          <w:p>
            <w:pPr>
              <w:pStyle w:val="6"/>
              <w:spacing w:before="61" w:line="168" w:lineRule="auto"/>
              <w:ind w:left="81"/>
            </w:pPr>
            <w:r>
              <w:rPr>
                <w:spacing w:val="-1"/>
              </w:rPr>
              <w:t>0810048</w:t>
            </w:r>
          </w:p>
        </w:tc>
        <w:tc>
          <w:tcPr>
            <w:tcW w:w="2877" w:type="dxa"/>
            <w:vAlign w:val="top"/>
          </w:tcPr>
          <w:p>
            <w:pPr>
              <w:pStyle w:val="6"/>
              <w:spacing w:before="31" w:line="198" w:lineRule="auto"/>
              <w:ind w:left="31"/>
            </w:pPr>
            <w:r>
              <w:rPr>
                <w:spacing w:val="-2"/>
              </w:rPr>
              <w:t>博弈论基础</w:t>
            </w:r>
          </w:p>
        </w:tc>
        <w:tc>
          <w:tcPr>
            <w:tcW w:w="521" w:type="dxa"/>
            <w:vAlign w:val="top"/>
          </w:tcPr>
          <w:p>
            <w:pPr>
              <w:pStyle w:val="6"/>
              <w:spacing w:before="62" w:line="167" w:lineRule="auto"/>
              <w:ind w:left="216"/>
            </w:pPr>
            <w:r>
              <w:t>2</w:t>
            </w:r>
          </w:p>
        </w:tc>
        <w:tc>
          <w:tcPr>
            <w:tcW w:w="530" w:type="dxa"/>
            <w:vAlign w:val="top"/>
          </w:tcPr>
          <w:p>
            <w:pPr>
              <w:pStyle w:val="6"/>
              <w:spacing w:before="62" w:line="167" w:lineRule="auto"/>
              <w:ind w:left="179"/>
            </w:pPr>
            <w:r>
              <w:rPr>
                <w:spacing w:val="-3"/>
              </w:rPr>
              <w:t>32</w:t>
            </w:r>
          </w:p>
        </w:tc>
        <w:tc>
          <w:tcPr>
            <w:tcW w:w="509" w:type="dxa"/>
            <w:vAlign w:val="top"/>
          </w:tcPr>
          <w:p>
            <w:pPr>
              <w:spacing w:line="225" w:lineRule="exact"/>
              <w:rPr>
                <w:rFonts w:ascii="Arial"/>
                <w:sz w:val="19"/>
              </w:rPr>
            </w:pPr>
          </w:p>
        </w:tc>
        <w:tc>
          <w:tcPr>
            <w:tcW w:w="546" w:type="dxa"/>
            <w:vAlign w:val="top"/>
          </w:tcPr>
          <w:p>
            <w:pPr>
              <w:spacing w:line="225" w:lineRule="exact"/>
              <w:rPr>
                <w:rFonts w:ascii="Arial"/>
                <w:sz w:val="19"/>
              </w:rPr>
            </w:pPr>
          </w:p>
        </w:tc>
        <w:tc>
          <w:tcPr>
            <w:tcW w:w="528" w:type="dxa"/>
            <w:vAlign w:val="top"/>
          </w:tcPr>
          <w:p>
            <w:pPr>
              <w:spacing w:line="225" w:lineRule="exact"/>
              <w:rPr>
                <w:rFonts w:ascii="Arial"/>
                <w:sz w:val="19"/>
              </w:rPr>
            </w:pPr>
          </w:p>
        </w:tc>
        <w:tc>
          <w:tcPr>
            <w:tcW w:w="585" w:type="dxa"/>
            <w:vAlign w:val="top"/>
          </w:tcPr>
          <w:p>
            <w:pPr>
              <w:spacing w:line="225" w:lineRule="exact"/>
              <w:rPr>
                <w:rFonts w:ascii="Arial"/>
                <w:sz w:val="19"/>
              </w:rPr>
            </w:pPr>
          </w:p>
        </w:tc>
        <w:tc>
          <w:tcPr>
            <w:tcW w:w="586" w:type="dxa"/>
            <w:vAlign w:val="top"/>
          </w:tcPr>
          <w:p>
            <w:pPr>
              <w:pStyle w:val="6"/>
              <w:spacing w:before="31" w:line="198" w:lineRule="auto"/>
              <w:ind w:left="118"/>
            </w:pPr>
            <w:r>
              <w:rPr>
                <w:spacing w:val="-2"/>
              </w:rPr>
              <w:t>选修</w:t>
            </w:r>
          </w:p>
        </w:tc>
        <w:tc>
          <w:tcPr>
            <w:tcW w:w="1114"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533" w:type="dxa"/>
            <w:vMerge w:val="continue"/>
            <w:tcBorders>
              <w:top w:val="nil"/>
              <w:bottom w:val="nil"/>
            </w:tcBorders>
            <w:vAlign w:val="top"/>
          </w:tcPr>
          <w:p>
            <w:pPr>
              <w:rPr>
                <w:rFonts w:ascii="Arial"/>
                <w:sz w:val="21"/>
              </w:rPr>
            </w:pPr>
          </w:p>
        </w:tc>
        <w:tc>
          <w:tcPr>
            <w:tcW w:w="529" w:type="dxa"/>
            <w:vMerge w:val="continue"/>
            <w:tcBorders>
              <w:top w:val="nil"/>
              <w:bottom w:val="nil"/>
            </w:tcBorders>
            <w:vAlign w:val="top"/>
          </w:tcPr>
          <w:p>
            <w:pPr>
              <w:rPr>
                <w:rFonts w:ascii="Arial"/>
                <w:sz w:val="21"/>
              </w:rPr>
            </w:pPr>
          </w:p>
        </w:tc>
        <w:tc>
          <w:tcPr>
            <w:tcW w:w="786" w:type="dxa"/>
            <w:vAlign w:val="top"/>
          </w:tcPr>
          <w:p>
            <w:pPr>
              <w:pStyle w:val="6"/>
              <w:spacing w:before="62" w:line="167" w:lineRule="auto"/>
              <w:ind w:left="81"/>
            </w:pPr>
            <w:r>
              <w:rPr>
                <w:spacing w:val="-1"/>
              </w:rPr>
              <w:t>0802039</w:t>
            </w:r>
          </w:p>
        </w:tc>
        <w:tc>
          <w:tcPr>
            <w:tcW w:w="2877" w:type="dxa"/>
            <w:vAlign w:val="top"/>
          </w:tcPr>
          <w:p>
            <w:pPr>
              <w:pStyle w:val="6"/>
              <w:spacing w:before="31" w:line="198" w:lineRule="auto"/>
              <w:ind w:left="22"/>
            </w:pPr>
            <w:r>
              <w:rPr>
                <w:spacing w:val="-2"/>
              </w:rPr>
              <w:t>运营管理</w:t>
            </w:r>
          </w:p>
        </w:tc>
        <w:tc>
          <w:tcPr>
            <w:tcW w:w="521" w:type="dxa"/>
            <w:vAlign w:val="top"/>
          </w:tcPr>
          <w:p>
            <w:pPr>
              <w:pStyle w:val="6"/>
              <w:spacing w:before="62" w:line="167" w:lineRule="auto"/>
              <w:ind w:left="216"/>
            </w:pPr>
            <w:r>
              <w:t>2</w:t>
            </w:r>
          </w:p>
        </w:tc>
        <w:tc>
          <w:tcPr>
            <w:tcW w:w="530" w:type="dxa"/>
            <w:vAlign w:val="top"/>
          </w:tcPr>
          <w:p>
            <w:pPr>
              <w:pStyle w:val="6"/>
              <w:spacing w:before="62" w:line="167" w:lineRule="auto"/>
              <w:ind w:left="179"/>
            </w:pPr>
            <w:r>
              <w:rPr>
                <w:spacing w:val="-3"/>
              </w:rPr>
              <w:t>32</w:t>
            </w:r>
          </w:p>
        </w:tc>
        <w:tc>
          <w:tcPr>
            <w:tcW w:w="509" w:type="dxa"/>
            <w:vAlign w:val="top"/>
          </w:tcPr>
          <w:p>
            <w:pPr>
              <w:spacing w:line="225" w:lineRule="exact"/>
              <w:rPr>
                <w:rFonts w:ascii="Arial"/>
                <w:sz w:val="19"/>
              </w:rPr>
            </w:pPr>
          </w:p>
        </w:tc>
        <w:tc>
          <w:tcPr>
            <w:tcW w:w="546" w:type="dxa"/>
            <w:vAlign w:val="top"/>
          </w:tcPr>
          <w:p>
            <w:pPr>
              <w:spacing w:line="225" w:lineRule="exact"/>
              <w:rPr>
                <w:rFonts w:ascii="Arial"/>
                <w:sz w:val="19"/>
              </w:rPr>
            </w:pPr>
          </w:p>
        </w:tc>
        <w:tc>
          <w:tcPr>
            <w:tcW w:w="528" w:type="dxa"/>
            <w:vAlign w:val="top"/>
          </w:tcPr>
          <w:p>
            <w:pPr>
              <w:spacing w:line="225" w:lineRule="exact"/>
              <w:rPr>
                <w:rFonts w:ascii="Arial"/>
                <w:sz w:val="19"/>
              </w:rPr>
            </w:pPr>
          </w:p>
        </w:tc>
        <w:tc>
          <w:tcPr>
            <w:tcW w:w="585" w:type="dxa"/>
            <w:vAlign w:val="top"/>
          </w:tcPr>
          <w:p>
            <w:pPr>
              <w:spacing w:line="225" w:lineRule="exact"/>
              <w:rPr>
                <w:rFonts w:ascii="Arial"/>
                <w:sz w:val="19"/>
              </w:rPr>
            </w:pPr>
          </w:p>
        </w:tc>
        <w:tc>
          <w:tcPr>
            <w:tcW w:w="586" w:type="dxa"/>
            <w:vAlign w:val="top"/>
          </w:tcPr>
          <w:p>
            <w:pPr>
              <w:pStyle w:val="6"/>
              <w:spacing w:before="31" w:line="198" w:lineRule="auto"/>
              <w:ind w:left="118"/>
            </w:pPr>
            <w:r>
              <w:rPr>
                <w:spacing w:val="-2"/>
              </w:rPr>
              <w:t>选修</w:t>
            </w:r>
          </w:p>
        </w:tc>
        <w:tc>
          <w:tcPr>
            <w:tcW w:w="1114"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533" w:type="dxa"/>
            <w:vMerge w:val="continue"/>
            <w:tcBorders>
              <w:top w:val="nil"/>
              <w:bottom w:val="nil"/>
            </w:tcBorders>
            <w:vAlign w:val="top"/>
          </w:tcPr>
          <w:p>
            <w:pPr>
              <w:rPr>
                <w:rFonts w:ascii="Arial"/>
                <w:sz w:val="21"/>
              </w:rPr>
            </w:pPr>
          </w:p>
        </w:tc>
        <w:tc>
          <w:tcPr>
            <w:tcW w:w="529" w:type="dxa"/>
            <w:vMerge w:val="continue"/>
            <w:tcBorders>
              <w:top w:val="nil"/>
              <w:bottom w:val="nil"/>
            </w:tcBorders>
            <w:vAlign w:val="top"/>
          </w:tcPr>
          <w:p>
            <w:pPr>
              <w:rPr>
                <w:rFonts w:ascii="Arial"/>
                <w:sz w:val="21"/>
              </w:rPr>
            </w:pPr>
          </w:p>
        </w:tc>
        <w:tc>
          <w:tcPr>
            <w:tcW w:w="786" w:type="dxa"/>
            <w:vAlign w:val="top"/>
          </w:tcPr>
          <w:p>
            <w:pPr>
              <w:pStyle w:val="6"/>
              <w:spacing w:before="61" w:line="168" w:lineRule="auto"/>
              <w:ind w:left="37"/>
            </w:pPr>
            <w:r>
              <w:rPr>
                <w:spacing w:val="-2"/>
              </w:rPr>
              <w:t>c6351008</w:t>
            </w:r>
          </w:p>
        </w:tc>
        <w:tc>
          <w:tcPr>
            <w:tcW w:w="2877" w:type="dxa"/>
            <w:vAlign w:val="top"/>
          </w:tcPr>
          <w:p>
            <w:pPr>
              <w:pStyle w:val="6"/>
              <w:spacing w:before="31" w:line="198" w:lineRule="auto"/>
              <w:ind w:left="34"/>
            </w:pPr>
            <w:r>
              <w:rPr>
                <w:spacing w:val="-1"/>
              </w:rPr>
              <w:t>商务礼仪与商务谈判（双语）</w:t>
            </w:r>
          </w:p>
        </w:tc>
        <w:tc>
          <w:tcPr>
            <w:tcW w:w="521" w:type="dxa"/>
            <w:vAlign w:val="top"/>
          </w:tcPr>
          <w:p>
            <w:pPr>
              <w:pStyle w:val="6"/>
              <w:spacing w:before="62" w:line="167" w:lineRule="auto"/>
              <w:ind w:left="216"/>
            </w:pPr>
            <w:r>
              <w:t>2</w:t>
            </w:r>
          </w:p>
        </w:tc>
        <w:tc>
          <w:tcPr>
            <w:tcW w:w="530" w:type="dxa"/>
            <w:vAlign w:val="top"/>
          </w:tcPr>
          <w:p>
            <w:pPr>
              <w:pStyle w:val="6"/>
              <w:spacing w:before="62" w:line="167" w:lineRule="auto"/>
              <w:ind w:left="179"/>
            </w:pPr>
            <w:r>
              <w:rPr>
                <w:spacing w:val="-3"/>
              </w:rPr>
              <w:t>32</w:t>
            </w:r>
          </w:p>
        </w:tc>
        <w:tc>
          <w:tcPr>
            <w:tcW w:w="509" w:type="dxa"/>
            <w:vAlign w:val="top"/>
          </w:tcPr>
          <w:p>
            <w:pPr>
              <w:spacing w:line="225" w:lineRule="exact"/>
              <w:rPr>
                <w:rFonts w:ascii="Arial"/>
                <w:sz w:val="19"/>
              </w:rPr>
            </w:pPr>
          </w:p>
        </w:tc>
        <w:tc>
          <w:tcPr>
            <w:tcW w:w="546" w:type="dxa"/>
            <w:vAlign w:val="top"/>
          </w:tcPr>
          <w:p>
            <w:pPr>
              <w:spacing w:line="225" w:lineRule="exact"/>
              <w:rPr>
                <w:rFonts w:ascii="Arial"/>
                <w:sz w:val="19"/>
              </w:rPr>
            </w:pPr>
          </w:p>
        </w:tc>
        <w:tc>
          <w:tcPr>
            <w:tcW w:w="528" w:type="dxa"/>
            <w:vAlign w:val="top"/>
          </w:tcPr>
          <w:p>
            <w:pPr>
              <w:spacing w:line="225" w:lineRule="exact"/>
              <w:rPr>
                <w:rFonts w:ascii="Arial"/>
                <w:sz w:val="19"/>
              </w:rPr>
            </w:pPr>
          </w:p>
        </w:tc>
        <w:tc>
          <w:tcPr>
            <w:tcW w:w="585" w:type="dxa"/>
            <w:vAlign w:val="top"/>
          </w:tcPr>
          <w:p>
            <w:pPr>
              <w:spacing w:line="225" w:lineRule="exact"/>
              <w:rPr>
                <w:rFonts w:ascii="Arial"/>
                <w:sz w:val="19"/>
              </w:rPr>
            </w:pPr>
          </w:p>
        </w:tc>
        <w:tc>
          <w:tcPr>
            <w:tcW w:w="586" w:type="dxa"/>
            <w:vAlign w:val="top"/>
          </w:tcPr>
          <w:p>
            <w:pPr>
              <w:pStyle w:val="6"/>
              <w:spacing w:before="31" w:line="198" w:lineRule="auto"/>
              <w:ind w:left="118"/>
            </w:pPr>
            <w:r>
              <w:rPr>
                <w:spacing w:val="-2"/>
              </w:rPr>
              <w:t>选修</w:t>
            </w:r>
          </w:p>
        </w:tc>
        <w:tc>
          <w:tcPr>
            <w:tcW w:w="1114"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533" w:type="dxa"/>
            <w:vMerge w:val="continue"/>
            <w:tcBorders>
              <w:top w:val="nil"/>
              <w:bottom w:val="nil"/>
            </w:tcBorders>
            <w:vAlign w:val="top"/>
          </w:tcPr>
          <w:p>
            <w:pPr>
              <w:rPr>
                <w:rFonts w:ascii="Arial"/>
                <w:sz w:val="21"/>
              </w:rPr>
            </w:pPr>
          </w:p>
        </w:tc>
        <w:tc>
          <w:tcPr>
            <w:tcW w:w="529" w:type="dxa"/>
            <w:vMerge w:val="continue"/>
            <w:tcBorders>
              <w:top w:val="nil"/>
              <w:bottom w:val="nil"/>
            </w:tcBorders>
            <w:vAlign w:val="top"/>
          </w:tcPr>
          <w:p>
            <w:pPr>
              <w:rPr>
                <w:rFonts w:ascii="Arial"/>
                <w:sz w:val="21"/>
              </w:rPr>
            </w:pPr>
          </w:p>
        </w:tc>
        <w:tc>
          <w:tcPr>
            <w:tcW w:w="786" w:type="dxa"/>
            <w:vAlign w:val="top"/>
          </w:tcPr>
          <w:p>
            <w:pPr>
              <w:pStyle w:val="6"/>
              <w:spacing w:before="62" w:line="167" w:lineRule="auto"/>
              <w:ind w:left="81"/>
            </w:pPr>
            <w:r>
              <w:rPr>
                <w:spacing w:val="-1"/>
              </w:rPr>
              <w:t>0807004</w:t>
            </w:r>
          </w:p>
        </w:tc>
        <w:tc>
          <w:tcPr>
            <w:tcW w:w="2877" w:type="dxa"/>
            <w:vAlign w:val="top"/>
          </w:tcPr>
          <w:p>
            <w:pPr>
              <w:pStyle w:val="6"/>
              <w:spacing w:before="31" w:line="198" w:lineRule="auto"/>
              <w:ind w:left="35"/>
            </w:pPr>
            <w:r>
              <w:rPr>
                <w:spacing w:val="-3"/>
              </w:rPr>
              <w:t>市场调查↑</w:t>
            </w:r>
          </w:p>
        </w:tc>
        <w:tc>
          <w:tcPr>
            <w:tcW w:w="521" w:type="dxa"/>
            <w:vAlign w:val="top"/>
          </w:tcPr>
          <w:p>
            <w:pPr>
              <w:pStyle w:val="6"/>
              <w:spacing w:before="62" w:line="167" w:lineRule="auto"/>
              <w:ind w:left="216"/>
            </w:pPr>
            <w:r>
              <w:t>2</w:t>
            </w:r>
          </w:p>
        </w:tc>
        <w:tc>
          <w:tcPr>
            <w:tcW w:w="530" w:type="dxa"/>
            <w:vAlign w:val="top"/>
          </w:tcPr>
          <w:p>
            <w:pPr>
              <w:pStyle w:val="6"/>
              <w:spacing w:before="62" w:line="167" w:lineRule="auto"/>
              <w:ind w:left="179"/>
            </w:pPr>
            <w:r>
              <w:rPr>
                <w:spacing w:val="-3"/>
              </w:rPr>
              <w:t>32</w:t>
            </w:r>
          </w:p>
        </w:tc>
        <w:tc>
          <w:tcPr>
            <w:tcW w:w="509" w:type="dxa"/>
            <w:vAlign w:val="top"/>
          </w:tcPr>
          <w:p>
            <w:pPr>
              <w:spacing w:line="225" w:lineRule="exact"/>
              <w:rPr>
                <w:rFonts w:ascii="Arial"/>
                <w:sz w:val="19"/>
              </w:rPr>
            </w:pPr>
          </w:p>
        </w:tc>
        <w:tc>
          <w:tcPr>
            <w:tcW w:w="546" w:type="dxa"/>
            <w:vAlign w:val="top"/>
          </w:tcPr>
          <w:p>
            <w:pPr>
              <w:spacing w:line="225" w:lineRule="exact"/>
              <w:rPr>
                <w:rFonts w:ascii="Arial"/>
                <w:sz w:val="19"/>
              </w:rPr>
            </w:pPr>
          </w:p>
        </w:tc>
        <w:tc>
          <w:tcPr>
            <w:tcW w:w="528" w:type="dxa"/>
            <w:vAlign w:val="top"/>
          </w:tcPr>
          <w:p>
            <w:pPr>
              <w:spacing w:line="225" w:lineRule="exact"/>
              <w:rPr>
                <w:rFonts w:ascii="Arial"/>
                <w:sz w:val="19"/>
              </w:rPr>
            </w:pPr>
          </w:p>
        </w:tc>
        <w:tc>
          <w:tcPr>
            <w:tcW w:w="585" w:type="dxa"/>
            <w:vAlign w:val="top"/>
          </w:tcPr>
          <w:p>
            <w:pPr>
              <w:spacing w:line="225" w:lineRule="exact"/>
              <w:rPr>
                <w:rFonts w:ascii="Arial"/>
                <w:sz w:val="19"/>
              </w:rPr>
            </w:pPr>
          </w:p>
        </w:tc>
        <w:tc>
          <w:tcPr>
            <w:tcW w:w="586" w:type="dxa"/>
            <w:vAlign w:val="top"/>
          </w:tcPr>
          <w:p>
            <w:pPr>
              <w:pStyle w:val="6"/>
              <w:spacing w:before="31" w:line="198" w:lineRule="auto"/>
              <w:ind w:left="118"/>
            </w:pPr>
            <w:r>
              <w:rPr>
                <w:spacing w:val="-2"/>
              </w:rPr>
              <w:t>选修</w:t>
            </w:r>
          </w:p>
        </w:tc>
        <w:tc>
          <w:tcPr>
            <w:tcW w:w="1114"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533" w:type="dxa"/>
            <w:vMerge w:val="continue"/>
            <w:tcBorders>
              <w:top w:val="nil"/>
              <w:bottom w:val="nil"/>
            </w:tcBorders>
            <w:vAlign w:val="top"/>
          </w:tcPr>
          <w:p>
            <w:pPr>
              <w:rPr>
                <w:rFonts w:ascii="Arial"/>
                <w:sz w:val="21"/>
              </w:rPr>
            </w:pPr>
          </w:p>
        </w:tc>
        <w:tc>
          <w:tcPr>
            <w:tcW w:w="529" w:type="dxa"/>
            <w:vMerge w:val="continue"/>
            <w:tcBorders>
              <w:top w:val="nil"/>
              <w:bottom w:val="nil"/>
            </w:tcBorders>
            <w:vAlign w:val="top"/>
          </w:tcPr>
          <w:p>
            <w:pPr>
              <w:rPr>
                <w:rFonts w:ascii="Arial"/>
                <w:sz w:val="21"/>
              </w:rPr>
            </w:pPr>
          </w:p>
        </w:tc>
        <w:tc>
          <w:tcPr>
            <w:tcW w:w="786" w:type="dxa"/>
            <w:vAlign w:val="top"/>
          </w:tcPr>
          <w:p>
            <w:pPr>
              <w:pStyle w:val="6"/>
              <w:spacing w:before="61" w:line="168" w:lineRule="auto"/>
              <w:ind w:left="81"/>
            </w:pPr>
            <w:r>
              <w:rPr>
                <w:spacing w:val="-1"/>
              </w:rPr>
              <w:t>6351020</w:t>
            </w:r>
          </w:p>
        </w:tc>
        <w:tc>
          <w:tcPr>
            <w:tcW w:w="2877" w:type="dxa"/>
            <w:vAlign w:val="top"/>
          </w:tcPr>
          <w:p>
            <w:pPr>
              <w:pStyle w:val="6"/>
              <w:spacing w:before="31" w:line="198" w:lineRule="auto"/>
              <w:ind w:left="34"/>
            </w:pPr>
            <w:r>
              <w:rPr>
                <w:spacing w:val="-2"/>
              </w:rPr>
              <w:t>商业银行经营与管理</w:t>
            </w:r>
          </w:p>
        </w:tc>
        <w:tc>
          <w:tcPr>
            <w:tcW w:w="521" w:type="dxa"/>
            <w:vAlign w:val="top"/>
          </w:tcPr>
          <w:p>
            <w:pPr>
              <w:pStyle w:val="6"/>
              <w:spacing w:before="62" w:line="167" w:lineRule="auto"/>
              <w:ind w:left="216"/>
            </w:pPr>
            <w:r>
              <w:t>2</w:t>
            </w:r>
          </w:p>
        </w:tc>
        <w:tc>
          <w:tcPr>
            <w:tcW w:w="530" w:type="dxa"/>
            <w:vAlign w:val="top"/>
          </w:tcPr>
          <w:p>
            <w:pPr>
              <w:pStyle w:val="6"/>
              <w:spacing w:before="62" w:line="167" w:lineRule="auto"/>
              <w:ind w:left="179"/>
            </w:pPr>
            <w:r>
              <w:rPr>
                <w:spacing w:val="-3"/>
              </w:rPr>
              <w:t>32</w:t>
            </w:r>
          </w:p>
        </w:tc>
        <w:tc>
          <w:tcPr>
            <w:tcW w:w="509" w:type="dxa"/>
            <w:vAlign w:val="top"/>
          </w:tcPr>
          <w:p>
            <w:pPr>
              <w:spacing w:line="225" w:lineRule="exact"/>
              <w:rPr>
                <w:rFonts w:ascii="Arial"/>
                <w:sz w:val="19"/>
              </w:rPr>
            </w:pPr>
          </w:p>
        </w:tc>
        <w:tc>
          <w:tcPr>
            <w:tcW w:w="546" w:type="dxa"/>
            <w:vAlign w:val="top"/>
          </w:tcPr>
          <w:p>
            <w:pPr>
              <w:spacing w:line="225" w:lineRule="exact"/>
              <w:rPr>
                <w:rFonts w:ascii="Arial"/>
                <w:sz w:val="19"/>
              </w:rPr>
            </w:pPr>
          </w:p>
        </w:tc>
        <w:tc>
          <w:tcPr>
            <w:tcW w:w="528" w:type="dxa"/>
            <w:vAlign w:val="top"/>
          </w:tcPr>
          <w:p>
            <w:pPr>
              <w:spacing w:line="225" w:lineRule="exact"/>
              <w:rPr>
                <w:rFonts w:ascii="Arial"/>
                <w:sz w:val="19"/>
              </w:rPr>
            </w:pPr>
          </w:p>
        </w:tc>
        <w:tc>
          <w:tcPr>
            <w:tcW w:w="585" w:type="dxa"/>
            <w:vAlign w:val="top"/>
          </w:tcPr>
          <w:p>
            <w:pPr>
              <w:spacing w:line="225" w:lineRule="exact"/>
              <w:rPr>
                <w:rFonts w:ascii="Arial"/>
                <w:sz w:val="19"/>
              </w:rPr>
            </w:pPr>
          </w:p>
        </w:tc>
        <w:tc>
          <w:tcPr>
            <w:tcW w:w="586" w:type="dxa"/>
            <w:vAlign w:val="top"/>
          </w:tcPr>
          <w:p>
            <w:pPr>
              <w:pStyle w:val="6"/>
              <w:spacing w:before="31" w:line="198" w:lineRule="auto"/>
              <w:ind w:left="118"/>
            </w:pPr>
            <w:r>
              <w:rPr>
                <w:spacing w:val="-2"/>
              </w:rPr>
              <w:t>选修</w:t>
            </w:r>
          </w:p>
        </w:tc>
        <w:tc>
          <w:tcPr>
            <w:tcW w:w="1114"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533" w:type="dxa"/>
            <w:vMerge w:val="continue"/>
            <w:tcBorders>
              <w:top w:val="nil"/>
            </w:tcBorders>
            <w:vAlign w:val="top"/>
          </w:tcPr>
          <w:p>
            <w:pPr>
              <w:rPr>
                <w:rFonts w:ascii="Arial"/>
                <w:sz w:val="21"/>
              </w:rPr>
            </w:pPr>
          </w:p>
        </w:tc>
        <w:tc>
          <w:tcPr>
            <w:tcW w:w="529" w:type="dxa"/>
            <w:vMerge w:val="continue"/>
            <w:tcBorders>
              <w:top w:val="nil"/>
            </w:tcBorders>
            <w:vAlign w:val="top"/>
          </w:tcPr>
          <w:p>
            <w:pPr>
              <w:rPr>
                <w:rFonts w:ascii="Arial"/>
                <w:sz w:val="21"/>
              </w:rPr>
            </w:pPr>
          </w:p>
        </w:tc>
        <w:tc>
          <w:tcPr>
            <w:tcW w:w="4714" w:type="dxa"/>
            <w:gridSpan w:val="4"/>
            <w:shd w:val="clear" w:color="auto" w:fill="D9D9D9"/>
            <w:vAlign w:val="top"/>
          </w:tcPr>
          <w:p>
            <w:pPr>
              <w:pStyle w:val="6"/>
              <w:spacing w:before="32" w:line="202" w:lineRule="auto"/>
              <w:ind w:left="470"/>
            </w:pPr>
            <w:r>
              <w:rPr>
                <w:spacing w:val="-1"/>
              </w:rPr>
              <w:t>最低修读学分（不含通识通选课与专业拓展课）</w:t>
            </w:r>
          </w:p>
        </w:tc>
        <w:tc>
          <w:tcPr>
            <w:tcW w:w="1583" w:type="dxa"/>
            <w:gridSpan w:val="3"/>
            <w:shd w:val="clear" w:color="auto" w:fill="D9D9D9"/>
            <w:vAlign w:val="top"/>
          </w:tcPr>
          <w:p>
            <w:pPr>
              <w:spacing w:line="228" w:lineRule="exact"/>
              <w:rPr>
                <w:rFonts w:ascii="Arial"/>
                <w:sz w:val="19"/>
              </w:rPr>
            </w:pPr>
          </w:p>
        </w:tc>
        <w:tc>
          <w:tcPr>
            <w:tcW w:w="585" w:type="dxa"/>
            <w:shd w:val="clear" w:color="auto" w:fill="D9D9D9"/>
            <w:vAlign w:val="top"/>
          </w:tcPr>
          <w:p>
            <w:pPr>
              <w:spacing w:line="228" w:lineRule="exact"/>
              <w:rPr>
                <w:rFonts w:ascii="Arial"/>
                <w:sz w:val="19"/>
              </w:rPr>
            </w:pPr>
          </w:p>
        </w:tc>
        <w:tc>
          <w:tcPr>
            <w:tcW w:w="1700" w:type="dxa"/>
            <w:gridSpan w:val="2"/>
            <w:shd w:val="clear" w:color="auto" w:fill="D9D9D9"/>
            <w:vAlign w:val="top"/>
          </w:tcPr>
          <w:p>
            <w:pPr>
              <w:pStyle w:val="6"/>
              <w:spacing w:before="62" w:line="171" w:lineRule="auto"/>
              <w:ind w:left="629"/>
            </w:pPr>
            <w:r>
              <w:rPr>
                <w:spacing w:val="-2"/>
              </w:rPr>
              <w:t>23.25</w:t>
            </w:r>
          </w:p>
        </w:tc>
      </w:tr>
    </w:tbl>
    <w:p>
      <w:pPr>
        <w:pStyle w:val="2"/>
      </w:pPr>
    </w:p>
    <w:p>
      <w:pPr>
        <w:sectPr>
          <w:headerReference r:id="rId52" w:type="default"/>
          <w:footerReference r:id="rId53" w:type="default"/>
          <w:pgSz w:w="11905" w:h="16836"/>
          <w:pgMar w:top="1260" w:right="1125" w:bottom="1153" w:left="1128" w:header="896" w:footer="993" w:gutter="0"/>
          <w:cols w:space="720" w:num="1"/>
        </w:sectPr>
      </w:pPr>
    </w:p>
    <w:p>
      <w:pPr>
        <w:pStyle w:val="2"/>
        <w:spacing w:line="436" w:lineRule="auto"/>
      </w:pPr>
      <w:r>
        <w:pict>
          <v:rect id="_x0000_s1132" o:spid="_x0000_s1132" o:spt="1" style="position:absolute;left:0pt;margin-left:56.3pt;margin-top:63.6pt;height:2.25pt;width:482.65pt;mso-position-horizontal-relative:page;mso-position-vertical-relative:page;z-index:251661312;mso-width-relative:page;mso-height-relative:page;" fillcolor="#D0D0D0" filled="t" stroked="f" coordsize="21600,21600" o:allowincell="f">
            <v:path/>
            <v:fill on="t" focussize="0,0"/>
            <v:stroke on="f"/>
            <v:imagedata o:title=""/>
            <o:lock v:ext="edit"/>
          </v:rect>
        </w:pict>
      </w:r>
    </w:p>
    <w:p>
      <w:pPr>
        <w:spacing w:before="59" w:line="224" w:lineRule="auto"/>
        <w:ind w:left="24"/>
        <w:rPr>
          <w:rFonts w:ascii="楷体" w:hAnsi="楷体" w:eastAsia="楷体" w:cs="楷体"/>
          <w:sz w:val="18"/>
          <w:szCs w:val="18"/>
        </w:rPr>
      </w:pPr>
      <w:r>
        <w:rPr>
          <w:rFonts w:ascii="楷体" w:hAnsi="楷体" w:eastAsia="楷体" w:cs="楷体"/>
          <w:spacing w:val="-1"/>
          <w:sz w:val="18"/>
          <w:szCs w:val="18"/>
        </w:rPr>
        <w:t>河海大学本科人才培养方案（</w:t>
      </w:r>
      <w:r>
        <w:rPr>
          <w:rFonts w:ascii="Times New Roman" w:hAnsi="Times New Roman" w:eastAsia="Times New Roman" w:cs="Times New Roman"/>
          <w:spacing w:val="-1"/>
          <w:sz w:val="18"/>
          <w:szCs w:val="18"/>
        </w:rPr>
        <w:t xml:space="preserve">2020 </w:t>
      </w:r>
      <w:r>
        <w:rPr>
          <w:rFonts w:ascii="楷体" w:hAnsi="楷体" w:eastAsia="楷体" w:cs="楷体"/>
          <w:spacing w:val="-1"/>
          <w:sz w:val="18"/>
          <w:szCs w:val="18"/>
        </w:rPr>
        <w:t>版）</w:t>
      </w:r>
    </w:p>
    <w:p>
      <w:pPr>
        <w:spacing w:before="60"/>
      </w:pPr>
    </w:p>
    <w:tbl>
      <w:tblPr>
        <w:tblStyle w:val="5"/>
        <w:tblW w:w="9643" w:type="dxa"/>
        <w:tblInd w:w="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2"/>
        <w:gridCol w:w="528"/>
        <w:gridCol w:w="787"/>
        <w:gridCol w:w="2872"/>
        <w:gridCol w:w="520"/>
        <w:gridCol w:w="533"/>
        <w:gridCol w:w="511"/>
        <w:gridCol w:w="545"/>
        <w:gridCol w:w="529"/>
        <w:gridCol w:w="586"/>
        <w:gridCol w:w="587"/>
        <w:gridCol w:w="111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1060" w:type="dxa"/>
            <w:gridSpan w:val="2"/>
            <w:vMerge w:val="restart"/>
            <w:tcBorders>
              <w:bottom w:val="nil"/>
            </w:tcBorders>
            <w:vAlign w:val="top"/>
          </w:tcPr>
          <w:p>
            <w:pPr>
              <w:spacing w:line="247" w:lineRule="auto"/>
              <w:rPr>
                <w:rFonts w:ascii="Arial"/>
                <w:sz w:val="21"/>
              </w:rPr>
            </w:pPr>
          </w:p>
          <w:p>
            <w:pPr>
              <w:pStyle w:val="6"/>
              <w:spacing w:before="65" w:line="228" w:lineRule="auto"/>
              <w:ind w:left="331"/>
              <w:rPr>
                <w:sz w:val="20"/>
                <w:szCs w:val="20"/>
              </w:rPr>
            </w:pPr>
            <w:r>
              <w:rPr>
                <w:spacing w:val="3"/>
                <w:sz w:val="20"/>
                <w:szCs w:val="20"/>
                <w14:textOutline w14:w="3795" w14:cap="sq" w14:cmpd="sng">
                  <w14:solidFill>
                    <w14:srgbClr w14:val="000000"/>
                  </w14:solidFill>
                  <w14:prstDash w14:val="solid"/>
                  <w14:bevel/>
                </w14:textOutline>
              </w:rPr>
              <w:t>学期</w:t>
            </w:r>
          </w:p>
        </w:tc>
        <w:tc>
          <w:tcPr>
            <w:tcW w:w="787" w:type="dxa"/>
            <w:vMerge w:val="restart"/>
            <w:tcBorders>
              <w:bottom w:val="nil"/>
            </w:tcBorders>
            <w:vAlign w:val="top"/>
          </w:tcPr>
          <w:p>
            <w:pPr>
              <w:spacing w:line="247" w:lineRule="auto"/>
              <w:rPr>
                <w:rFonts w:ascii="Arial"/>
                <w:sz w:val="21"/>
              </w:rPr>
            </w:pPr>
          </w:p>
          <w:p>
            <w:pPr>
              <w:pStyle w:val="6"/>
              <w:spacing w:before="65" w:line="228" w:lineRule="auto"/>
              <w:ind w:left="82"/>
              <w:rPr>
                <w:sz w:val="20"/>
                <w:szCs w:val="20"/>
              </w:rPr>
            </w:pPr>
            <w:r>
              <w:rPr>
                <w:spacing w:val="8"/>
                <w:sz w:val="20"/>
                <w:szCs w:val="20"/>
                <w14:textOutline w14:w="3795" w14:cap="sq" w14:cmpd="sng">
                  <w14:solidFill>
                    <w14:srgbClr w14:val="000000"/>
                  </w14:solidFill>
                  <w14:prstDash w14:val="solid"/>
                  <w14:bevel/>
                </w14:textOutline>
              </w:rPr>
              <w:t>课程号</w:t>
            </w:r>
          </w:p>
        </w:tc>
        <w:tc>
          <w:tcPr>
            <w:tcW w:w="2872" w:type="dxa"/>
            <w:vMerge w:val="restart"/>
            <w:tcBorders>
              <w:bottom w:val="nil"/>
            </w:tcBorders>
            <w:vAlign w:val="top"/>
          </w:tcPr>
          <w:p>
            <w:pPr>
              <w:spacing w:line="247" w:lineRule="auto"/>
              <w:rPr>
                <w:rFonts w:ascii="Arial"/>
                <w:sz w:val="21"/>
              </w:rPr>
            </w:pPr>
          </w:p>
          <w:p>
            <w:pPr>
              <w:pStyle w:val="6"/>
              <w:spacing w:before="65" w:line="228" w:lineRule="auto"/>
              <w:ind w:left="1020"/>
              <w:rPr>
                <w:sz w:val="20"/>
                <w:szCs w:val="20"/>
              </w:rPr>
            </w:pPr>
            <w:r>
              <w:rPr>
                <w:spacing w:val="8"/>
                <w:sz w:val="20"/>
                <w:szCs w:val="20"/>
                <w14:textOutline w14:w="3795" w14:cap="sq" w14:cmpd="sng">
                  <w14:solidFill>
                    <w14:srgbClr w14:val="000000"/>
                  </w14:solidFill>
                  <w14:prstDash w14:val="solid"/>
                  <w14:bevel/>
                </w14:textOutline>
              </w:rPr>
              <w:t>课程名称</w:t>
            </w:r>
          </w:p>
        </w:tc>
        <w:tc>
          <w:tcPr>
            <w:tcW w:w="520" w:type="dxa"/>
            <w:vMerge w:val="restart"/>
            <w:tcBorders>
              <w:bottom w:val="nil"/>
            </w:tcBorders>
            <w:vAlign w:val="top"/>
          </w:tcPr>
          <w:p>
            <w:pPr>
              <w:spacing w:line="247" w:lineRule="auto"/>
              <w:rPr>
                <w:rFonts w:ascii="Arial"/>
                <w:sz w:val="21"/>
              </w:rPr>
            </w:pPr>
          </w:p>
          <w:p>
            <w:pPr>
              <w:pStyle w:val="6"/>
              <w:spacing w:before="65" w:line="228" w:lineRule="auto"/>
              <w:ind w:left="61"/>
              <w:rPr>
                <w:sz w:val="20"/>
                <w:szCs w:val="20"/>
              </w:rPr>
            </w:pPr>
            <w:r>
              <w:rPr>
                <w:spacing w:val="3"/>
                <w:sz w:val="20"/>
                <w:szCs w:val="20"/>
                <w14:textOutline w14:w="3795" w14:cap="sq" w14:cmpd="sng">
                  <w14:solidFill>
                    <w14:srgbClr w14:val="000000"/>
                  </w14:solidFill>
                  <w14:prstDash w14:val="solid"/>
                  <w14:bevel/>
                </w14:textOutline>
              </w:rPr>
              <w:t>学分</w:t>
            </w:r>
          </w:p>
        </w:tc>
        <w:tc>
          <w:tcPr>
            <w:tcW w:w="1589" w:type="dxa"/>
            <w:gridSpan w:val="3"/>
            <w:vAlign w:val="top"/>
          </w:tcPr>
          <w:p>
            <w:pPr>
              <w:pStyle w:val="6"/>
              <w:spacing w:before="34" w:line="218" w:lineRule="auto"/>
              <w:ind w:left="379"/>
              <w:rPr>
                <w:sz w:val="20"/>
                <w:szCs w:val="20"/>
              </w:rPr>
            </w:pPr>
            <w:r>
              <w:rPr>
                <w:spacing w:val="8"/>
                <w:sz w:val="20"/>
                <w:szCs w:val="20"/>
                <w14:textOutline w14:w="3795" w14:cap="sq" w14:cmpd="sng">
                  <w14:solidFill>
                    <w14:srgbClr w14:val="000000"/>
                  </w14:solidFill>
                  <w14:prstDash w14:val="solid"/>
                  <w14:bevel/>
                </w14:textOutline>
              </w:rPr>
              <w:t>课内学时</w:t>
            </w:r>
          </w:p>
        </w:tc>
        <w:tc>
          <w:tcPr>
            <w:tcW w:w="1115" w:type="dxa"/>
            <w:gridSpan w:val="2"/>
            <w:vAlign w:val="top"/>
          </w:tcPr>
          <w:p>
            <w:pPr>
              <w:pStyle w:val="6"/>
              <w:spacing w:before="34" w:line="218" w:lineRule="auto"/>
              <w:ind w:left="143"/>
              <w:rPr>
                <w:sz w:val="20"/>
                <w:szCs w:val="20"/>
              </w:rPr>
            </w:pPr>
            <w:r>
              <w:rPr>
                <w:spacing w:val="8"/>
                <w:sz w:val="20"/>
                <w:szCs w:val="20"/>
                <w14:textOutline w14:w="3795" w14:cap="sq" w14:cmpd="sng">
                  <w14:solidFill>
                    <w14:srgbClr w14:val="000000"/>
                  </w14:solidFill>
                  <w14:prstDash w14:val="solid"/>
                  <w14:bevel/>
                </w14:textOutline>
              </w:rPr>
              <w:t>课外学时</w:t>
            </w:r>
          </w:p>
        </w:tc>
        <w:tc>
          <w:tcPr>
            <w:tcW w:w="587" w:type="dxa"/>
            <w:vMerge w:val="restart"/>
            <w:tcBorders>
              <w:bottom w:val="nil"/>
            </w:tcBorders>
            <w:vAlign w:val="top"/>
          </w:tcPr>
          <w:p>
            <w:pPr>
              <w:pStyle w:val="6"/>
              <w:spacing w:before="176" w:line="241" w:lineRule="auto"/>
              <w:ind w:left="91" w:right="79" w:hanging="2"/>
              <w:rPr>
                <w:sz w:val="20"/>
                <w:szCs w:val="20"/>
              </w:rPr>
            </w:pPr>
            <w:r>
              <w:rPr>
                <w:spacing w:val="6"/>
                <w:sz w:val="20"/>
                <w:szCs w:val="20"/>
                <w14:textOutline w14:w="3795" w14:cap="sq" w14:cmpd="sng">
                  <w14:solidFill>
                    <w14:srgbClr w14:val="000000"/>
                  </w14:solidFill>
                  <w14:prstDash w14:val="solid"/>
                  <w14:bevel/>
                </w14:textOutline>
              </w:rPr>
              <w:t>课程</w:t>
            </w:r>
            <w:r>
              <w:rPr>
                <w:sz w:val="20"/>
                <w:szCs w:val="20"/>
              </w:rPr>
              <w:t xml:space="preserve"> </w:t>
            </w:r>
            <w:r>
              <w:rPr>
                <w:spacing w:val="5"/>
                <w:sz w:val="20"/>
                <w:szCs w:val="20"/>
                <w14:textOutline w14:w="3795" w14:cap="sq" w14:cmpd="sng">
                  <w14:solidFill>
                    <w14:srgbClr w14:val="000000"/>
                  </w14:solidFill>
                  <w14:prstDash w14:val="solid"/>
                  <w14:bevel/>
                </w14:textOutline>
              </w:rPr>
              <w:t>属性</w:t>
            </w:r>
          </w:p>
        </w:tc>
        <w:tc>
          <w:tcPr>
            <w:tcW w:w="1113" w:type="dxa"/>
            <w:vMerge w:val="restart"/>
            <w:tcBorders>
              <w:bottom w:val="nil"/>
            </w:tcBorders>
            <w:vAlign w:val="top"/>
          </w:tcPr>
          <w:p>
            <w:pPr>
              <w:spacing w:line="246" w:lineRule="auto"/>
              <w:rPr>
                <w:rFonts w:ascii="Arial"/>
                <w:sz w:val="21"/>
              </w:rPr>
            </w:pPr>
          </w:p>
          <w:p>
            <w:pPr>
              <w:pStyle w:val="6"/>
              <w:spacing w:before="65" w:line="228" w:lineRule="auto"/>
              <w:ind w:left="140"/>
              <w:rPr>
                <w:sz w:val="20"/>
                <w:szCs w:val="20"/>
              </w:rPr>
            </w:pPr>
            <w:r>
              <w:rPr>
                <w:spacing w:val="8"/>
                <w:sz w:val="20"/>
                <w:szCs w:val="20"/>
                <w14:textOutline w14:w="3795" w14:cap="sq" w14:cmpd="sng">
                  <w14:solidFill>
                    <w14:srgbClr w14:val="000000"/>
                  </w14:solidFill>
                  <w14:prstDash w14:val="solid"/>
                  <w14:bevel/>
                </w14:textOutline>
              </w:rPr>
              <w:t>课程类别</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060" w:type="dxa"/>
            <w:gridSpan w:val="2"/>
            <w:vMerge w:val="continue"/>
            <w:tcBorders>
              <w:top w:val="nil"/>
            </w:tcBorders>
            <w:vAlign w:val="top"/>
          </w:tcPr>
          <w:p>
            <w:pPr>
              <w:rPr>
                <w:rFonts w:ascii="Arial"/>
                <w:sz w:val="21"/>
              </w:rPr>
            </w:pPr>
          </w:p>
        </w:tc>
        <w:tc>
          <w:tcPr>
            <w:tcW w:w="787" w:type="dxa"/>
            <w:vMerge w:val="continue"/>
            <w:tcBorders>
              <w:top w:val="nil"/>
            </w:tcBorders>
            <w:vAlign w:val="top"/>
          </w:tcPr>
          <w:p>
            <w:pPr>
              <w:rPr>
                <w:rFonts w:ascii="Arial"/>
                <w:sz w:val="21"/>
              </w:rPr>
            </w:pPr>
          </w:p>
        </w:tc>
        <w:tc>
          <w:tcPr>
            <w:tcW w:w="2872" w:type="dxa"/>
            <w:vMerge w:val="continue"/>
            <w:tcBorders>
              <w:top w:val="nil"/>
            </w:tcBorders>
            <w:vAlign w:val="top"/>
          </w:tcPr>
          <w:p>
            <w:pPr>
              <w:rPr>
                <w:rFonts w:ascii="Arial"/>
                <w:sz w:val="21"/>
              </w:rPr>
            </w:pPr>
          </w:p>
        </w:tc>
        <w:tc>
          <w:tcPr>
            <w:tcW w:w="520" w:type="dxa"/>
            <w:vMerge w:val="continue"/>
            <w:tcBorders>
              <w:top w:val="nil"/>
            </w:tcBorders>
            <w:vAlign w:val="top"/>
          </w:tcPr>
          <w:p>
            <w:pPr>
              <w:rPr>
                <w:rFonts w:ascii="Arial"/>
                <w:sz w:val="21"/>
              </w:rPr>
            </w:pPr>
          </w:p>
        </w:tc>
        <w:tc>
          <w:tcPr>
            <w:tcW w:w="533" w:type="dxa"/>
            <w:vAlign w:val="top"/>
          </w:tcPr>
          <w:p>
            <w:pPr>
              <w:pStyle w:val="6"/>
              <w:spacing w:before="166" w:line="229" w:lineRule="auto"/>
              <w:ind w:left="62"/>
              <w:rPr>
                <w:sz w:val="20"/>
                <w:szCs w:val="20"/>
              </w:rPr>
            </w:pPr>
            <w:r>
              <w:rPr>
                <w:spacing w:val="6"/>
                <w:sz w:val="20"/>
                <w:szCs w:val="20"/>
                <w14:textOutline w14:w="3795" w14:cap="sq" w14:cmpd="sng">
                  <w14:solidFill>
                    <w14:srgbClr w14:val="000000"/>
                  </w14:solidFill>
                  <w14:prstDash w14:val="solid"/>
                  <w14:bevel/>
                </w14:textOutline>
              </w:rPr>
              <w:t>授课</w:t>
            </w:r>
          </w:p>
        </w:tc>
        <w:tc>
          <w:tcPr>
            <w:tcW w:w="511" w:type="dxa"/>
            <w:vAlign w:val="top"/>
          </w:tcPr>
          <w:p>
            <w:pPr>
              <w:pStyle w:val="6"/>
              <w:spacing w:before="166" w:line="224" w:lineRule="auto"/>
              <w:ind w:left="55"/>
              <w:rPr>
                <w:sz w:val="20"/>
                <w:szCs w:val="20"/>
              </w:rPr>
            </w:pPr>
            <w:r>
              <w:rPr>
                <w:spacing w:val="3"/>
                <w:sz w:val="20"/>
                <w:szCs w:val="20"/>
                <w14:textOutline w14:w="3795" w14:cap="sq" w14:cmpd="sng">
                  <w14:solidFill>
                    <w14:srgbClr w14:val="000000"/>
                  </w14:solidFill>
                  <w14:prstDash w14:val="solid"/>
                  <w14:bevel/>
                </w14:textOutline>
              </w:rPr>
              <w:t>实验</w:t>
            </w:r>
          </w:p>
        </w:tc>
        <w:tc>
          <w:tcPr>
            <w:tcW w:w="545" w:type="dxa"/>
            <w:textDirection w:val="tbRlV"/>
            <w:vAlign w:val="top"/>
          </w:tcPr>
          <w:p>
            <w:pPr>
              <w:pStyle w:val="6"/>
              <w:spacing w:before="165" w:line="208" w:lineRule="auto"/>
              <w:ind w:left="32"/>
              <w:rPr>
                <w:sz w:val="20"/>
                <w:szCs w:val="20"/>
              </w:rPr>
            </w:pPr>
            <w:r>
              <w:rPr>
                <w:spacing w:val="8"/>
                <w:sz w:val="20"/>
                <w:szCs w:val="20"/>
                <w14:textOutline w14:w="3795" w14:cap="sq" w14:cmpd="sng">
                  <w14:solidFill>
                    <w14:srgbClr w14:val="000000"/>
                  </w14:solidFill>
                  <w14:prstDash w14:val="solid"/>
                  <w14:bevel/>
                </w14:textOutline>
              </w:rPr>
              <w:t>实</w:t>
            </w:r>
            <w:r>
              <w:rPr>
                <w:spacing w:val="-38"/>
                <w:sz w:val="20"/>
                <w:szCs w:val="20"/>
              </w:rPr>
              <w:t xml:space="preserve"> </w:t>
            </w:r>
            <w:r>
              <w:rPr>
                <w:spacing w:val="8"/>
                <w:sz w:val="20"/>
                <w:szCs w:val="20"/>
                <w14:textOutline w14:w="3795" w14:cap="sq" w14:cmpd="sng">
                  <w14:solidFill>
                    <w14:srgbClr w14:val="000000"/>
                  </w14:solidFill>
                  <w14:prstDash w14:val="solid"/>
                  <w14:bevel/>
                </w14:textOutline>
              </w:rPr>
              <w:t>践</w:t>
            </w:r>
          </w:p>
        </w:tc>
        <w:tc>
          <w:tcPr>
            <w:tcW w:w="529" w:type="dxa"/>
            <w:textDirection w:val="tbRlV"/>
            <w:vAlign w:val="top"/>
          </w:tcPr>
          <w:p>
            <w:pPr>
              <w:pStyle w:val="6"/>
              <w:spacing w:before="156" w:line="216" w:lineRule="auto"/>
              <w:ind w:left="32"/>
              <w:rPr>
                <w:sz w:val="20"/>
                <w:szCs w:val="20"/>
              </w:rPr>
            </w:pPr>
            <w:r>
              <w:rPr>
                <w:spacing w:val="8"/>
                <w:sz w:val="20"/>
                <w:szCs w:val="20"/>
                <w14:textOutline w14:w="3795" w14:cap="sq" w14:cmpd="sng">
                  <w14:solidFill>
                    <w14:srgbClr w14:val="000000"/>
                  </w14:solidFill>
                  <w14:prstDash w14:val="solid"/>
                  <w14:bevel/>
                </w14:textOutline>
              </w:rPr>
              <w:t>上</w:t>
            </w:r>
            <w:r>
              <w:rPr>
                <w:spacing w:val="-38"/>
                <w:sz w:val="20"/>
                <w:szCs w:val="20"/>
              </w:rPr>
              <w:t xml:space="preserve"> </w:t>
            </w:r>
            <w:r>
              <w:rPr>
                <w:spacing w:val="8"/>
                <w:sz w:val="20"/>
                <w:szCs w:val="20"/>
                <w14:textOutline w14:w="3795" w14:cap="sq" w14:cmpd="sng">
                  <w14:solidFill>
                    <w14:srgbClr w14:val="000000"/>
                  </w14:solidFill>
                  <w14:prstDash w14:val="solid"/>
                  <w14:bevel/>
                </w14:textOutline>
              </w:rPr>
              <w:t>机</w:t>
            </w:r>
          </w:p>
        </w:tc>
        <w:tc>
          <w:tcPr>
            <w:tcW w:w="586" w:type="dxa"/>
            <w:textDirection w:val="tbRlV"/>
            <w:vAlign w:val="top"/>
          </w:tcPr>
          <w:p>
            <w:pPr>
              <w:pStyle w:val="6"/>
              <w:spacing w:before="186" w:line="214" w:lineRule="auto"/>
              <w:ind w:left="32"/>
              <w:rPr>
                <w:sz w:val="20"/>
                <w:szCs w:val="20"/>
              </w:rPr>
            </w:pPr>
            <w:r>
              <w:rPr>
                <w:spacing w:val="8"/>
                <w:sz w:val="20"/>
                <w:szCs w:val="20"/>
                <w14:textOutline w14:w="3795" w14:cap="sq" w14:cmpd="sng">
                  <w14:solidFill>
                    <w14:srgbClr w14:val="000000"/>
                  </w14:solidFill>
                  <w14:prstDash w14:val="solid"/>
                  <w14:bevel/>
                </w14:textOutline>
              </w:rPr>
              <w:t>线</w:t>
            </w:r>
            <w:r>
              <w:rPr>
                <w:spacing w:val="-38"/>
                <w:sz w:val="20"/>
                <w:szCs w:val="20"/>
              </w:rPr>
              <w:t xml:space="preserve"> </w:t>
            </w:r>
            <w:r>
              <w:rPr>
                <w:spacing w:val="8"/>
                <w:sz w:val="20"/>
                <w:szCs w:val="20"/>
                <w14:textOutline w14:w="3795" w14:cap="sq" w14:cmpd="sng">
                  <w14:solidFill>
                    <w14:srgbClr w14:val="000000"/>
                  </w14:solidFill>
                  <w14:prstDash w14:val="solid"/>
                  <w14:bevel/>
                </w14:textOutline>
              </w:rPr>
              <w:t>上</w:t>
            </w:r>
          </w:p>
        </w:tc>
        <w:tc>
          <w:tcPr>
            <w:tcW w:w="587" w:type="dxa"/>
            <w:vMerge w:val="continue"/>
            <w:tcBorders>
              <w:top w:val="nil"/>
            </w:tcBorders>
            <w:vAlign w:val="top"/>
          </w:tcPr>
          <w:p>
            <w:pPr>
              <w:rPr>
                <w:rFonts w:ascii="Arial"/>
                <w:sz w:val="21"/>
              </w:rPr>
            </w:pPr>
          </w:p>
        </w:tc>
        <w:tc>
          <w:tcPr>
            <w:tcW w:w="1113"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532" w:type="dxa"/>
            <w:vMerge w:val="restart"/>
            <w:tcBorders>
              <w:bottom w:val="nil"/>
            </w:tcBorders>
            <w:vAlign w:val="top"/>
          </w:tcPr>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pStyle w:val="6"/>
              <w:spacing w:before="58" w:line="223" w:lineRule="auto"/>
              <w:ind w:left="93" w:right="83" w:hanging="3"/>
            </w:pPr>
            <w:r>
              <w:rPr>
                <w:spacing w:val="-4"/>
              </w:rPr>
              <w:t>第三</w:t>
            </w:r>
            <w:r>
              <w:t xml:space="preserve"> </w:t>
            </w:r>
            <w:r>
              <w:rPr>
                <w:spacing w:val="-6"/>
              </w:rPr>
              <w:t>学年</w:t>
            </w:r>
          </w:p>
        </w:tc>
        <w:tc>
          <w:tcPr>
            <w:tcW w:w="528" w:type="dxa"/>
            <w:vMerge w:val="restart"/>
            <w:tcBorders>
              <w:bottom w:val="nil"/>
            </w:tcBorders>
            <w:vAlign w:val="top"/>
          </w:tcPr>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3" w:lineRule="auto"/>
              <w:rPr>
                <w:rFonts w:ascii="Arial"/>
                <w:sz w:val="21"/>
              </w:rPr>
            </w:pPr>
          </w:p>
          <w:p>
            <w:pPr>
              <w:pStyle w:val="6"/>
              <w:spacing w:before="58" w:line="222" w:lineRule="auto"/>
              <w:ind w:left="89" w:right="83" w:hanging="3"/>
            </w:pPr>
            <w:r>
              <w:rPr>
                <w:spacing w:val="-4"/>
              </w:rPr>
              <w:t>第五</w:t>
            </w:r>
            <w:r>
              <w:t xml:space="preserve"> </w:t>
            </w:r>
            <w:r>
              <w:rPr>
                <w:spacing w:val="-6"/>
              </w:rPr>
              <w:t>学期</w:t>
            </w:r>
          </w:p>
        </w:tc>
        <w:tc>
          <w:tcPr>
            <w:tcW w:w="787" w:type="dxa"/>
            <w:vAlign w:val="top"/>
          </w:tcPr>
          <w:p>
            <w:pPr>
              <w:pStyle w:val="6"/>
              <w:spacing w:before="162" w:line="184" w:lineRule="auto"/>
              <w:ind w:left="83"/>
            </w:pPr>
            <w:r>
              <w:rPr>
                <w:spacing w:val="-2"/>
              </w:rPr>
              <w:t>0701051</w:t>
            </w:r>
          </w:p>
        </w:tc>
        <w:tc>
          <w:tcPr>
            <w:tcW w:w="2872" w:type="dxa"/>
            <w:vAlign w:val="top"/>
          </w:tcPr>
          <w:p>
            <w:pPr>
              <w:pStyle w:val="6"/>
              <w:spacing w:before="24" w:line="210" w:lineRule="auto"/>
              <w:ind w:left="32" w:right="24"/>
            </w:pPr>
            <w:r>
              <w:rPr>
                <w:spacing w:val="7"/>
              </w:rPr>
              <w:t>毛泽东思想和中国特色社会主义理</w:t>
            </w:r>
            <w:r>
              <w:rPr>
                <w:spacing w:val="3"/>
              </w:rPr>
              <w:t xml:space="preserve"> </w:t>
            </w:r>
            <w:r>
              <w:rPr>
                <w:spacing w:val="-2"/>
              </w:rPr>
              <w:t>论体系概论</w:t>
            </w:r>
          </w:p>
        </w:tc>
        <w:tc>
          <w:tcPr>
            <w:tcW w:w="520" w:type="dxa"/>
            <w:vAlign w:val="top"/>
          </w:tcPr>
          <w:p>
            <w:pPr>
              <w:pStyle w:val="6"/>
              <w:spacing w:before="163" w:line="183" w:lineRule="auto"/>
              <w:ind w:left="134"/>
            </w:pPr>
            <w:r>
              <w:rPr>
                <w:spacing w:val="-4"/>
              </w:rPr>
              <w:t>3.5</w:t>
            </w:r>
          </w:p>
        </w:tc>
        <w:tc>
          <w:tcPr>
            <w:tcW w:w="533" w:type="dxa"/>
            <w:vAlign w:val="top"/>
          </w:tcPr>
          <w:p>
            <w:pPr>
              <w:pStyle w:val="6"/>
              <w:spacing w:before="163" w:line="183" w:lineRule="auto"/>
              <w:ind w:left="185"/>
            </w:pPr>
            <w:r>
              <w:rPr>
                <w:spacing w:val="-5"/>
              </w:rPr>
              <w:t>56</w:t>
            </w:r>
          </w:p>
        </w:tc>
        <w:tc>
          <w:tcPr>
            <w:tcW w:w="511" w:type="dxa"/>
            <w:vAlign w:val="top"/>
          </w:tcPr>
          <w:p>
            <w:pPr>
              <w:rPr>
                <w:rFonts w:ascii="Arial"/>
                <w:sz w:val="21"/>
              </w:rPr>
            </w:pPr>
          </w:p>
        </w:tc>
        <w:tc>
          <w:tcPr>
            <w:tcW w:w="545" w:type="dxa"/>
            <w:vAlign w:val="top"/>
          </w:tcPr>
          <w:p>
            <w:pPr>
              <w:rPr>
                <w:rFonts w:ascii="Arial"/>
                <w:sz w:val="21"/>
              </w:rPr>
            </w:pPr>
          </w:p>
        </w:tc>
        <w:tc>
          <w:tcPr>
            <w:tcW w:w="529" w:type="dxa"/>
            <w:vAlign w:val="top"/>
          </w:tcPr>
          <w:p>
            <w:pPr>
              <w:rPr>
                <w:rFonts w:ascii="Arial"/>
                <w:sz w:val="21"/>
              </w:rPr>
            </w:pPr>
          </w:p>
        </w:tc>
        <w:tc>
          <w:tcPr>
            <w:tcW w:w="586" w:type="dxa"/>
            <w:vAlign w:val="top"/>
          </w:tcPr>
          <w:p>
            <w:pPr>
              <w:rPr>
                <w:rFonts w:ascii="Arial"/>
                <w:sz w:val="21"/>
              </w:rPr>
            </w:pPr>
          </w:p>
        </w:tc>
        <w:tc>
          <w:tcPr>
            <w:tcW w:w="587" w:type="dxa"/>
            <w:vAlign w:val="top"/>
          </w:tcPr>
          <w:p>
            <w:pPr>
              <w:pStyle w:val="6"/>
              <w:spacing w:before="134" w:line="219" w:lineRule="auto"/>
              <w:ind w:left="123"/>
            </w:pPr>
            <w:r>
              <w:rPr>
                <w:spacing w:val="-5"/>
              </w:rPr>
              <w:t>必修</w:t>
            </w:r>
          </w:p>
        </w:tc>
        <w:tc>
          <w:tcPr>
            <w:tcW w:w="1113" w:type="dxa"/>
            <w:vAlign w:val="top"/>
          </w:tcPr>
          <w:p>
            <w:pPr>
              <w:pStyle w:val="6"/>
              <w:spacing w:before="134" w:line="219" w:lineRule="auto"/>
              <w:ind w:left="113"/>
            </w:pPr>
            <w:r>
              <w:rPr>
                <w:spacing w:val="-2"/>
              </w:rPr>
              <w:t>大类基础课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532" w:type="dxa"/>
            <w:vMerge w:val="continue"/>
            <w:tcBorders>
              <w:top w:val="nil"/>
              <w:bottom w:val="nil"/>
            </w:tcBorders>
            <w:vAlign w:val="top"/>
          </w:tcPr>
          <w:p>
            <w:pPr>
              <w:rPr>
                <w:rFonts w:ascii="Arial"/>
                <w:sz w:val="21"/>
              </w:rPr>
            </w:pPr>
          </w:p>
        </w:tc>
        <w:tc>
          <w:tcPr>
            <w:tcW w:w="528" w:type="dxa"/>
            <w:vMerge w:val="continue"/>
            <w:tcBorders>
              <w:top w:val="nil"/>
              <w:bottom w:val="nil"/>
            </w:tcBorders>
            <w:vAlign w:val="top"/>
          </w:tcPr>
          <w:p>
            <w:pPr>
              <w:rPr>
                <w:rFonts w:ascii="Arial"/>
                <w:sz w:val="21"/>
              </w:rPr>
            </w:pPr>
          </w:p>
        </w:tc>
        <w:tc>
          <w:tcPr>
            <w:tcW w:w="787" w:type="dxa"/>
            <w:vAlign w:val="top"/>
          </w:tcPr>
          <w:p>
            <w:pPr>
              <w:pStyle w:val="6"/>
              <w:spacing w:before="161" w:line="184" w:lineRule="auto"/>
              <w:ind w:left="83"/>
            </w:pPr>
            <w:r>
              <w:rPr>
                <w:spacing w:val="-2"/>
              </w:rPr>
              <w:t>0701043</w:t>
            </w:r>
          </w:p>
        </w:tc>
        <w:tc>
          <w:tcPr>
            <w:tcW w:w="2872" w:type="dxa"/>
            <w:vAlign w:val="top"/>
          </w:tcPr>
          <w:p>
            <w:pPr>
              <w:pStyle w:val="6"/>
              <w:spacing w:before="26" w:line="209" w:lineRule="auto"/>
              <w:ind w:left="32" w:right="24"/>
            </w:pPr>
            <w:r>
              <w:rPr>
                <w:spacing w:val="7"/>
              </w:rPr>
              <w:t>毛泽东思想和中国特色社会主义理</w:t>
            </w:r>
            <w:r>
              <w:rPr>
                <w:spacing w:val="3"/>
              </w:rPr>
              <w:t xml:space="preserve"> </w:t>
            </w:r>
            <w:r>
              <w:rPr>
                <w:spacing w:val="-2"/>
              </w:rPr>
              <w:t>论体系概论实践</w:t>
            </w:r>
          </w:p>
        </w:tc>
        <w:tc>
          <w:tcPr>
            <w:tcW w:w="520" w:type="dxa"/>
            <w:vAlign w:val="top"/>
          </w:tcPr>
          <w:p>
            <w:pPr>
              <w:pStyle w:val="6"/>
              <w:spacing w:before="161" w:line="184" w:lineRule="auto"/>
              <w:ind w:left="144"/>
            </w:pPr>
            <w:r>
              <w:rPr>
                <w:spacing w:val="-7"/>
              </w:rPr>
              <w:t>1.5</w:t>
            </w:r>
          </w:p>
        </w:tc>
        <w:tc>
          <w:tcPr>
            <w:tcW w:w="533" w:type="dxa"/>
            <w:vAlign w:val="top"/>
          </w:tcPr>
          <w:p>
            <w:pPr>
              <w:rPr>
                <w:rFonts w:ascii="Arial"/>
                <w:sz w:val="21"/>
              </w:rPr>
            </w:pPr>
          </w:p>
        </w:tc>
        <w:tc>
          <w:tcPr>
            <w:tcW w:w="511" w:type="dxa"/>
            <w:vAlign w:val="top"/>
          </w:tcPr>
          <w:p>
            <w:pPr>
              <w:rPr>
                <w:rFonts w:ascii="Arial"/>
                <w:sz w:val="21"/>
              </w:rPr>
            </w:pPr>
          </w:p>
        </w:tc>
        <w:tc>
          <w:tcPr>
            <w:tcW w:w="545" w:type="dxa"/>
            <w:vAlign w:val="top"/>
          </w:tcPr>
          <w:p>
            <w:pPr>
              <w:pStyle w:val="6"/>
              <w:spacing w:before="26" w:line="246" w:lineRule="exact"/>
              <w:ind w:left="187"/>
            </w:pPr>
            <w:r>
              <w:rPr>
                <w:spacing w:val="-4"/>
                <w:position w:val="4"/>
              </w:rPr>
              <w:t>9+</w:t>
            </w:r>
          </w:p>
          <w:p>
            <w:pPr>
              <w:pStyle w:val="6"/>
              <w:spacing w:line="165" w:lineRule="auto"/>
              <w:ind w:left="200"/>
            </w:pPr>
            <w:r>
              <w:rPr>
                <w:spacing w:val="-10"/>
              </w:rPr>
              <w:t>15</w:t>
            </w:r>
          </w:p>
        </w:tc>
        <w:tc>
          <w:tcPr>
            <w:tcW w:w="529" w:type="dxa"/>
            <w:vAlign w:val="top"/>
          </w:tcPr>
          <w:p>
            <w:pPr>
              <w:rPr>
                <w:rFonts w:ascii="Arial"/>
                <w:sz w:val="21"/>
              </w:rPr>
            </w:pPr>
          </w:p>
        </w:tc>
        <w:tc>
          <w:tcPr>
            <w:tcW w:w="586" w:type="dxa"/>
            <w:vAlign w:val="top"/>
          </w:tcPr>
          <w:p>
            <w:pPr>
              <w:rPr>
                <w:rFonts w:ascii="Arial"/>
                <w:sz w:val="21"/>
              </w:rPr>
            </w:pPr>
          </w:p>
        </w:tc>
        <w:tc>
          <w:tcPr>
            <w:tcW w:w="587" w:type="dxa"/>
            <w:vAlign w:val="top"/>
          </w:tcPr>
          <w:p>
            <w:pPr>
              <w:pStyle w:val="6"/>
              <w:spacing w:before="134" w:line="219" w:lineRule="auto"/>
              <w:ind w:left="123"/>
            </w:pPr>
            <w:r>
              <w:rPr>
                <w:spacing w:val="-5"/>
              </w:rPr>
              <w:t>必修</w:t>
            </w:r>
          </w:p>
        </w:tc>
        <w:tc>
          <w:tcPr>
            <w:tcW w:w="1113" w:type="dxa"/>
            <w:vAlign w:val="top"/>
          </w:tcPr>
          <w:p>
            <w:pPr>
              <w:pStyle w:val="6"/>
              <w:spacing w:before="134" w:line="219" w:lineRule="auto"/>
              <w:ind w:left="113"/>
            </w:pPr>
            <w:r>
              <w:rPr>
                <w:spacing w:val="-2"/>
              </w:rPr>
              <w:t>大类基础课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532" w:type="dxa"/>
            <w:vMerge w:val="continue"/>
            <w:tcBorders>
              <w:top w:val="nil"/>
              <w:bottom w:val="nil"/>
            </w:tcBorders>
            <w:vAlign w:val="top"/>
          </w:tcPr>
          <w:p>
            <w:pPr>
              <w:rPr>
                <w:rFonts w:ascii="Arial"/>
                <w:sz w:val="21"/>
              </w:rPr>
            </w:pPr>
          </w:p>
        </w:tc>
        <w:tc>
          <w:tcPr>
            <w:tcW w:w="528" w:type="dxa"/>
            <w:vMerge w:val="continue"/>
            <w:tcBorders>
              <w:top w:val="nil"/>
              <w:bottom w:val="nil"/>
            </w:tcBorders>
            <w:vAlign w:val="top"/>
          </w:tcPr>
          <w:p>
            <w:pPr>
              <w:rPr>
                <w:rFonts w:ascii="Arial"/>
                <w:sz w:val="21"/>
              </w:rPr>
            </w:pPr>
          </w:p>
        </w:tc>
        <w:tc>
          <w:tcPr>
            <w:tcW w:w="787" w:type="dxa"/>
            <w:vAlign w:val="top"/>
          </w:tcPr>
          <w:p>
            <w:pPr>
              <w:pStyle w:val="6"/>
              <w:spacing w:before="54" w:line="165" w:lineRule="auto"/>
              <w:ind w:left="83"/>
            </w:pPr>
            <w:r>
              <w:rPr>
                <w:spacing w:val="-2"/>
              </w:rPr>
              <w:t>0701059</w:t>
            </w:r>
          </w:p>
        </w:tc>
        <w:tc>
          <w:tcPr>
            <w:tcW w:w="2872" w:type="dxa"/>
            <w:vAlign w:val="top"/>
          </w:tcPr>
          <w:p>
            <w:pPr>
              <w:pStyle w:val="6"/>
              <w:spacing w:before="25" w:line="194" w:lineRule="auto"/>
              <w:ind w:left="33"/>
            </w:pPr>
            <w:r>
              <w:rPr>
                <w:spacing w:val="-2"/>
              </w:rPr>
              <w:t>形势与政策Ⅴ</w:t>
            </w:r>
          </w:p>
        </w:tc>
        <w:tc>
          <w:tcPr>
            <w:tcW w:w="520" w:type="dxa"/>
            <w:vAlign w:val="top"/>
          </w:tcPr>
          <w:p>
            <w:pPr>
              <w:pStyle w:val="6"/>
              <w:spacing w:before="55" w:line="164" w:lineRule="auto"/>
              <w:ind w:left="86"/>
            </w:pPr>
            <w:r>
              <w:rPr>
                <w:spacing w:val="-2"/>
              </w:rPr>
              <w:t>0.25</w:t>
            </w:r>
          </w:p>
        </w:tc>
        <w:tc>
          <w:tcPr>
            <w:tcW w:w="533" w:type="dxa"/>
            <w:vAlign w:val="top"/>
          </w:tcPr>
          <w:p>
            <w:pPr>
              <w:pStyle w:val="6"/>
              <w:spacing w:before="55" w:line="164" w:lineRule="auto"/>
              <w:ind w:left="226"/>
            </w:pPr>
            <w:r>
              <w:t>4</w:t>
            </w:r>
          </w:p>
        </w:tc>
        <w:tc>
          <w:tcPr>
            <w:tcW w:w="511" w:type="dxa"/>
            <w:vAlign w:val="top"/>
          </w:tcPr>
          <w:p>
            <w:pPr>
              <w:spacing w:line="215" w:lineRule="exact"/>
              <w:rPr>
                <w:rFonts w:ascii="Arial"/>
                <w:sz w:val="18"/>
              </w:rPr>
            </w:pPr>
          </w:p>
        </w:tc>
        <w:tc>
          <w:tcPr>
            <w:tcW w:w="545" w:type="dxa"/>
            <w:vAlign w:val="top"/>
          </w:tcPr>
          <w:p>
            <w:pPr>
              <w:spacing w:line="215" w:lineRule="exact"/>
              <w:rPr>
                <w:rFonts w:ascii="Arial"/>
                <w:sz w:val="18"/>
              </w:rPr>
            </w:pPr>
          </w:p>
        </w:tc>
        <w:tc>
          <w:tcPr>
            <w:tcW w:w="529" w:type="dxa"/>
            <w:vAlign w:val="top"/>
          </w:tcPr>
          <w:p>
            <w:pPr>
              <w:spacing w:line="215" w:lineRule="exact"/>
              <w:rPr>
                <w:rFonts w:ascii="Arial"/>
                <w:sz w:val="18"/>
              </w:rPr>
            </w:pPr>
          </w:p>
        </w:tc>
        <w:tc>
          <w:tcPr>
            <w:tcW w:w="586" w:type="dxa"/>
            <w:vAlign w:val="top"/>
          </w:tcPr>
          <w:p>
            <w:pPr>
              <w:spacing w:line="215" w:lineRule="exact"/>
              <w:rPr>
                <w:rFonts w:ascii="Arial"/>
                <w:sz w:val="18"/>
              </w:rPr>
            </w:pPr>
          </w:p>
        </w:tc>
        <w:tc>
          <w:tcPr>
            <w:tcW w:w="587" w:type="dxa"/>
            <w:vAlign w:val="top"/>
          </w:tcPr>
          <w:p>
            <w:pPr>
              <w:pStyle w:val="6"/>
              <w:spacing w:before="25" w:line="194" w:lineRule="auto"/>
              <w:ind w:left="123"/>
            </w:pPr>
            <w:r>
              <w:rPr>
                <w:spacing w:val="-5"/>
              </w:rPr>
              <w:t>必修</w:t>
            </w:r>
          </w:p>
        </w:tc>
        <w:tc>
          <w:tcPr>
            <w:tcW w:w="1113" w:type="dxa"/>
            <w:vAlign w:val="top"/>
          </w:tcPr>
          <w:p>
            <w:pPr>
              <w:pStyle w:val="6"/>
              <w:spacing w:before="25" w:line="194" w:lineRule="auto"/>
              <w:ind w:left="113"/>
            </w:pPr>
            <w:r>
              <w:rPr>
                <w:spacing w:val="-2"/>
              </w:rPr>
              <w:t>大类基础课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532" w:type="dxa"/>
            <w:vMerge w:val="continue"/>
            <w:tcBorders>
              <w:top w:val="nil"/>
              <w:bottom w:val="nil"/>
            </w:tcBorders>
            <w:vAlign w:val="top"/>
          </w:tcPr>
          <w:p>
            <w:pPr>
              <w:rPr>
                <w:rFonts w:ascii="Arial"/>
                <w:sz w:val="21"/>
              </w:rPr>
            </w:pPr>
          </w:p>
        </w:tc>
        <w:tc>
          <w:tcPr>
            <w:tcW w:w="528" w:type="dxa"/>
            <w:vMerge w:val="continue"/>
            <w:tcBorders>
              <w:top w:val="nil"/>
              <w:bottom w:val="nil"/>
            </w:tcBorders>
            <w:vAlign w:val="top"/>
          </w:tcPr>
          <w:p>
            <w:pPr>
              <w:rPr>
                <w:rFonts w:ascii="Arial"/>
                <w:sz w:val="21"/>
              </w:rPr>
            </w:pPr>
          </w:p>
        </w:tc>
        <w:tc>
          <w:tcPr>
            <w:tcW w:w="787" w:type="dxa"/>
            <w:vAlign w:val="top"/>
          </w:tcPr>
          <w:p>
            <w:pPr>
              <w:pStyle w:val="6"/>
              <w:spacing w:before="54" w:line="165" w:lineRule="auto"/>
              <w:ind w:left="83"/>
            </w:pPr>
            <w:r>
              <w:rPr>
                <w:spacing w:val="-2"/>
              </w:rPr>
              <w:t>0810011</w:t>
            </w:r>
          </w:p>
        </w:tc>
        <w:tc>
          <w:tcPr>
            <w:tcW w:w="2872" w:type="dxa"/>
            <w:vAlign w:val="top"/>
          </w:tcPr>
          <w:p>
            <w:pPr>
              <w:pStyle w:val="6"/>
              <w:spacing w:before="26" w:line="193" w:lineRule="auto"/>
              <w:ind w:left="31"/>
            </w:pPr>
            <w:r>
              <w:rPr>
                <w:spacing w:val="-2"/>
              </w:rPr>
              <w:t>计量经济学</w:t>
            </w:r>
          </w:p>
        </w:tc>
        <w:tc>
          <w:tcPr>
            <w:tcW w:w="520" w:type="dxa"/>
            <w:vAlign w:val="top"/>
          </w:tcPr>
          <w:p>
            <w:pPr>
              <w:pStyle w:val="6"/>
              <w:spacing w:before="55" w:line="164" w:lineRule="auto"/>
              <w:ind w:left="223"/>
            </w:pPr>
            <w:r>
              <w:t>3</w:t>
            </w:r>
          </w:p>
        </w:tc>
        <w:tc>
          <w:tcPr>
            <w:tcW w:w="533" w:type="dxa"/>
            <w:vAlign w:val="top"/>
          </w:tcPr>
          <w:p>
            <w:pPr>
              <w:pStyle w:val="6"/>
              <w:spacing w:before="55" w:line="164" w:lineRule="auto"/>
              <w:ind w:left="181"/>
            </w:pPr>
            <w:r>
              <w:rPr>
                <w:spacing w:val="-3"/>
              </w:rPr>
              <w:t>48</w:t>
            </w:r>
          </w:p>
        </w:tc>
        <w:tc>
          <w:tcPr>
            <w:tcW w:w="511" w:type="dxa"/>
            <w:vAlign w:val="top"/>
          </w:tcPr>
          <w:p>
            <w:pPr>
              <w:spacing w:line="215" w:lineRule="exact"/>
              <w:rPr>
                <w:rFonts w:ascii="Arial"/>
                <w:sz w:val="18"/>
              </w:rPr>
            </w:pPr>
          </w:p>
        </w:tc>
        <w:tc>
          <w:tcPr>
            <w:tcW w:w="545" w:type="dxa"/>
            <w:vAlign w:val="top"/>
          </w:tcPr>
          <w:p>
            <w:pPr>
              <w:spacing w:line="215" w:lineRule="exact"/>
              <w:rPr>
                <w:rFonts w:ascii="Arial"/>
                <w:sz w:val="18"/>
              </w:rPr>
            </w:pPr>
          </w:p>
        </w:tc>
        <w:tc>
          <w:tcPr>
            <w:tcW w:w="529" w:type="dxa"/>
            <w:vAlign w:val="top"/>
          </w:tcPr>
          <w:p>
            <w:pPr>
              <w:spacing w:line="215" w:lineRule="exact"/>
              <w:rPr>
                <w:rFonts w:ascii="Arial"/>
                <w:sz w:val="18"/>
              </w:rPr>
            </w:pPr>
          </w:p>
        </w:tc>
        <w:tc>
          <w:tcPr>
            <w:tcW w:w="586" w:type="dxa"/>
            <w:vAlign w:val="top"/>
          </w:tcPr>
          <w:p>
            <w:pPr>
              <w:spacing w:line="215" w:lineRule="exact"/>
              <w:rPr>
                <w:rFonts w:ascii="Arial"/>
                <w:sz w:val="18"/>
              </w:rPr>
            </w:pPr>
          </w:p>
        </w:tc>
        <w:tc>
          <w:tcPr>
            <w:tcW w:w="587" w:type="dxa"/>
            <w:vAlign w:val="top"/>
          </w:tcPr>
          <w:p>
            <w:pPr>
              <w:pStyle w:val="6"/>
              <w:spacing w:before="26" w:line="193" w:lineRule="auto"/>
              <w:ind w:left="123"/>
            </w:pPr>
            <w:r>
              <w:rPr>
                <w:spacing w:val="-5"/>
              </w:rPr>
              <w:t>必修</w:t>
            </w:r>
          </w:p>
        </w:tc>
        <w:tc>
          <w:tcPr>
            <w:tcW w:w="1113" w:type="dxa"/>
            <w:vAlign w:val="top"/>
          </w:tcPr>
          <w:p>
            <w:pPr>
              <w:pStyle w:val="6"/>
              <w:spacing w:before="26" w:line="193" w:lineRule="auto"/>
              <w:ind w:left="112"/>
            </w:pPr>
            <w:r>
              <w:rPr>
                <w:spacing w:val="-2"/>
              </w:rPr>
              <w:t>专业基础课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532" w:type="dxa"/>
            <w:vMerge w:val="continue"/>
            <w:tcBorders>
              <w:top w:val="nil"/>
              <w:bottom w:val="nil"/>
            </w:tcBorders>
            <w:vAlign w:val="top"/>
          </w:tcPr>
          <w:p>
            <w:pPr>
              <w:rPr>
                <w:rFonts w:ascii="Arial"/>
                <w:sz w:val="21"/>
              </w:rPr>
            </w:pPr>
          </w:p>
        </w:tc>
        <w:tc>
          <w:tcPr>
            <w:tcW w:w="528" w:type="dxa"/>
            <w:vMerge w:val="continue"/>
            <w:tcBorders>
              <w:top w:val="nil"/>
              <w:bottom w:val="nil"/>
            </w:tcBorders>
            <w:vAlign w:val="top"/>
          </w:tcPr>
          <w:p>
            <w:pPr>
              <w:rPr>
                <w:rFonts w:ascii="Arial"/>
                <w:sz w:val="21"/>
              </w:rPr>
            </w:pPr>
          </w:p>
        </w:tc>
        <w:tc>
          <w:tcPr>
            <w:tcW w:w="787" w:type="dxa"/>
            <w:vAlign w:val="top"/>
          </w:tcPr>
          <w:p>
            <w:pPr>
              <w:pStyle w:val="6"/>
              <w:spacing w:before="55" w:line="164" w:lineRule="auto"/>
              <w:ind w:left="83"/>
            </w:pPr>
            <w:r>
              <w:rPr>
                <w:spacing w:val="-2"/>
              </w:rPr>
              <w:t>0801037</w:t>
            </w:r>
          </w:p>
        </w:tc>
        <w:tc>
          <w:tcPr>
            <w:tcW w:w="2872" w:type="dxa"/>
            <w:vAlign w:val="top"/>
          </w:tcPr>
          <w:p>
            <w:pPr>
              <w:pStyle w:val="6"/>
              <w:spacing w:before="26" w:line="193" w:lineRule="auto"/>
              <w:ind w:left="49"/>
            </w:pPr>
            <w:r>
              <w:rPr>
                <w:spacing w:val="-4"/>
              </w:rPr>
              <w:t>国际贸易实务↑</w:t>
            </w:r>
          </w:p>
        </w:tc>
        <w:tc>
          <w:tcPr>
            <w:tcW w:w="520" w:type="dxa"/>
            <w:vAlign w:val="top"/>
          </w:tcPr>
          <w:p>
            <w:pPr>
              <w:pStyle w:val="6"/>
              <w:spacing w:before="55" w:line="164" w:lineRule="auto"/>
              <w:ind w:left="223"/>
            </w:pPr>
            <w:r>
              <w:t>3</w:t>
            </w:r>
          </w:p>
        </w:tc>
        <w:tc>
          <w:tcPr>
            <w:tcW w:w="533" w:type="dxa"/>
            <w:vAlign w:val="top"/>
          </w:tcPr>
          <w:p>
            <w:pPr>
              <w:pStyle w:val="6"/>
              <w:spacing w:before="55" w:line="164" w:lineRule="auto"/>
              <w:ind w:left="181"/>
            </w:pPr>
            <w:r>
              <w:rPr>
                <w:spacing w:val="-3"/>
              </w:rPr>
              <w:t>48</w:t>
            </w:r>
          </w:p>
        </w:tc>
        <w:tc>
          <w:tcPr>
            <w:tcW w:w="511" w:type="dxa"/>
            <w:vAlign w:val="top"/>
          </w:tcPr>
          <w:p>
            <w:pPr>
              <w:spacing w:line="215" w:lineRule="exact"/>
              <w:rPr>
                <w:rFonts w:ascii="Arial"/>
                <w:sz w:val="18"/>
              </w:rPr>
            </w:pPr>
          </w:p>
        </w:tc>
        <w:tc>
          <w:tcPr>
            <w:tcW w:w="545" w:type="dxa"/>
            <w:vAlign w:val="top"/>
          </w:tcPr>
          <w:p>
            <w:pPr>
              <w:spacing w:line="215" w:lineRule="exact"/>
              <w:rPr>
                <w:rFonts w:ascii="Arial"/>
                <w:sz w:val="18"/>
              </w:rPr>
            </w:pPr>
          </w:p>
        </w:tc>
        <w:tc>
          <w:tcPr>
            <w:tcW w:w="529" w:type="dxa"/>
            <w:vAlign w:val="top"/>
          </w:tcPr>
          <w:p>
            <w:pPr>
              <w:spacing w:line="215" w:lineRule="exact"/>
              <w:rPr>
                <w:rFonts w:ascii="Arial"/>
                <w:sz w:val="18"/>
              </w:rPr>
            </w:pPr>
          </w:p>
        </w:tc>
        <w:tc>
          <w:tcPr>
            <w:tcW w:w="586" w:type="dxa"/>
            <w:vAlign w:val="top"/>
          </w:tcPr>
          <w:p>
            <w:pPr>
              <w:spacing w:line="215" w:lineRule="exact"/>
              <w:rPr>
                <w:rFonts w:ascii="Arial"/>
                <w:sz w:val="18"/>
              </w:rPr>
            </w:pPr>
          </w:p>
        </w:tc>
        <w:tc>
          <w:tcPr>
            <w:tcW w:w="587" w:type="dxa"/>
            <w:vAlign w:val="top"/>
          </w:tcPr>
          <w:p>
            <w:pPr>
              <w:pStyle w:val="6"/>
              <w:spacing w:before="26" w:line="193" w:lineRule="auto"/>
              <w:ind w:left="123"/>
            </w:pPr>
            <w:r>
              <w:rPr>
                <w:spacing w:val="-5"/>
              </w:rPr>
              <w:t>必修</w:t>
            </w:r>
          </w:p>
        </w:tc>
        <w:tc>
          <w:tcPr>
            <w:tcW w:w="1113" w:type="dxa"/>
            <w:vAlign w:val="top"/>
          </w:tcPr>
          <w:p>
            <w:pPr>
              <w:pStyle w:val="6"/>
              <w:spacing w:before="26" w:line="193" w:lineRule="auto"/>
              <w:ind w:left="112"/>
            </w:pPr>
            <w:r>
              <w:rPr>
                <w:spacing w:val="-2"/>
              </w:rPr>
              <w:t>专业主干课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532" w:type="dxa"/>
            <w:vMerge w:val="continue"/>
            <w:tcBorders>
              <w:top w:val="nil"/>
              <w:bottom w:val="nil"/>
            </w:tcBorders>
            <w:vAlign w:val="top"/>
          </w:tcPr>
          <w:p>
            <w:pPr>
              <w:rPr>
                <w:rFonts w:ascii="Arial"/>
                <w:sz w:val="21"/>
              </w:rPr>
            </w:pPr>
          </w:p>
        </w:tc>
        <w:tc>
          <w:tcPr>
            <w:tcW w:w="528" w:type="dxa"/>
            <w:vMerge w:val="continue"/>
            <w:tcBorders>
              <w:top w:val="nil"/>
              <w:bottom w:val="nil"/>
            </w:tcBorders>
            <w:vAlign w:val="top"/>
          </w:tcPr>
          <w:p>
            <w:pPr>
              <w:rPr>
                <w:rFonts w:ascii="Arial"/>
                <w:sz w:val="21"/>
              </w:rPr>
            </w:pPr>
          </w:p>
        </w:tc>
        <w:tc>
          <w:tcPr>
            <w:tcW w:w="787" w:type="dxa"/>
            <w:vAlign w:val="top"/>
          </w:tcPr>
          <w:p>
            <w:pPr>
              <w:pStyle w:val="6"/>
              <w:spacing w:before="55" w:line="164" w:lineRule="auto"/>
              <w:ind w:left="83"/>
            </w:pPr>
            <w:r>
              <w:rPr>
                <w:spacing w:val="-2"/>
              </w:rPr>
              <w:t>0801038</w:t>
            </w:r>
          </w:p>
        </w:tc>
        <w:tc>
          <w:tcPr>
            <w:tcW w:w="2872" w:type="dxa"/>
            <w:vAlign w:val="top"/>
          </w:tcPr>
          <w:p>
            <w:pPr>
              <w:pStyle w:val="6"/>
              <w:spacing w:before="27" w:line="192" w:lineRule="auto"/>
              <w:ind w:left="49"/>
            </w:pPr>
            <w:r>
              <w:rPr>
                <w:spacing w:val="-3"/>
              </w:rPr>
              <w:t>国际贸易单证实务↓</w:t>
            </w:r>
          </w:p>
        </w:tc>
        <w:tc>
          <w:tcPr>
            <w:tcW w:w="520" w:type="dxa"/>
            <w:vAlign w:val="top"/>
          </w:tcPr>
          <w:p>
            <w:pPr>
              <w:pStyle w:val="6"/>
              <w:spacing w:before="55" w:line="164" w:lineRule="auto"/>
              <w:ind w:left="232"/>
            </w:pPr>
            <w:r>
              <w:t>1</w:t>
            </w:r>
          </w:p>
        </w:tc>
        <w:tc>
          <w:tcPr>
            <w:tcW w:w="533" w:type="dxa"/>
            <w:vAlign w:val="top"/>
          </w:tcPr>
          <w:p>
            <w:pPr>
              <w:spacing w:line="215" w:lineRule="exact"/>
              <w:rPr>
                <w:rFonts w:ascii="Arial"/>
                <w:sz w:val="18"/>
              </w:rPr>
            </w:pPr>
          </w:p>
        </w:tc>
        <w:tc>
          <w:tcPr>
            <w:tcW w:w="511" w:type="dxa"/>
            <w:vAlign w:val="top"/>
          </w:tcPr>
          <w:p>
            <w:pPr>
              <w:spacing w:line="215" w:lineRule="exact"/>
              <w:rPr>
                <w:rFonts w:ascii="Arial"/>
                <w:sz w:val="18"/>
              </w:rPr>
            </w:pPr>
          </w:p>
        </w:tc>
        <w:tc>
          <w:tcPr>
            <w:tcW w:w="545" w:type="dxa"/>
            <w:vAlign w:val="top"/>
          </w:tcPr>
          <w:p>
            <w:pPr>
              <w:pStyle w:val="6"/>
              <w:spacing w:before="27" w:line="192" w:lineRule="auto"/>
              <w:ind w:left="132"/>
            </w:pPr>
            <w:r>
              <w:rPr>
                <w:spacing w:val="-11"/>
              </w:rPr>
              <w:t>1</w:t>
            </w:r>
            <w:r>
              <w:rPr>
                <w:spacing w:val="-35"/>
              </w:rPr>
              <w:t xml:space="preserve"> </w:t>
            </w:r>
            <w:r>
              <w:rPr>
                <w:spacing w:val="-11"/>
              </w:rPr>
              <w:t>周</w:t>
            </w:r>
          </w:p>
        </w:tc>
        <w:tc>
          <w:tcPr>
            <w:tcW w:w="529" w:type="dxa"/>
            <w:vAlign w:val="top"/>
          </w:tcPr>
          <w:p>
            <w:pPr>
              <w:spacing w:line="215" w:lineRule="exact"/>
              <w:rPr>
                <w:rFonts w:ascii="Arial"/>
                <w:sz w:val="18"/>
              </w:rPr>
            </w:pPr>
          </w:p>
        </w:tc>
        <w:tc>
          <w:tcPr>
            <w:tcW w:w="586" w:type="dxa"/>
            <w:vAlign w:val="top"/>
          </w:tcPr>
          <w:p>
            <w:pPr>
              <w:spacing w:line="215" w:lineRule="exact"/>
              <w:rPr>
                <w:rFonts w:ascii="Arial"/>
                <w:sz w:val="18"/>
              </w:rPr>
            </w:pPr>
          </w:p>
        </w:tc>
        <w:tc>
          <w:tcPr>
            <w:tcW w:w="587" w:type="dxa"/>
            <w:vAlign w:val="top"/>
          </w:tcPr>
          <w:p>
            <w:pPr>
              <w:pStyle w:val="6"/>
              <w:spacing w:before="27" w:line="192" w:lineRule="auto"/>
              <w:ind w:left="123"/>
            </w:pPr>
            <w:r>
              <w:rPr>
                <w:spacing w:val="-5"/>
              </w:rPr>
              <w:t>必修</w:t>
            </w:r>
          </w:p>
        </w:tc>
        <w:tc>
          <w:tcPr>
            <w:tcW w:w="1113" w:type="dxa"/>
            <w:vAlign w:val="top"/>
          </w:tcPr>
          <w:p>
            <w:pPr>
              <w:pStyle w:val="6"/>
              <w:spacing w:before="27" w:line="192" w:lineRule="auto"/>
              <w:ind w:left="112"/>
            </w:pPr>
            <w:r>
              <w:rPr>
                <w:spacing w:val="-2"/>
              </w:rPr>
              <w:t>专业主干课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532" w:type="dxa"/>
            <w:vMerge w:val="continue"/>
            <w:tcBorders>
              <w:top w:val="nil"/>
              <w:bottom w:val="nil"/>
            </w:tcBorders>
            <w:vAlign w:val="top"/>
          </w:tcPr>
          <w:p>
            <w:pPr>
              <w:rPr>
                <w:rFonts w:ascii="Arial"/>
                <w:sz w:val="21"/>
              </w:rPr>
            </w:pPr>
          </w:p>
        </w:tc>
        <w:tc>
          <w:tcPr>
            <w:tcW w:w="528" w:type="dxa"/>
            <w:vMerge w:val="continue"/>
            <w:tcBorders>
              <w:top w:val="nil"/>
              <w:bottom w:val="nil"/>
            </w:tcBorders>
            <w:vAlign w:val="top"/>
          </w:tcPr>
          <w:p>
            <w:pPr>
              <w:rPr>
                <w:rFonts w:ascii="Arial"/>
                <w:sz w:val="21"/>
              </w:rPr>
            </w:pPr>
          </w:p>
        </w:tc>
        <w:tc>
          <w:tcPr>
            <w:tcW w:w="787" w:type="dxa"/>
            <w:vAlign w:val="top"/>
          </w:tcPr>
          <w:p>
            <w:pPr>
              <w:pStyle w:val="6"/>
              <w:spacing w:before="54" w:line="165" w:lineRule="auto"/>
              <w:ind w:left="83"/>
            </w:pPr>
            <w:r>
              <w:rPr>
                <w:spacing w:val="-2"/>
              </w:rPr>
              <w:t>0802006</w:t>
            </w:r>
          </w:p>
        </w:tc>
        <w:tc>
          <w:tcPr>
            <w:tcW w:w="2872" w:type="dxa"/>
            <w:vAlign w:val="top"/>
          </w:tcPr>
          <w:p>
            <w:pPr>
              <w:pStyle w:val="6"/>
              <w:spacing w:before="25" w:line="194" w:lineRule="auto"/>
              <w:ind w:left="49"/>
            </w:pPr>
            <w:r>
              <w:rPr>
                <w:spacing w:val="-7"/>
              </w:rPr>
              <w:t>国际金融</w:t>
            </w:r>
          </w:p>
        </w:tc>
        <w:tc>
          <w:tcPr>
            <w:tcW w:w="520" w:type="dxa"/>
            <w:vAlign w:val="top"/>
          </w:tcPr>
          <w:p>
            <w:pPr>
              <w:pStyle w:val="6"/>
              <w:spacing w:before="54" w:line="165" w:lineRule="auto"/>
              <w:ind w:left="221"/>
            </w:pPr>
            <w:r>
              <w:t>2</w:t>
            </w:r>
          </w:p>
        </w:tc>
        <w:tc>
          <w:tcPr>
            <w:tcW w:w="533" w:type="dxa"/>
            <w:vAlign w:val="top"/>
          </w:tcPr>
          <w:p>
            <w:pPr>
              <w:pStyle w:val="6"/>
              <w:spacing w:before="54" w:line="165" w:lineRule="auto"/>
              <w:ind w:left="185"/>
            </w:pPr>
            <w:r>
              <w:rPr>
                <w:spacing w:val="-5"/>
              </w:rPr>
              <w:t>32</w:t>
            </w:r>
          </w:p>
        </w:tc>
        <w:tc>
          <w:tcPr>
            <w:tcW w:w="511" w:type="dxa"/>
            <w:vAlign w:val="top"/>
          </w:tcPr>
          <w:p>
            <w:pPr>
              <w:spacing w:line="215" w:lineRule="exact"/>
              <w:rPr>
                <w:rFonts w:ascii="Arial"/>
                <w:sz w:val="18"/>
              </w:rPr>
            </w:pPr>
          </w:p>
        </w:tc>
        <w:tc>
          <w:tcPr>
            <w:tcW w:w="545" w:type="dxa"/>
            <w:vAlign w:val="top"/>
          </w:tcPr>
          <w:p>
            <w:pPr>
              <w:spacing w:line="215" w:lineRule="exact"/>
              <w:rPr>
                <w:rFonts w:ascii="Arial"/>
                <w:sz w:val="18"/>
              </w:rPr>
            </w:pPr>
          </w:p>
        </w:tc>
        <w:tc>
          <w:tcPr>
            <w:tcW w:w="529" w:type="dxa"/>
            <w:vAlign w:val="top"/>
          </w:tcPr>
          <w:p>
            <w:pPr>
              <w:spacing w:line="215" w:lineRule="exact"/>
              <w:rPr>
                <w:rFonts w:ascii="Arial"/>
                <w:sz w:val="18"/>
              </w:rPr>
            </w:pPr>
          </w:p>
        </w:tc>
        <w:tc>
          <w:tcPr>
            <w:tcW w:w="586" w:type="dxa"/>
            <w:vAlign w:val="top"/>
          </w:tcPr>
          <w:p>
            <w:pPr>
              <w:spacing w:line="215" w:lineRule="exact"/>
              <w:rPr>
                <w:rFonts w:ascii="Arial"/>
                <w:sz w:val="18"/>
              </w:rPr>
            </w:pPr>
          </w:p>
        </w:tc>
        <w:tc>
          <w:tcPr>
            <w:tcW w:w="587" w:type="dxa"/>
            <w:vAlign w:val="top"/>
          </w:tcPr>
          <w:p>
            <w:pPr>
              <w:pStyle w:val="6"/>
              <w:spacing w:before="25" w:line="194" w:lineRule="auto"/>
              <w:ind w:left="123"/>
            </w:pPr>
            <w:r>
              <w:rPr>
                <w:spacing w:val="-5"/>
              </w:rPr>
              <w:t>必修</w:t>
            </w:r>
          </w:p>
        </w:tc>
        <w:tc>
          <w:tcPr>
            <w:tcW w:w="1113" w:type="dxa"/>
            <w:vAlign w:val="top"/>
          </w:tcPr>
          <w:p>
            <w:pPr>
              <w:pStyle w:val="6"/>
              <w:spacing w:before="25" w:line="194" w:lineRule="auto"/>
              <w:ind w:left="112"/>
            </w:pPr>
            <w:r>
              <w:rPr>
                <w:spacing w:val="-2"/>
              </w:rPr>
              <w:t>专业主干课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532" w:type="dxa"/>
            <w:vMerge w:val="continue"/>
            <w:tcBorders>
              <w:top w:val="nil"/>
              <w:bottom w:val="nil"/>
            </w:tcBorders>
            <w:vAlign w:val="top"/>
          </w:tcPr>
          <w:p>
            <w:pPr>
              <w:rPr>
                <w:rFonts w:ascii="Arial"/>
                <w:sz w:val="21"/>
              </w:rPr>
            </w:pPr>
          </w:p>
        </w:tc>
        <w:tc>
          <w:tcPr>
            <w:tcW w:w="528" w:type="dxa"/>
            <w:vMerge w:val="continue"/>
            <w:tcBorders>
              <w:top w:val="nil"/>
              <w:bottom w:val="nil"/>
            </w:tcBorders>
            <w:vAlign w:val="top"/>
          </w:tcPr>
          <w:p>
            <w:pPr>
              <w:rPr>
                <w:rFonts w:ascii="Arial"/>
                <w:sz w:val="21"/>
              </w:rPr>
            </w:pPr>
          </w:p>
        </w:tc>
        <w:tc>
          <w:tcPr>
            <w:tcW w:w="787" w:type="dxa"/>
            <w:vAlign w:val="top"/>
          </w:tcPr>
          <w:p>
            <w:pPr>
              <w:pStyle w:val="6"/>
              <w:spacing w:before="53" w:line="166" w:lineRule="auto"/>
              <w:ind w:left="83"/>
            </w:pPr>
            <w:r>
              <w:rPr>
                <w:spacing w:val="-2"/>
              </w:rPr>
              <w:t>0801509</w:t>
            </w:r>
          </w:p>
        </w:tc>
        <w:tc>
          <w:tcPr>
            <w:tcW w:w="2872" w:type="dxa"/>
            <w:vAlign w:val="top"/>
          </w:tcPr>
          <w:p>
            <w:pPr>
              <w:pStyle w:val="6"/>
              <w:spacing w:before="25" w:line="194" w:lineRule="auto"/>
              <w:ind w:left="49"/>
            </w:pPr>
            <w:r>
              <w:rPr>
                <w:spacing w:val="-3"/>
              </w:rPr>
              <w:t>国际贸易实务单证实习↓</w:t>
            </w:r>
          </w:p>
        </w:tc>
        <w:tc>
          <w:tcPr>
            <w:tcW w:w="520" w:type="dxa"/>
            <w:vAlign w:val="top"/>
          </w:tcPr>
          <w:p>
            <w:pPr>
              <w:pStyle w:val="6"/>
              <w:spacing w:before="53" w:line="166" w:lineRule="auto"/>
              <w:ind w:left="232"/>
            </w:pPr>
            <w:r>
              <w:t>1</w:t>
            </w:r>
          </w:p>
        </w:tc>
        <w:tc>
          <w:tcPr>
            <w:tcW w:w="533" w:type="dxa"/>
            <w:vAlign w:val="top"/>
          </w:tcPr>
          <w:p>
            <w:pPr>
              <w:spacing w:line="215" w:lineRule="exact"/>
              <w:rPr>
                <w:rFonts w:ascii="Arial"/>
                <w:sz w:val="18"/>
              </w:rPr>
            </w:pPr>
          </w:p>
        </w:tc>
        <w:tc>
          <w:tcPr>
            <w:tcW w:w="511" w:type="dxa"/>
            <w:vAlign w:val="top"/>
          </w:tcPr>
          <w:p>
            <w:pPr>
              <w:spacing w:line="215" w:lineRule="exact"/>
              <w:rPr>
                <w:rFonts w:ascii="Arial"/>
                <w:sz w:val="18"/>
              </w:rPr>
            </w:pPr>
          </w:p>
        </w:tc>
        <w:tc>
          <w:tcPr>
            <w:tcW w:w="545" w:type="dxa"/>
            <w:vAlign w:val="top"/>
          </w:tcPr>
          <w:p>
            <w:pPr>
              <w:pStyle w:val="6"/>
              <w:spacing w:before="25" w:line="194" w:lineRule="auto"/>
              <w:ind w:left="132"/>
            </w:pPr>
            <w:r>
              <w:rPr>
                <w:spacing w:val="-11"/>
              </w:rPr>
              <w:t>1</w:t>
            </w:r>
            <w:r>
              <w:rPr>
                <w:spacing w:val="-35"/>
              </w:rPr>
              <w:t xml:space="preserve"> </w:t>
            </w:r>
            <w:r>
              <w:rPr>
                <w:spacing w:val="-11"/>
              </w:rPr>
              <w:t>周</w:t>
            </w:r>
          </w:p>
        </w:tc>
        <w:tc>
          <w:tcPr>
            <w:tcW w:w="529" w:type="dxa"/>
            <w:vAlign w:val="top"/>
          </w:tcPr>
          <w:p>
            <w:pPr>
              <w:spacing w:line="215" w:lineRule="exact"/>
              <w:rPr>
                <w:rFonts w:ascii="Arial"/>
                <w:sz w:val="18"/>
              </w:rPr>
            </w:pPr>
          </w:p>
        </w:tc>
        <w:tc>
          <w:tcPr>
            <w:tcW w:w="586" w:type="dxa"/>
            <w:vAlign w:val="top"/>
          </w:tcPr>
          <w:p>
            <w:pPr>
              <w:spacing w:line="215" w:lineRule="exact"/>
              <w:rPr>
                <w:rFonts w:ascii="Arial"/>
                <w:sz w:val="18"/>
              </w:rPr>
            </w:pPr>
          </w:p>
        </w:tc>
        <w:tc>
          <w:tcPr>
            <w:tcW w:w="587" w:type="dxa"/>
            <w:vAlign w:val="top"/>
          </w:tcPr>
          <w:p>
            <w:pPr>
              <w:pStyle w:val="6"/>
              <w:spacing w:before="25" w:line="194" w:lineRule="auto"/>
              <w:ind w:left="123"/>
            </w:pPr>
            <w:r>
              <w:rPr>
                <w:spacing w:val="-5"/>
              </w:rPr>
              <w:t>必修</w:t>
            </w:r>
          </w:p>
        </w:tc>
        <w:tc>
          <w:tcPr>
            <w:tcW w:w="1113" w:type="dxa"/>
            <w:vAlign w:val="top"/>
          </w:tcPr>
          <w:p>
            <w:pPr>
              <w:pStyle w:val="6"/>
              <w:spacing w:before="25" w:line="194" w:lineRule="auto"/>
              <w:ind w:left="116"/>
            </w:pPr>
            <w:r>
              <w:rPr>
                <w:spacing w:val="-3"/>
              </w:rPr>
              <w:t>实践教育课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532" w:type="dxa"/>
            <w:vMerge w:val="continue"/>
            <w:tcBorders>
              <w:top w:val="nil"/>
              <w:bottom w:val="nil"/>
            </w:tcBorders>
            <w:vAlign w:val="top"/>
          </w:tcPr>
          <w:p>
            <w:pPr>
              <w:rPr>
                <w:rFonts w:ascii="Arial"/>
                <w:sz w:val="21"/>
              </w:rPr>
            </w:pPr>
          </w:p>
        </w:tc>
        <w:tc>
          <w:tcPr>
            <w:tcW w:w="528" w:type="dxa"/>
            <w:vMerge w:val="continue"/>
            <w:tcBorders>
              <w:top w:val="nil"/>
              <w:bottom w:val="nil"/>
            </w:tcBorders>
            <w:vAlign w:val="top"/>
          </w:tcPr>
          <w:p>
            <w:pPr>
              <w:rPr>
                <w:rFonts w:ascii="Arial"/>
                <w:sz w:val="21"/>
              </w:rPr>
            </w:pPr>
          </w:p>
        </w:tc>
        <w:tc>
          <w:tcPr>
            <w:tcW w:w="787" w:type="dxa"/>
            <w:vAlign w:val="top"/>
          </w:tcPr>
          <w:p>
            <w:pPr>
              <w:pStyle w:val="6"/>
              <w:spacing w:before="54" w:line="165" w:lineRule="auto"/>
              <w:ind w:left="83"/>
            </w:pPr>
            <w:r>
              <w:rPr>
                <w:spacing w:val="-2"/>
              </w:rPr>
              <w:t>0801020</w:t>
            </w:r>
          </w:p>
        </w:tc>
        <w:tc>
          <w:tcPr>
            <w:tcW w:w="2872" w:type="dxa"/>
            <w:vAlign w:val="top"/>
          </w:tcPr>
          <w:p>
            <w:pPr>
              <w:pStyle w:val="6"/>
              <w:spacing w:before="25" w:line="194" w:lineRule="auto"/>
              <w:ind w:left="49"/>
            </w:pPr>
            <w:r>
              <w:rPr>
                <w:spacing w:val="-3"/>
              </w:rPr>
              <w:t>国际贸易实务课程设计↓</w:t>
            </w:r>
          </w:p>
        </w:tc>
        <w:tc>
          <w:tcPr>
            <w:tcW w:w="520" w:type="dxa"/>
            <w:vAlign w:val="top"/>
          </w:tcPr>
          <w:p>
            <w:pPr>
              <w:pStyle w:val="6"/>
              <w:spacing w:before="55" w:line="164" w:lineRule="auto"/>
              <w:ind w:left="221"/>
            </w:pPr>
            <w:r>
              <w:t>2</w:t>
            </w:r>
          </w:p>
        </w:tc>
        <w:tc>
          <w:tcPr>
            <w:tcW w:w="533" w:type="dxa"/>
            <w:vAlign w:val="top"/>
          </w:tcPr>
          <w:p>
            <w:pPr>
              <w:spacing w:line="215" w:lineRule="exact"/>
              <w:rPr>
                <w:rFonts w:ascii="Arial"/>
                <w:sz w:val="18"/>
              </w:rPr>
            </w:pPr>
          </w:p>
        </w:tc>
        <w:tc>
          <w:tcPr>
            <w:tcW w:w="511" w:type="dxa"/>
            <w:vAlign w:val="top"/>
          </w:tcPr>
          <w:p>
            <w:pPr>
              <w:spacing w:line="215" w:lineRule="exact"/>
              <w:rPr>
                <w:rFonts w:ascii="Arial"/>
                <w:sz w:val="18"/>
              </w:rPr>
            </w:pPr>
          </w:p>
        </w:tc>
        <w:tc>
          <w:tcPr>
            <w:tcW w:w="545" w:type="dxa"/>
            <w:vAlign w:val="top"/>
          </w:tcPr>
          <w:p>
            <w:pPr>
              <w:pStyle w:val="6"/>
              <w:spacing w:before="25" w:line="194" w:lineRule="auto"/>
              <w:ind w:left="121"/>
            </w:pPr>
            <w:r>
              <w:rPr>
                <w:spacing w:val="-5"/>
              </w:rPr>
              <w:t>2</w:t>
            </w:r>
            <w:r>
              <w:rPr>
                <w:spacing w:val="-36"/>
              </w:rPr>
              <w:t xml:space="preserve"> </w:t>
            </w:r>
            <w:r>
              <w:rPr>
                <w:spacing w:val="-5"/>
              </w:rPr>
              <w:t>周</w:t>
            </w:r>
          </w:p>
        </w:tc>
        <w:tc>
          <w:tcPr>
            <w:tcW w:w="529" w:type="dxa"/>
            <w:vAlign w:val="top"/>
          </w:tcPr>
          <w:p>
            <w:pPr>
              <w:spacing w:line="215" w:lineRule="exact"/>
              <w:rPr>
                <w:rFonts w:ascii="Arial"/>
                <w:sz w:val="18"/>
              </w:rPr>
            </w:pPr>
          </w:p>
        </w:tc>
        <w:tc>
          <w:tcPr>
            <w:tcW w:w="586" w:type="dxa"/>
            <w:vAlign w:val="top"/>
          </w:tcPr>
          <w:p>
            <w:pPr>
              <w:spacing w:line="215" w:lineRule="exact"/>
              <w:rPr>
                <w:rFonts w:ascii="Arial"/>
                <w:sz w:val="18"/>
              </w:rPr>
            </w:pPr>
          </w:p>
        </w:tc>
        <w:tc>
          <w:tcPr>
            <w:tcW w:w="587" w:type="dxa"/>
            <w:vAlign w:val="top"/>
          </w:tcPr>
          <w:p>
            <w:pPr>
              <w:pStyle w:val="6"/>
              <w:spacing w:before="25" w:line="194" w:lineRule="auto"/>
              <w:ind w:left="123"/>
            </w:pPr>
            <w:r>
              <w:rPr>
                <w:spacing w:val="-5"/>
              </w:rPr>
              <w:t>必修</w:t>
            </w:r>
          </w:p>
        </w:tc>
        <w:tc>
          <w:tcPr>
            <w:tcW w:w="1113" w:type="dxa"/>
            <w:vAlign w:val="top"/>
          </w:tcPr>
          <w:p>
            <w:pPr>
              <w:pStyle w:val="6"/>
              <w:spacing w:before="25" w:line="194" w:lineRule="auto"/>
              <w:ind w:left="116"/>
            </w:pPr>
            <w:r>
              <w:rPr>
                <w:spacing w:val="-3"/>
              </w:rPr>
              <w:t>实践教育课</w:t>
            </w:r>
          </w:p>
        </w:tc>
      </w:tr>
      <w:tr>
        <w:tblPrEx>
          <w:tblCellMar>
            <w:top w:w="0" w:type="dxa"/>
            <w:left w:w="0" w:type="dxa"/>
            <w:bottom w:w="0" w:type="dxa"/>
            <w:right w:w="0" w:type="dxa"/>
          </w:tblCellMar>
        </w:tblPrEx>
        <w:trPr>
          <w:trHeight w:val="225" w:hRule="atLeast"/>
        </w:trPr>
        <w:tc>
          <w:tcPr>
            <w:tcW w:w="532" w:type="dxa"/>
            <w:vMerge w:val="continue"/>
            <w:tcBorders>
              <w:top w:val="nil"/>
              <w:bottom w:val="nil"/>
            </w:tcBorders>
            <w:vAlign w:val="top"/>
          </w:tcPr>
          <w:p>
            <w:pPr>
              <w:rPr>
                <w:rFonts w:ascii="Arial"/>
                <w:sz w:val="21"/>
              </w:rPr>
            </w:pPr>
          </w:p>
        </w:tc>
        <w:tc>
          <w:tcPr>
            <w:tcW w:w="528" w:type="dxa"/>
            <w:vMerge w:val="continue"/>
            <w:tcBorders>
              <w:top w:val="nil"/>
              <w:bottom w:val="nil"/>
            </w:tcBorders>
            <w:vAlign w:val="top"/>
          </w:tcPr>
          <w:p>
            <w:pPr>
              <w:rPr>
                <w:rFonts w:ascii="Arial"/>
                <w:sz w:val="21"/>
              </w:rPr>
            </w:pPr>
          </w:p>
        </w:tc>
        <w:tc>
          <w:tcPr>
            <w:tcW w:w="787" w:type="dxa"/>
            <w:vAlign w:val="top"/>
          </w:tcPr>
          <w:p>
            <w:pPr>
              <w:pStyle w:val="6"/>
              <w:spacing w:before="54" w:line="165" w:lineRule="auto"/>
              <w:ind w:left="83"/>
            </w:pPr>
            <w:r>
              <w:rPr>
                <w:spacing w:val="-2"/>
              </w:rPr>
              <w:t>0810030</w:t>
            </w:r>
          </w:p>
        </w:tc>
        <w:tc>
          <w:tcPr>
            <w:tcW w:w="2872" w:type="dxa"/>
            <w:vAlign w:val="top"/>
          </w:tcPr>
          <w:p>
            <w:pPr>
              <w:pStyle w:val="6"/>
              <w:spacing w:before="26" w:line="193" w:lineRule="auto"/>
              <w:ind w:left="32"/>
            </w:pPr>
            <w:r>
              <w:rPr>
                <w:spacing w:val="-2"/>
              </w:rPr>
              <w:t>技术经济学</w:t>
            </w:r>
          </w:p>
        </w:tc>
        <w:tc>
          <w:tcPr>
            <w:tcW w:w="520" w:type="dxa"/>
            <w:vAlign w:val="top"/>
          </w:tcPr>
          <w:p>
            <w:pPr>
              <w:pStyle w:val="6"/>
              <w:spacing w:before="55" w:line="164" w:lineRule="auto"/>
              <w:ind w:left="221"/>
            </w:pPr>
            <w:r>
              <w:t>2</w:t>
            </w:r>
          </w:p>
        </w:tc>
        <w:tc>
          <w:tcPr>
            <w:tcW w:w="533" w:type="dxa"/>
            <w:vAlign w:val="top"/>
          </w:tcPr>
          <w:p>
            <w:pPr>
              <w:pStyle w:val="6"/>
              <w:spacing w:before="55" w:line="164" w:lineRule="auto"/>
              <w:ind w:left="185"/>
            </w:pPr>
            <w:r>
              <w:rPr>
                <w:spacing w:val="-5"/>
              </w:rPr>
              <w:t>32</w:t>
            </w:r>
          </w:p>
        </w:tc>
        <w:tc>
          <w:tcPr>
            <w:tcW w:w="511" w:type="dxa"/>
            <w:vAlign w:val="top"/>
          </w:tcPr>
          <w:p>
            <w:pPr>
              <w:spacing w:line="215" w:lineRule="exact"/>
              <w:rPr>
                <w:rFonts w:ascii="Arial"/>
                <w:sz w:val="18"/>
              </w:rPr>
            </w:pPr>
          </w:p>
        </w:tc>
        <w:tc>
          <w:tcPr>
            <w:tcW w:w="545" w:type="dxa"/>
            <w:vAlign w:val="top"/>
          </w:tcPr>
          <w:p>
            <w:pPr>
              <w:spacing w:line="215" w:lineRule="exact"/>
              <w:rPr>
                <w:rFonts w:ascii="Arial"/>
                <w:sz w:val="18"/>
              </w:rPr>
            </w:pPr>
          </w:p>
        </w:tc>
        <w:tc>
          <w:tcPr>
            <w:tcW w:w="529" w:type="dxa"/>
            <w:vAlign w:val="top"/>
          </w:tcPr>
          <w:p>
            <w:pPr>
              <w:spacing w:line="215" w:lineRule="exact"/>
              <w:rPr>
                <w:rFonts w:ascii="Arial"/>
                <w:sz w:val="18"/>
              </w:rPr>
            </w:pPr>
          </w:p>
        </w:tc>
        <w:tc>
          <w:tcPr>
            <w:tcW w:w="586" w:type="dxa"/>
            <w:vAlign w:val="top"/>
          </w:tcPr>
          <w:p>
            <w:pPr>
              <w:spacing w:line="215" w:lineRule="exact"/>
              <w:rPr>
                <w:rFonts w:ascii="Arial"/>
                <w:sz w:val="18"/>
              </w:rPr>
            </w:pPr>
          </w:p>
        </w:tc>
        <w:tc>
          <w:tcPr>
            <w:tcW w:w="587" w:type="dxa"/>
            <w:vAlign w:val="top"/>
          </w:tcPr>
          <w:p>
            <w:pPr>
              <w:pStyle w:val="6"/>
              <w:spacing w:before="26" w:line="193" w:lineRule="auto"/>
              <w:ind w:left="119"/>
            </w:pPr>
            <w:r>
              <w:rPr>
                <w:spacing w:val="-4"/>
              </w:rPr>
              <w:t>选修</w:t>
            </w:r>
          </w:p>
        </w:tc>
        <w:tc>
          <w:tcPr>
            <w:tcW w:w="1113" w:type="dxa"/>
            <w:vMerge w:val="restart"/>
            <w:tcBorders>
              <w:bottom w:val="nil"/>
            </w:tcBorders>
            <w:vAlign w:val="top"/>
          </w:tcPr>
          <w:p>
            <w:pPr>
              <w:spacing w:line="436" w:lineRule="auto"/>
              <w:rPr>
                <w:rFonts w:ascii="Arial"/>
                <w:sz w:val="21"/>
              </w:rPr>
            </w:pPr>
          </w:p>
          <w:p>
            <w:pPr>
              <w:pStyle w:val="6"/>
              <w:spacing w:before="58" w:line="219" w:lineRule="auto"/>
              <w:ind w:left="112"/>
            </w:pPr>
            <w:r>
              <w:rPr>
                <w:spacing w:val="-2"/>
              </w:rPr>
              <w:t>专业选修课</w:t>
            </w:r>
          </w:p>
          <w:p>
            <w:pPr>
              <w:pStyle w:val="6"/>
              <w:spacing w:before="4" w:line="220" w:lineRule="auto"/>
              <w:ind w:left="37"/>
            </w:pPr>
            <w:r>
              <w:rPr>
                <w:spacing w:val="-2"/>
              </w:rPr>
              <w:t>建议不少于</w:t>
            </w:r>
            <w:r>
              <w:rPr>
                <w:spacing w:val="-35"/>
              </w:rPr>
              <w:t xml:space="preserve"> </w:t>
            </w:r>
            <w:r>
              <w:rPr>
                <w:spacing w:val="-2"/>
              </w:rPr>
              <w:t>6</w:t>
            </w:r>
          </w:p>
          <w:p>
            <w:pPr>
              <w:pStyle w:val="6"/>
              <w:spacing w:before="6" w:line="220" w:lineRule="auto"/>
              <w:ind w:left="384"/>
            </w:pPr>
            <w:r>
              <w:rPr>
                <w:spacing w:val="-6"/>
              </w:rPr>
              <w:t>学分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532" w:type="dxa"/>
            <w:vMerge w:val="continue"/>
            <w:tcBorders>
              <w:top w:val="nil"/>
              <w:bottom w:val="nil"/>
            </w:tcBorders>
            <w:vAlign w:val="top"/>
          </w:tcPr>
          <w:p>
            <w:pPr>
              <w:rPr>
                <w:rFonts w:ascii="Arial"/>
                <w:sz w:val="21"/>
              </w:rPr>
            </w:pPr>
          </w:p>
        </w:tc>
        <w:tc>
          <w:tcPr>
            <w:tcW w:w="528" w:type="dxa"/>
            <w:vMerge w:val="continue"/>
            <w:tcBorders>
              <w:top w:val="nil"/>
              <w:bottom w:val="nil"/>
            </w:tcBorders>
            <w:vAlign w:val="top"/>
          </w:tcPr>
          <w:p>
            <w:pPr>
              <w:rPr>
                <w:rFonts w:ascii="Arial"/>
                <w:sz w:val="21"/>
              </w:rPr>
            </w:pPr>
          </w:p>
        </w:tc>
        <w:tc>
          <w:tcPr>
            <w:tcW w:w="787" w:type="dxa"/>
            <w:vAlign w:val="top"/>
          </w:tcPr>
          <w:p>
            <w:pPr>
              <w:pStyle w:val="6"/>
              <w:spacing w:before="55" w:line="164" w:lineRule="auto"/>
              <w:ind w:left="83"/>
            </w:pPr>
            <w:r>
              <w:rPr>
                <w:spacing w:val="-2"/>
              </w:rPr>
              <w:t>0801503</w:t>
            </w:r>
          </w:p>
        </w:tc>
        <w:tc>
          <w:tcPr>
            <w:tcW w:w="2872" w:type="dxa"/>
            <w:vAlign w:val="top"/>
          </w:tcPr>
          <w:p>
            <w:pPr>
              <w:pStyle w:val="6"/>
              <w:spacing w:before="26" w:line="193" w:lineRule="auto"/>
              <w:ind w:left="33"/>
            </w:pPr>
            <w:r>
              <w:rPr>
                <w:spacing w:val="-2"/>
              </w:rPr>
              <w:t>数据统计与分析</w:t>
            </w:r>
          </w:p>
        </w:tc>
        <w:tc>
          <w:tcPr>
            <w:tcW w:w="520" w:type="dxa"/>
            <w:vAlign w:val="top"/>
          </w:tcPr>
          <w:p>
            <w:pPr>
              <w:pStyle w:val="6"/>
              <w:spacing w:before="55" w:line="164" w:lineRule="auto"/>
              <w:ind w:left="221"/>
            </w:pPr>
            <w:r>
              <w:t>2</w:t>
            </w:r>
          </w:p>
        </w:tc>
        <w:tc>
          <w:tcPr>
            <w:tcW w:w="533" w:type="dxa"/>
            <w:vAlign w:val="top"/>
          </w:tcPr>
          <w:p>
            <w:pPr>
              <w:pStyle w:val="6"/>
              <w:spacing w:before="55" w:line="164" w:lineRule="auto"/>
              <w:ind w:left="185"/>
            </w:pPr>
            <w:r>
              <w:rPr>
                <w:spacing w:val="-5"/>
              </w:rPr>
              <w:t>32</w:t>
            </w:r>
          </w:p>
        </w:tc>
        <w:tc>
          <w:tcPr>
            <w:tcW w:w="511" w:type="dxa"/>
            <w:vAlign w:val="top"/>
          </w:tcPr>
          <w:p>
            <w:pPr>
              <w:spacing w:line="215" w:lineRule="exact"/>
              <w:rPr>
                <w:rFonts w:ascii="Arial"/>
                <w:sz w:val="18"/>
              </w:rPr>
            </w:pPr>
          </w:p>
        </w:tc>
        <w:tc>
          <w:tcPr>
            <w:tcW w:w="545" w:type="dxa"/>
            <w:vAlign w:val="top"/>
          </w:tcPr>
          <w:p>
            <w:pPr>
              <w:spacing w:line="215" w:lineRule="exact"/>
              <w:rPr>
                <w:rFonts w:ascii="Arial"/>
                <w:sz w:val="18"/>
              </w:rPr>
            </w:pPr>
          </w:p>
        </w:tc>
        <w:tc>
          <w:tcPr>
            <w:tcW w:w="529" w:type="dxa"/>
            <w:vAlign w:val="top"/>
          </w:tcPr>
          <w:p>
            <w:pPr>
              <w:spacing w:line="215" w:lineRule="exact"/>
              <w:rPr>
                <w:rFonts w:ascii="Arial"/>
                <w:sz w:val="18"/>
              </w:rPr>
            </w:pPr>
          </w:p>
        </w:tc>
        <w:tc>
          <w:tcPr>
            <w:tcW w:w="586" w:type="dxa"/>
            <w:vAlign w:val="top"/>
          </w:tcPr>
          <w:p>
            <w:pPr>
              <w:spacing w:line="215" w:lineRule="exact"/>
              <w:rPr>
                <w:rFonts w:ascii="Arial"/>
                <w:sz w:val="18"/>
              </w:rPr>
            </w:pPr>
          </w:p>
        </w:tc>
        <w:tc>
          <w:tcPr>
            <w:tcW w:w="587" w:type="dxa"/>
            <w:vAlign w:val="top"/>
          </w:tcPr>
          <w:p>
            <w:pPr>
              <w:pStyle w:val="6"/>
              <w:spacing w:before="26" w:line="193" w:lineRule="auto"/>
              <w:ind w:left="119"/>
            </w:pPr>
            <w:r>
              <w:rPr>
                <w:spacing w:val="-4"/>
              </w:rPr>
              <w:t>选修</w:t>
            </w:r>
          </w:p>
        </w:tc>
        <w:tc>
          <w:tcPr>
            <w:tcW w:w="1113"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532" w:type="dxa"/>
            <w:vMerge w:val="continue"/>
            <w:tcBorders>
              <w:top w:val="nil"/>
              <w:bottom w:val="nil"/>
            </w:tcBorders>
            <w:vAlign w:val="top"/>
          </w:tcPr>
          <w:p>
            <w:pPr>
              <w:rPr>
                <w:rFonts w:ascii="Arial"/>
                <w:sz w:val="21"/>
              </w:rPr>
            </w:pPr>
          </w:p>
        </w:tc>
        <w:tc>
          <w:tcPr>
            <w:tcW w:w="528" w:type="dxa"/>
            <w:vMerge w:val="continue"/>
            <w:tcBorders>
              <w:top w:val="nil"/>
              <w:bottom w:val="nil"/>
            </w:tcBorders>
            <w:vAlign w:val="top"/>
          </w:tcPr>
          <w:p>
            <w:pPr>
              <w:rPr>
                <w:rFonts w:ascii="Arial"/>
                <w:sz w:val="21"/>
              </w:rPr>
            </w:pPr>
          </w:p>
        </w:tc>
        <w:tc>
          <w:tcPr>
            <w:tcW w:w="787" w:type="dxa"/>
            <w:vAlign w:val="top"/>
          </w:tcPr>
          <w:p>
            <w:pPr>
              <w:pStyle w:val="6"/>
              <w:spacing w:before="55" w:line="164" w:lineRule="auto"/>
              <w:ind w:left="83"/>
            </w:pPr>
            <w:r>
              <w:rPr>
                <w:spacing w:val="-2"/>
              </w:rPr>
              <w:t>0801045</w:t>
            </w:r>
          </w:p>
        </w:tc>
        <w:tc>
          <w:tcPr>
            <w:tcW w:w="2872" w:type="dxa"/>
            <w:vAlign w:val="top"/>
          </w:tcPr>
          <w:p>
            <w:pPr>
              <w:pStyle w:val="6"/>
              <w:spacing w:before="27" w:line="192" w:lineRule="auto"/>
              <w:ind w:left="31"/>
            </w:pPr>
            <w:r>
              <w:rPr>
                <w:spacing w:val="-2"/>
              </w:rPr>
              <w:t>证券投资分析</w:t>
            </w:r>
          </w:p>
        </w:tc>
        <w:tc>
          <w:tcPr>
            <w:tcW w:w="520" w:type="dxa"/>
            <w:vAlign w:val="top"/>
          </w:tcPr>
          <w:p>
            <w:pPr>
              <w:pStyle w:val="6"/>
              <w:spacing w:before="56" w:line="163" w:lineRule="auto"/>
              <w:ind w:left="221"/>
            </w:pPr>
            <w:r>
              <w:t>2</w:t>
            </w:r>
          </w:p>
        </w:tc>
        <w:tc>
          <w:tcPr>
            <w:tcW w:w="533" w:type="dxa"/>
            <w:vAlign w:val="top"/>
          </w:tcPr>
          <w:p>
            <w:pPr>
              <w:pStyle w:val="6"/>
              <w:spacing w:before="56" w:line="163" w:lineRule="auto"/>
              <w:ind w:left="185"/>
            </w:pPr>
            <w:r>
              <w:rPr>
                <w:spacing w:val="-5"/>
              </w:rPr>
              <w:t>32</w:t>
            </w:r>
          </w:p>
        </w:tc>
        <w:tc>
          <w:tcPr>
            <w:tcW w:w="511" w:type="dxa"/>
            <w:vAlign w:val="top"/>
          </w:tcPr>
          <w:p>
            <w:pPr>
              <w:spacing w:line="215" w:lineRule="exact"/>
              <w:rPr>
                <w:rFonts w:ascii="Arial"/>
                <w:sz w:val="18"/>
              </w:rPr>
            </w:pPr>
          </w:p>
        </w:tc>
        <w:tc>
          <w:tcPr>
            <w:tcW w:w="545" w:type="dxa"/>
            <w:vAlign w:val="top"/>
          </w:tcPr>
          <w:p>
            <w:pPr>
              <w:spacing w:line="215" w:lineRule="exact"/>
              <w:rPr>
                <w:rFonts w:ascii="Arial"/>
                <w:sz w:val="18"/>
              </w:rPr>
            </w:pPr>
          </w:p>
        </w:tc>
        <w:tc>
          <w:tcPr>
            <w:tcW w:w="529" w:type="dxa"/>
            <w:vAlign w:val="top"/>
          </w:tcPr>
          <w:p>
            <w:pPr>
              <w:spacing w:line="215" w:lineRule="exact"/>
              <w:rPr>
                <w:rFonts w:ascii="Arial"/>
                <w:sz w:val="18"/>
              </w:rPr>
            </w:pPr>
          </w:p>
        </w:tc>
        <w:tc>
          <w:tcPr>
            <w:tcW w:w="586" w:type="dxa"/>
            <w:vAlign w:val="top"/>
          </w:tcPr>
          <w:p>
            <w:pPr>
              <w:spacing w:line="215" w:lineRule="exact"/>
              <w:rPr>
                <w:rFonts w:ascii="Arial"/>
                <w:sz w:val="18"/>
              </w:rPr>
            </w:pPr>
          </w:p>
        </w:tc>
        <w:tc>
          <w:tcPr>
            <w:tcW w:w="587" w:type="dxa"/>
            <w:vAlign w:val="top"/>
          </w:tcPr>
          <w:p>
            <w:pPr>
              <w:pStyle w:val="6"/>
              <w:spacing w:before="27" w:line="192" w:lineRule="auto"/>
              <w:ind w:left="119"/>
            </w:pPr>
            <w:r>
              <w:rPr>
                <w:spacing w:val="-4"/>
              </w:rPr>
              <w:t>选修</w:t>
            </w:r>
          </w:p>
        </w:tc>
        <w:tc>
          <w:tcPr>
            <w:tcW w:w="1113"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532" w:type="dxa"/>
            <w:vMerge w:val="continue"/>
            <w:tcBorders>
              <w:top w:val="nil"/>
              <w:bottom w:val="nil"/>
            </w:tcBorders>
            <w:vAlign w:val="top"/>
          </w:tcPr>
          <w:p>
            <w:pPr>
              <w:rPr>
                <w:rFonts w:ascii="Arial"/>
                <w:sz w:val="21"/>
              </w:rPr>
            </w:pPr>
          </w:p>
        </w:tc>
        <w:tc>
          <w:tcPr>
            <w:tcW w:w="528" w:type="dxa"/>
            <w:vMerge w:val="continue"/>
            <w:tcBorders>
              <w:top w:val="nil"/>
              <w:bottom w:val="nil"/>
            </w:tcBorders>
            <w:vAlign w:val="top"/>
          </w:tcPr>
          <w:p>
            <w:pPr>
              <w:rPr>
                <w:rFonts w:ascii="Arial"/>
                <w:sz w:val="21"/>
              </w:rPr>
            </w:pPr>
          </w:p>
        </w:tc>
        <w:tc>
          <w:tcPr>
            <w:tcW w:w="787" w:type="dxa"/>
            <w:vAlign w:val="top"/>
          </w:tcPr>
          <w:p>
            <w:pPr>
              <w:pStyle w:val="6"/>
              <w:spacing w:before="54" w:line="165" w:lineRule="auto"/>
              <w:ind w:left="83"/>
            </w:pPr>
            <w:r>
              <w:rPr>
                <w:spacing w:val="-2"/>
              </w:rPr>
              <w:t>0806503</w:t>
            </w:r>
          </w:p>
        </w:tc>
        <w:tc>
          <w:tcPr>
            <w:tcW w:w="2872" w:type="dxa"/>
            <w:vAlign w:val="top"/>
          </w:tcPr>
          <w:p>
            <w:pPr>
              <w:pStyle w:val="6"/>
              <w:spacing w:before="25" w:line="194" w:lineRule="auto"/>
              <w:ind w:left="31"/>
            </w:pPr>
            <w:r>
              <w:rPr>
                <w:spacing w:val="-1"/>
              </w:rPr>
              <w:t>创新创业案例研讨（研讨课）</w:t>
            </w:r>
          </w:p>
        </w:tc>
        <w:tc>
          <w:tcPr>
            <w:tcW w:w="520" w:type="dxa"/>
            <w:vAlign w:val="top"/>
          </w:tcPr>
          <w:p>
            <w:pPr>
              <w:pStyle w:val="6"/>
              <w:spacing w:before="54" w:line="165" w:lineRule="auto"/>
              <w:ind w:left="221"/>
            </w:pPr>
            <w:r>
              <w:t>2</w:t>
            </w:r>
          </w:p>
        </w:tc>
        <w:tc>
          <w:tcPr>
            <w:tcW w:w="533" w:type="dxa"/>
            <w:vAlign w:val="top"/>
          </w:tcPr>
          <w:p>
            <w:pPr>
              <w:pStyle w:val="6"/>
              <w:spacing w:before="54" w:line="165" w:lineRule="auto"/>
              <w:ind w:left="185"/>
            </w:pPr>
            <w:r>
              <w:rPr>
                <w:spacing w:val="-5"/>
              </w:rPr>
              <w:t>32</w:t>
            </w:r>
          </w:p>
        </w:tc>
        <w:tc>
          <w:tcPr>
            <w:tcW w:w="511" w:type="dxa"/>
            <w:vAlign w:val="top"/>
          </w:tcPr>
          <w:p>
            <w:pPr>
              <w:spacing w:line="215" w:lineRule="exact"/>
              <w:rPr>
                <w:rFonts w:ascii="Arial"/>
                <w:sz w:val="18"/>
              </w:rPr>
            </w:pPr>
          </w:p>
        </w:tc>
        <w:tc>
          <w:tcPr>
            <w:tcW w:w="545" w:type="dxa"/>
            <w:vAlign w:val="top"/>
          </w:tcPr>
          <w:p>
            <w:pPr>
              <w:spacing w:line="215" w:lineRule="exact"/>
              <w:rPr>
                <w:rFonts w:ascii="Arial"/>
                <w:sz w:val="18"/>
              </w:rPr>
            </w:pPr>
          </w:p>
        </w:tc>
        <w:tc>
          <w:tcPr>
            <w:tcW w:w="529" w:type="dxa"/>
            <w:vAlign w:val="top"/>
          </w:tcPr>
          <w:p>
            <w:pPr>
              <w:spacing w:line="215" w:lineRule="exact"/>
              <w:rPr>
                <w:rFonts w:ascii="Arial"/>
                <w:sz w:val="18"/>
              </w:rPr>
            </w:pPr>
          </w:p>
        </w:tc>
        <w:tc>
          <w:tcPr>
            <w:tcW w:w="586" w:type="dxa"/>
            <w:vAlign w:val="top"/>
          </w:tcPr>
          <w:p>
            <w:pPr>
              <w:spacing w:line="215" w:lineRule="exact"/>
              <w:rPr>
                <w:rFonts w:ascii="Arial"/>
                <w:sz w:val="18"/>
              </w:rPr>
            </w:pPr>
          </w:p>
        </w:tc>
        <w:tc>
          <w:tcPr>
            <w:tcW w:w="587" w:type="dxa"/>
            <w:vAlign w:val="top"/>
          </w:tcPr>
          <w:p>
            <w:pPr>
              <w:pStyle w:val="6"/>
              <w:spacing w:before="25" w:line="194" w:lineRule="auto"/>
              <w:ind w:left="119"/>
            </w:pPr>
            <w:r>
              <w:rPr>
                <w:spacing w:val="-4"/>
              </w:rPr>
              <w:t>选修</w:t>
            </w:r>
          </w:p>
        </w:tc>
        <w:tc>
          <w:tcPr>
            <w:tcW w:w="1113"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532" w:type="dxa"/>
            <w:vMerge w:val="continue"/>
            <w:tcBorders>
              <w:top w:val="nil"/>
              <w:bottom w:val="nil"/>
            </w:tcBorders>
            <w:vAlign w:val="top"/>
          </w:tcPr>
          <w:p>
            <w:pPr>
              <w:rPr>
                <w:rFonts w:ascii="Arial"/>
                <w:sz w:val="21"/>
              </w:rPr>
            </w:pPr>
          </w:p>
        </w:tc>
        <w:tc>
          <w:tcPr>
            <w:tcW w:w="528" w:type="dxa"/>
            <w:vMerge w:val="continue"/>
            <w:tcBorders>
              <w:top w:val="nil"/>
              <w:bottom w:val="nil"/>
            </w:tcBorders>
            <w:vAlign w:val="top"/>
          </w:tcPr>
          <w:p>
            <w:pPr>
              <w:rPr>
                <w:rFonts w:ascii="Arial"/>
                <w:sz w:val="21"/>
              </w:rPr>
            </w:pPr>
          </w:p>
        </w:tc>
        <w:tc>
          <w:tcPr>
            <w:tcW w:w="787" w:type="dxa"/>
            <w:vAlign w:val="top"/>
          </w:tcPr>
          <w:p>
            <w:pPr>
              <w:pStyle w:val="6"/>
              <w:spacing w:before="53" w:line="166" w:lineRule="auto"/>
              <w:ind w:left="83"/>
            </w:pPr>
            <w:r>
              <w:rPr>
                <w:spacing w:val="-2"/>
              </w:rPr>
              <w:t>0812005</w:t>
            </w:r>
          </w:p>
        </w:tc>
        <w:tc>
          <w:tcPr>
            <w:tcW w:w="2872" w:type="dxa"/>
            <w:vAlign w:val="top"/>
          </w:tcPr>
          <w:p>
            <w:pPr>
              <w:pStyle w:val="6"/>
              <w:spacing w:before="25" w:line="194" w:lineRule="auto"/>
              <w:ind w:left="34"/>
            </w:pPr>
            <w:r>
              <w:rPr>
                <w:spacing w:val="-2"/>
              </w:rPr>
              <w:t>发展经济学</w:t>
            </w:r>
          </w:p>
        </w:tc>
        <w:tc>
          <w:tcPr>
            <w:tcW w:w="520" w:type="dxa"/>
            <w:vAlign w:val="top"/>
          </w:tcPr>
          <w:p>
            <w:pPr>
              <w:pStyle w:val="6"/>
              <w:spacing w:before="54" w:line="165" w:lineRule="auto"/>
              <w:ind w:left="221"/>
            </w:pPr>
            <w:r>
              <w:t>2</w:t>
            </w:r>
          </w:p>
        </w:tc>
        <w:tc>
          <w:tcPr>
            <w:tcW w:w="533" w:type="dxa"/>
            <w:vAlign w:val="top"/>
          </w:tcPr>
          <w:p>
            <w:pPr>
              <w:pStyle w:val="6"/>
              <w:spacing w:before="54" w:line="165" w:lineRule="auto"/>
              <w:ind w:left="185"/>
            </w:pPr>
            <w:r>
              <w:rPr>
                <w:spacing w:val="-5"/>
              </w:rPr>
              <w:t>32</w:t>
            </w:r>
          </w:p>
        </w:tc>
        <w:tc>
          <w:tcPr>
            <w:tcW w:w="511" w:type="dxa"/>
            <w:vAlign w:val="top"/>
          </w:tcPr>
          <w:p>
            <w:pPr>
              <w:spacing w:line="215" w:lineRule="exact"/>
              <w:rPr>
                <w:rFonts w:ascii="Arial"/>
                <w:sz w:val="18"/>
              </w:rPr>
            </w:pPr>
          </w:p>
        </w:tc>
        <w:tc>
          <w:tcPr>
            <w:tcW w:w="545" w:type="dxa"/>
            <w:vAlign w:val="top"/>
          </w:tcPr>
          <w:p>
            <w:pPr>
              <w:spacing w:line="215" w:lineRule="exact"/>
              <w:rPr>
                <w:rFonts w:ascii="Arial"/>
                <w:sz w:val="18"/>
              </w:rPr>
            </w:pPr>
          </w:p>
        </w:tc>
        <w:tc>
          <w:tcPr>
            <w:tcW w:w="529" w:type="dxa"/>
            <w:vAlign w:val="top"/>
          </w:tcPr>
          <w:p>
            <w:pPr>
              <w:spacing w:line="215" w:lineRule="exact"/>
              <w:rPr>
                <w:rFonts w:ascii="Arial"/>
                <w:sz w:val="18"/>
              </w:rPr>
            </w:pPr>
          </w:p>
        </w:tc>
        <w:tc>
          <w:tcPr>
            <w:tcW w:w="586" w:type="dxa"/>
            <w:vAlign w:val="top"/>
          </w:tcPr>
          <w:p>
            <w:pPr>
              <w:spacing w:line="215" w:lineRule="exact"/>
              <w:rPr>
                <w:rFonts w:ascii="Arial"/>
                <w:sz w:val="18"/>
              </w:rPr>
            </w:pPr>
          </w:p>
        </w:tc>
        <w:tc>
          <w:tcPr>
            <w:tcW w:w="587" w:type="dxa"/>
            <w:vAlign w:val="top"/>
          </w:tcPr>
          <w:p>
            <w:pPr>
              <w:pStyle w:val="6"/>
              <w:spacing w:before="25" w:line="194" w:lineRule="auto"/>
              <w:ind w:left="119"/>
            </w:pPr>
            <w:r>
              <w:rPr>
                <w:spacing w:val="-4"/>
              </w:rPr>
              <w:t>选修</w:t>
            </w:r>
          </w:p>
        </w:tc>
        <w:tc>
          <w:tcPr>
            <w:tcW w:w="1113"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532" w:type="dxa"/>
            <w:vMerge w:val="continue"/>
            <w:tcBorders>
              <w:top w:val="nil"/>
              <w:bottom w:val="nil"/>
            </w:tcBorders>
            <w:vAlign w:val="top"/>
          </w:tcPr>
          <w:p>
            <w:pPr>
              <w:rPr>
                <w:rFonts w:ascii="Arial"/>
                <w:sz w:val="21"/>
              </w:rPr>
            </w:pPr>
          </w:p>
        </w:tc>
        <w:tc>
          <w:tcPr>
            <w:tcW w:w="528" w:type="dxa"/>
            <w:vMerge w:val="continue"/>
            <w:tcBorders>
              <w:top w:val="nil"/>
              <w:bottom w:val="nil"/>
            </w:tcBorders>
            <w:vAlign w:val="top"/>
          </w:tcPr>
          <w:p>
            <w:pPr>
              <w:rPr>
                <w:rFonts w:ascii="Arial"/>
                <w:sz w:val="21"/>
              </w:rPr>
            </w:pPr>
          </w:p>
        </w:tc>
        <w:tc>
          <w:tcPr>
            <w:tcW w:w="787" w:type="dxa"/>
            <w:vAlign w:val="top"/>
          </w:tcPr>
          <w:p>
            <w:pPr>
              <w:pStyle w:val="6"/>
              <w:spacing w:before="54" w:line="165" w:lineRule="auto"/>
              <w:ind w:left="83"/>
            </w:pPr>
            <w:r>
              <w:rPr>
                <w:spacing w:val="-2"/>
              </w:rPr>
              <w:t>6351022</w:t>
            </w:r>
          </w:p>
        </w:tc>
        <w:tc>
          <w:tcPr>
            <w:tcW w:w="2872" w:type="dxa"/>
            <w:vAlign w:val="top"/>
          </w:tcPr>
          <w:p>
            <w:pPr>
              <w:pStyle w:val="6"/>
              <w:spacing w:before="25" w:line="194" w:lineRule="auto"/>
              <w:ind w:left="31"/>
            </w:pPr>
            <w:r>
              <w:rPr>
                <w:spacing w:val="-1"/>
              </w:rPr>
              <w:t>跨国公司经营与管理（双语）</w:t>
            </w:r>
          </w:p>
        </w:tc>
        <w:tc>
          <w:tcPr>
            <w:tcW w:w="520" w:type="dxa"/>
            <w:vAlign w:val="top"/>
          </w:tcPr>
          <w:p>
            <w:pPr>
              <w:pStyle w:val="6"/>
              <w:spacing w:before="55" w:line="164" w:lineRule="auto"/>
              <w:ind w:left="221"/>
            </w:pPr>
            <w:r>
              <w:t>2</w:t>
            </w:r>
          </w:p>
        </w:tc>
        <w:tc>
          <w:tcPr>
            <w:tcW w:w="533" w:type="dxa"/>
            <w:vAlign w:val="top"/>
          </w:tcPr>
          <w:p>
            <w:pPr>
              <w:pStyle w:val="6"/>
              <w:spacing w:before="55" w:line="164" w:lineRule="auto"/>
              <w:ind w:left="185"/>
            </w:pPr>
            <w:r>
              <w:rPr>
                <w:spacing w:val="-5"/>
              </w:rPr>
              <w:t>32</w:t>
            </w:r>
          </w:p>
        </w:tc>
        <w:tc>
          <w:tcPr>
            <w:tcW w:w="511" w:type="dxa"/>
            <w:vAlign w:val="top"/>
          </w:tcPr>
          <w:p>
            <w:pPr>
              <w:spacing w:line="215" w:lineRule="exact"/>
              <w:rPr>
                <w:rFonts w:ascii="Arial"/>
                <w:sz w:val="18"/>
              </w:rPr>
            </w:pPr>
          </w:p>
        </w:tc>
        <w:tc>
          <w:tcPr>
            <w:tcW w:w="545" w:type="dxa"/>
            <w:vAlign w:val="top"/>
          </w:tcPr>
          <w:p>
            <w:pPr>
              <w:spacing w:line="215" w:lineRule="exact"/>
              <w:rPr>
                <w:rFonts w:ascii="Arial"/>
                <w:sz w:val="18"/>
              </w:rPr>
            </w:pPr>
          </w:p>
        </w:tc>
        <w:tc>
          <w:tcPr>
            <w:tcW w:w="529" w:type="dxa"/>
            <w:vAlign w:val="top"/>
          </w:tcPr>
          <w:p>
            <w:pPr>
              <w:spacing w:line="215" w:lineRule="exact"/>
              <w:rPr>
                <w:rFonts w:ascii="Arial"/>
                <w:sz w:val="18"/>
              </w:rPr>
            </w:pPr>
          </w:p>
        </w:tc>
        <w:tc>
          <w:tcPr>
            <w:tcW w:w="586" w:type="dxa"/>
            <w:vAlign w:val="top"/>
          </w:tcPr>
          <w:p>
            <w:pPr>
              <w:spacing w:line="215" w:lineRule="exact"/>
              <w:rPr>
                <w:rFonts w:ascii="Arial"/>
                <w:sz w:val="18"/>
              </w:rPr>
            </w:pPr>
          </w:p>
        </w:tc>
        <w:tc>
          <w:tcPr>
            <w:tcW w:w="587" w:type="dxa"/>
            <w:vAlign w:val="top"/>
          </w:tcPr>
          <w:p>
            <w:pPr>
              <w:pStyle w:val="6"/>
              <w:spacing w:before="25" w:line="194" w:lineRule="auto"/>
              <w:ind w:left="119"/>
            </w:pPr>
            <w:r>
              <w:rPr>
                <w:spacing w:val="-4"/>
              </w:rPr>
              <w:t>选修</w:t>
            </w:r>
          </w:p>
        </w:tc>
        <w:tc>
          <w:tcPr>
            <w:tcW w:w="1113"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532" w:type="dxa"/>
            <w:vMerge w:val="continue"/>
            <w:tcBorders>
              <w:top w:val="nil"/>
              <w:bottom w:val="nil"/>
            </w:tcBorders>
            <w:vAlign w:val="top"/>
          </w:tcPr>
          <w:p>
            <w:pPr>
              <w:rPr>
                <w:rFonts w:ascii="Arial"/>
                <w:sz w:val="21"/>
              </w:rPr>
            </w:pPr>
          </w:p>
        </w:tc>
        <w:tc>
          <w:tcPr>
            <w:tcW w:w="528" w:type="dxa"/>
            <w:vMerge w:val="continue"/>
            <w:tcBorders>
              <w:top w:val="nil"/>
              <w:bottom w:val="nil"/>
            </w:tcBorders>
            <w:vAlign w:val="top"/>
          </w:tcPr>
          <w:p>
            <w:pPr>
              <w:rPr>
                <w:rFonts w:ascii="Arial"/>
                <w:sz w:val="21"/>
              </w:rPr>
            </w:pPr>
          </w:p>
        </w:tc>
        <w:tc>
          <w:tcPr>
            <w:tcW w:w="787" w:type="dxa"/>
            <w:vAlign w:val="top"/>
          </w:tcPr>
          <w:p>
            <w:pPr>
              <w:pStyle w:val="6"/>
              <w:spacing w:before="54" w:line="165" w:lineRule="auto"/>
              <w:ind w:left="83"/>
            </w:pPr>
            <w:r>
              <w:rPr>
                <w:spacing w:val="-2"/>
              </w:rPr>
              <w:t>6351023</w:t>
            </w:r>
          </w:p>
        </w:tc>
        <w:tc>
          <w:tcPr>
            <w:tcW w:w="2872" w:type="dxa"/>
            <w:vAlign w:val="top"/>
          </w:tcPr>
          <w:p>
            <w:pPr>
              <w:pStyle w:val="6"/>
              <w:spacing w:before="26" w:line="193" w:lineRule="auto"/>
              <w:ind w:left="49"/>
            </w:pPr>
            <w:r>
              <w:rPr>
                <w:spacing w:val="-3"/>
              </w:rPr>
              <w:t>国际市场营销（双语）</w:t>
            </w:r>
          </w:p>
        </w:tc>
        <w:tc>
          <w:tcPr>
            <w:tcW w:w="520" w:type="dxa"/>
            <w:vAlign w:val="top"/>
          </w:tcPr>
          <w:p>
            <w:pPr>
              <w:pStyle w:val="6"/>
              <w:spacing w:before="55" w:line="164" w:lineRule="auto"/>
              <w:ind w:left="221"/>
            </w:pPr>
            <w:r>
              <w:t>2</w:t>
            </w:r>
          </w:p>
        </w:tc>
        <w:tc>
          <w:tcPr>
            <w:tcW w:w="533" w:type="dxa"/>
            <w:vAlign w:val="top"/>
          </w:tcPr>
          <w:p>
            <w:pPr>
              <w:pStyle w:val="6"/>
              <w:spacing w:before="55" w:line="164" w:lineRule="auto"/>
              <w:ind w:left="185"/>
            </w:pPr>
            <w:r>
              <w:rPr>
                <w:spacing w:val="-5"/>
              </w:rPr>
              <w:t>32</w:t>
            </w:r>
          </w:p>
        </w:tc>
        <w:tc>
          <w:tcPr>
            <w:tcW w:w="511" w:type="dxa"/>
            <w:vAlign w:val="top"/>
          </w:tcPr>
          <w:p>
            <w:pPr>
              <w:spacing w:line="215" w:lineRule="exact"/>
              <w:rPr>
                <w:rFonts w:ascii="Arial"/>
                <w:sz w:val="18"/>
              </w:rPr>
            </w:pPr>
          </w:p>
        </w:tc>
        <w:tc>
          <w:tcPr>
            <w:tcW w:w="545" w:type="dxa"/>
            <w:vAlign w:val="top"/>
          </w:tcPr>
          <w:p>
            <w:pPr>
              <w:spacing w:line="215" w:lineRule="exact"/>
              <w:rPr>
                <w:rFonts w:ascii="Arial"/>
                <w:sz w:val="18"/>
              </w:rPr>
            </w:pPr>
          </w:p>
        </w:tc>
        <w:tc>
          <w:tcPr>
            <w:tcW w:w="529" w:type="dxa"/>
            <w:vAlign w:val="top"/>
          </w:tcPr>
          <w:p>
            <w:pPr>
              <w:spacing w:line="215" w:lineRule="exact"/>
              <w:rPr>
                <w:rFonts w:ascii="Arial"/>
                <w:sz w:val="18"/>
              </w:rPr>
            </w:pPr>
          </w:p>
        </w:tc>
        <w:tc>
          <w:tcPr>
            <w:tcW w:w="586" w:type="dxa"/>
            <w:vAlign w:val="top"/>
          </w:tcPr>
          <w:p>
            <w:pPr>
              <w:spacing w:line="215" w:lineRule="exact"/>
              <w:rPr>
                <w:rFonts w:ascii="Arial"/>
                <w:sz w:val="18"/>
              </w:rPr>
            </w:pPr>
          </w:p>
        </w:tc>
        <w:tc>
          <w:tcPr>
            <w:tcW w:w="587" w:type="dxa"/>
            <w:vAlign w:val="top"/>
          </w:tcPr>
          <w:p>
            <w:pPr>
              <w:pStyle w:val="6"/>
              <w:spacing w:before="26" w:line="193" w:lineRule="auto"/>
              <w:ind w:left="119"/>
            </w:pPr>
            <w:r>
              <w:rPr>
                <w:spacing w:val="-4"/>
              </w:rPr>
              <w:t>选修</w:t>
            </w:r>
          </w:p>
        </w:tc>
        <w:tc>
          <w:tcPr>
            <w:tcW w:w="1113"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532" w:type="dxa"/>
            <w:vMerge w:val="continue"/>
            <w:tcBorders>
              <w:top w:val="nil"/>
              <w:bottom w:val="nil"/>
            </w:tcBorders>
            <w:vAlign w:val="top"/>
          </w:tcPr>
          <w:p>
            <w:pPr>
              <w:rPr>
                <w:rFonts w:ascii="Arial"/>
                <w:sz w:val="21"/>
              </w:rPr>
            </w:pPr>
          </w:p>
        </w:tc>
        <w:tc>
          <w:tcPr>
            <w:tcW w:w="528" w:type="dxa"/>
            <w:vMerge w:val="continue"/>
            <w:tcBorders>
              <w:top w:val="nil"/>
            </w:tcBorders>
            <w:vAlign w:val="top"/>
          </w:tcPr>
          <w:p>
            <w:pPr>
              <w:rPr>
                <w:rFonts w:ascii="Arial"/>
                <w:sz w:val="21"/>
              </w:rPr>
            </w:pPr>
          </w:p>
        </w:tc>
        <w:tc>
          <w:tcPr>
            <w:tcW w:w="4712" w:type="dxa"/>
            <w:gridSpan w:val="4"/>
            <w:shd w:val="clear" w:color="auto" w:fill="D9D9D9"/>
            <w:vAlign w:val="top"/>
          </w:tcPr>
          <w:p>
            <w:pPr>
              <w:pStyle w:val="6"/>
              <w:spacing w:before="26" w:line="193" w:lineRule="auto"/>
              <w:ind w:left="393"/>
            </w:pPr>
            <w:r>
              <w:rPr>
                <w:spacing w:val="-1"/>
              </w:rPr>
              <w:t>最低修读学分（不含通识通选课与专业拓展课）</w:t>
            </w:r>
          </w:p>
        </w:tc>
        <w:tc>
          <w:tcPr>
            <w:tcW w:w="1585" w:type="dxa"/>
            <w:gridSpan w:val="3"/>
            <w:shd w:val="clear" w:color="auto" w:fill="D9D9D9"/>
            <w:vAlign w:val="top"/>
          </w:tcPr>
          <w:p>
            <w:pPr>
              <w:spacing w:line="215" w:lineRule="exact"/>
              <w:rPr>
                <w:rFonts w:ascii="Arial"/>
                <w:sz w:val="18"/>
              </w:rPr>
            </w:pPr>
          </w:p>
        </w:tc>
        <w:tc>
          <w:tcPr>
            <w:tcW w:w="586" w:type="dxa"/>
            <w:shd w:val="clear" w:color="auto" w:fill="D9D9D9"/>
            <w:vAlign w:val="top"/>
          </w:tcPr>
          <w:p>
            <w:pPr>
              <w:spacing w:line="215" w:lineRule="exact"/>
              <w:rPr>
                <w:rFonts w:ascii="Arial"/>
                <w:sz w:val="18"/>
              </w:rPr>
            </w:pPr>
          </w:p>
        </w:tc>
        <w:tc>
          <w:tcPr>
            <w:tcW w:w="1700" w:type="dxa"/>
            <w:gridSpan w:val="2"/>
            <w:shd w:val="clear" w:color="auto" w:fill="D9D9D9"/>
            <w:vAlign w:val="top"/>
          </w:tcPr>
          <w:p>
            <w:pPr>
              <w:pStyle w:val="6"/>
              <w:spacing w:before="55" w:line="164" w:lineRule="auto"/>
              <w:ind w:left="631"/>
            </w:pPr>
            <w:r>
              <w:rPr>
                <w:spacing w:val="-2"/>
              </w:rPr>
              <w:t>23.25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532" w:type="dxa"/>
            <w:vMerge w:val="continue"/>
            <w:tcBorders>
              <w:top w:val="nil"/>
              <w:bottom w:val="nil"/>
            </w:tcBorders>
            <w:vAlign w:val="top"/>
          </w:tcPr>
          <w:p>
            <w:pPr>
              <w:rPr>
                <w:rFonts w:ascii="Arial"/>
                <w:sz w:val="21"/>
              </w:rPr>
            </w:pPr>
          </w:p>
        </w:tc>
        <w:tc>
          <w:tcPr>
            <w:tcW w:w="528" w:type="dxa"/>
            <w:vMerge w:val="restart"/>
            <w:tcBorders>
              <w:bottom w:val="nil"/>
            </w:tcBorders>
            <w:vAlign w:val="top"/>
          </w:tcPr>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pStyle w:val="6"/>
              <w:spacing w:before="58" w:line="223" w:lineRule="auto"/>
              <w:ind w:left="89" w:right="83" w:hanging="3"/>
            </w:pPr>
            <w:r>
              <w:rPr>
                <w:spacing w:val="-4"/>
              </w:rPr>
              <w:t>第六</w:t>
            </w:r>
            <w:r>
              <w:t xml:space="preserve"> </w:t>
            </w:r>
            <w:r>
              <w:rPr>
                <w:spacing w:val="-6"/>
              </w:rPr>
              <w:t>学期</w:t>
            </w:r>
          </w:p>
        </w:tc>
        <w:tc>
          <w:tcPr>
            <w:tcW w:w="787" w:type="dxa"/>
            <w:vAlign w:val="top"/>
          </w:tcPr>
          <w:p>
            <w:pPr>
              <w:pStyle w:val="6"/>
              <w:spacing w:before="55" w:line="164" w:lineRule="auto"/>
              <w:ind w:left="83"/>
            </w:pPr>
            <w:r>
              <w:rPr>
                <w:spacing w:val="-2"/>
              </w:rPr>
              <w:t>0701060</w:t>
            </w:r>
          </w:p>
        </w:tc>
        <w:tc>
          <w:tcPr>
            <w:tcW w:w="2872" w:type="dxa"/>
            <w:vAlign w:val="top"/>
          </w:tcPr>
          <w:p>
            <w:pPr>
              <w:pStyle w:val="6"/>
              <w:spacing w:before="27" w:line="192" w:lineRule="auto"/>
              <w:ind w:left="33"/>
            </w:pPr>
            <w:r>
              <w:rPr>
                <w:spacing w:val="-2"/>
              </w:rPr>
              <w:t>形势与政策Ⅵ</w:t>
            </w:r>
          </w:p>
        </w:tc>
        <w:tc>
          <w:tcPr>
            <w:tcW w:w="520" w:type="dxa"/>
            <w:vAlign w:val="top"/>
          </w:tcPr>
          <w:p>
            <w:pPr>
              <w:pStyle w:val="6"/>
              <w:spacing w:before="56" w:line="163" w:lineRule="auto"/>
              <w:ind w:left="86"/>
            </w:pPr>
            <w:r>
              <w:rPr>
                <w:spacing w:val="-2"/>
              </w:rPr>
              <w:t>0.25</w:t>
            </w:r>
          </w:p>
        </w:tc>
        <w:tc>
          <w:tcPr>
            <w:tcW w:w="533" w:type="dxa"/>
            <w:vAlign w:val="top"/>
          </w:tcPr>
          <w:p>
            <w:pPr>
              <w:pStyle w:val="6"/>
              <w:spacing w:before="56" w:line="163" w:lineRule="auto"/>
              <w:ind w:left="226"/>
            </w:pPr>
            <w:r>
              <w:t>4</w:t>
            </w:r>
          </w:p>
        </w:tc>
        <w:tc>
          <w:tcPr>
            <w:tcW w:w="511" w:type="dxa"/>
            <w:vAlign w:val="top"/>
          </w:tcPr>
          <w:p>
            <w:pPr>
              <w:spacing w:line="215" w:lineRule="exact"/>
              <w:rPr>
                <w:rFonts w:ascii="Arial"/>
                <w:sz w:val="18"/>
              </w:rPr>
            </w:pPr>
          </w:p>
        </w:tc>
        <w:tc>
          <w:tcPr>
            <w:tcW w:w="545" w:type="dxa"/>
            <w:vAlign w:val="top"/>
          </w:tcPr>
          <w:p>
            <w:pPr>
              <w:spacing w:line="215" w:lineRule="exact"/>
              <w:rPr>
                <w:rFonts w:ascii="Arial"/>
                <w:sz w:val="18"/>
              </w:rPr>
            </w:pPr>
          </w:p>
        </w:tc>
        <w:tc>
          <w:tcPr>
            <w:tcW w:w="529" w:type="dxa"/>
            <w:vAlign w:val="top"/>
          </w:tcPr>
          <w:p>
            <w:pPr>
              <w:spacing w:line="215" w:lineRule="exact"/>
              <w:rPr>
                <w:rFonts w:ascii="Arial"/>
                <w:sz w:val="18"/>
              </w:rPr>
            </w:pPr>
          </w:p>
        </w:tc>
        <w:tc>
          <w:tcPr>
            <w:tcW w:w="586" w:type="dxa"/>
            <w:vAlign w:val="top"/>
          </w:tcPr>
          <w:p>
            <w:pPr>
              <w:spacing w:line="215" w:lineRule="exact"/>
              <w:rPr>
                <w:rFonts w:ascii="Arial"/>
                <w:sz w:val="18"/>
              </w:rPr>
            </w:pPr>
          </w:p>
        </w:tc>
        <w:tc>
          <w:tcPr>
            <w:tcW w:w="587" w:type="dxa"/>
            <w:vAlign w:val="top"/>
          </w:tcPr>
          <w:p>
            <w:pPr>
              <w:pStyle w:val="6"/>
              <w:spacing w:before="27" w:line="192" w:lineRule="auto"/>
              <w:ind w:left="123"/>
            </w:pPr>
            <w:r>
              <w:rPr>
                <w:spacing w:val="-5"/>
              </w:rPr>
              <w:t>必修</w:t>
            </w:r>
          </w:p>
        </w:tc>
        <w:tc>
          <w:tcPr>
            <w:tcW w:w="1113" w:type="dxa"/>
            <w:vAlign w:val="top"/>
          </w:tcPr>
          <w:p>
            <w:pPr>
              <w:pStyle w:val="6"/>
              <w:spacing w:before="27" w:line="192" w:lineRule="auto"/>
              <w:ind w:left="113"/>
            </w:pPr>
            <w:r>
              <w:rPr>
                <w:spacing w:val="-2"/>
              </w:rPr>
              <w:t>大类基础课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532" w:type="dxa"/>
            <w:vMerge w:val="continue"/>
            <w:tcBorders>
              <w:top w:val="nil"/>
              <w:bottom w:val="nil"/>
            </w:tcBorders>
            <w:vAlign w:val="top"/>
          </w:tcPr>
          <w:p>
            <w:pPr>
              <w:rPr>
                <w:rFonts w:ascii="Arial"/>
                <w:sz w:val="21"/>
              </w:rPr>
            </w:pPr>
          </w:p>
        </w:tc>
        <w:tc>
          <w:tcPr>
            <w:tcW w:w="528" w:type="dxa"/>
            <w:vMerge w:val="continue"/>
            <w:tcBorders>
              <w:top w:val="nil"/>
              <w:bottom w:val="nil"/>
            </w:tcBorders>
            <w:vAlign w:val="top"/>
          </w:tcPr>
          <w:p>
            <w:pPr>
              <w:rPr>
                <w:rFonts w:ascii="Arial"/>
                <w:sz w:val="21"/>
              </w:rPr>
            </w:pPr>
          </w:p>
        </w:tc>
        <w:tc>
          <w:tcPr>
            <w:tcW w:w="787" w:type="dxa"/>
            <w:vAlign w:val="top"/>
          </w:tcPr>
          <w:p>
            <w:pPr>
              <w:pStyle w:val="6"/>
              <w:spacing w:before="53" w:line="166" w:lineRule="auto"/>
              <w:ind w:left="83"/>
            </w:pPr>
            <w:r>
              <w:rPr>
                <w:spacing w:val="-2"/>
              </w:rPr>
              <w:t>6351016</w:t>
            </w:r>
          </w:p>
        </w:tc>
        <w:tc>
          <w:tcPr>
            <w:tcW w:w="2872" w:type="dxa"/>
            <w:vAlign w:val="top"/>
          </w:tcPr>
          <w:p>
            <w:pPr>
              <w:pStyle w:val="6"/>
              <w:spacing w:before="25" w:line="194" w:lineRule="auto"/>
              <w:ind w:left="35"/>
            </w:pPr>
            <w:r>
              <w:rPr>
                <w:spacing w:val="-2"/>
              </w:rPr>
              <w:t>商务英语口语（双语）</w:t>
            </w:r>
          </w:p>
        </w:tc>
        <w:tc>
          <w:tcPr>
            <w:tcW w:w="520" w:type="dxa"/>
            <w:vAlign w:val="top"/>
          </w:tcPr>
          <w:p>
            <w:pPr>
              <w:pStyle w:val="6"/>
              <w:spacing w:before="54" w:line="165" w:lineRule="auto"/>
              <w:ind w:left="221"/>
            </w:pPr>
            <w:r>
              <w:t>2</w:t>
            </w:r>
          </w:p>
        </w:tc>
        <w:tc>
          <w:tcPr>
            <w:tcW w:w="533" w:type="dxa"/>
            <w:vAlign w:val="top"/>
          </w:tcPr>
          <w:p>
            <w:pPr>
              <w:pStyle w:val="6"/>
              <w:spacing w:before="54" w:line="165" w:lineRule="auto"/>
              <w:ind w:left="185"/>
            </w:pPr>
            <w:r>
              <w:rPr>
                <w:spacing w:val="-5"/>
              </w:rPr>
              <w:t>32</w:t>
            </w:r>
          </w:p>
        </w:tc>
        <w:tc>
          <w:tcPr>
            <w:tcW w:w="511" w:type="dxa"/>
            <w:vAlign w:val="top"/>
          </w:tcPr>
          <w:p>
            <w:pPr>
              <w:spacing w:line="215" w:lineRule="exact"/>
              <w:rPr>
                <w:rFonts w:ascii="Arial"/>
                <w:sz w:val="18"/>
              </w:rPr>
            </w:pPr>
          </w:p>
        </w:tc>
        <w:tc>
          <w:tcPr>
            <w:tcW w:w="545" w:type="dxa"/>
            <w:vAlign w:val="top"/>
          </w:tcPr>
          <w:p>
            <w:pPr>
              <w:spacing w:line="215" w:lineRule="exact"/>
              <w:rPr>
                <w:rFonts w:ascii="Arial"/>
                <w:sz w:val="18"/>
              </w:rPr>
            </w:pPr>
          </w:p>
        </w:tc>
        <w:tc>
          <w:tcPr>
            <w:tcW w:w="529" w:type="dxa"/>
            <w:vAlign w:val="top"/>
          </w:tcPr>
          <w:p>
            <w:pPr>
              <w:spacing w:line="215" w:lineRule="exact"/>
              <w:rPr>
                <w:rFonts w:ascii="Arial"/>
                <w:sz w:val="18"/>
              </w:rPr>
            </w:pPr>
          </w:p>
        </w:tc>
        <w:tc>
          <w:tcPr>
            <w:tcW w:w="586" w:type="dxa"/>
            <w:vAlign w:val="top"/>
          </w:tcPr>
          <w:p>
            <w:pPr>
              <w:spacing w:line="215" w:lineRule="exact"/>
              <w:rPr>
                <w:rFonts w:ascii="Arial"/>
                <w:sz w:val="18"/>
              </w:rPr>
            </w:pPr>
          </w:p>
        </w:tc>
        <w:tc>
          <w:tcPr>
            <w:tcW w:w="587" w:type="dxa"/>
            <w:vAlign w:val="top"/>
          </w:tcPr>
          <w:p>
            <w:pPr>
              <w:pStyle w:val="6"/>
              <w:spacing w:before="25" w:line="194" w:lineRule="auto"/>
              <w:ind w:left="123"/>
            </w:pPr>
            <w:r>
              <w:rPr>
                <w:spacing w:val="-5"/>
              </w:rPr>
              <w:t>必修</w:t>
            </w:r>
          </w:p>
        </w:tc>
        <w:tc>
          <w:tcPr>
            <w:tcW w:w="1113" w:type="dxa"/>
            <w:vAlign w:val="top"/>
          </w:tcPr>
          <w:p>
            <w:pPr>
              <w:pStyle w:val="6"/>
              <w:spacing w:before="25" w:line="194" w:lineRule="auto"/>
              <w:ind w:left="112"/>
            </w:pPr>
            <w:r>
              <w:rPr>
                <w:spacing w:val="-2"/>
              </w:rPr>
              <w:t>专业主干课</w:t>
            </w:r>
          </w:p>
        </w:tc>
      </w:tr>
      <w:tr>
        <w:tblPrEx>
          <w:tblCellMar>
            <w:top w:w="0" w:type="dxa"/>
            <w:left w:w="0" w:type="dxa"/>
            <w:bottom w:w="0" w:type="dxa"/>
            <w:right w:w="0" w:type="dxa"/>
          </w:tblCellMar>
        </w:tblPrEx>
        <w:trPr>
          <w:trHeight w:val="225" w:hRule="atLeast"/>
        </w:trPr>
        <w:tc>
          <w:tcPr>
            <w:tcW w:w="532" w:type="dxa"/>
            <w:vMerge w:val="continue"/>
            <w:tcBorders>
              <w:top w:val="nil"/>
              <w:bottom w:val="nil"/>
            </w:tcBorders>
            <w:vAlign w:val="top"/>
          </w:tcPr>
          <w:p>
            <w:pPr>
              <w:rPr>
                <w:rFonts w:ascii="Arial"/>
                <w:sz w:val="21"/>
              </w:rPr>
            </w:pPr>
          </w:p>
        </w:tc>
        <w:tc>
          <w:tcPr>
            <w:tcW w:w="528" w:type="dxa"/>
            <w:vMerge w:val="continue"/>
            <w:tcBorders>
              <w:top w:val="nil"/>
              <w:bottom w:val="nil"/>
            </w:tcBorders>
            <w:vAlign w:val="top"/>
          </w:tcPr>
          <w:p>
            <w:pPr>
              <w:rPr>
                <w:rFonts w:ascii="Arial"/>
                <w:sz w:val="21"/>
              </w:rPr>
            </w:pPr>
          </w:p>
        </w:tc>
        <w:tc>
          <w:tcPr>
            <w:tcW w:w="787" w:type="dxa"/>
            <w:vAlign w:val="top"/>
          </w:tcPr>
          <w:p>
            <w:pPr>
              <w:pStyle w:val="6"/>
              <w:spacing w:before="53" w:line="166" w:lineRule="auto"/>
              <w:ind w:left="83"/>
            </w:pPr>
            <w:r>
              <w:rPr>
                <w:spacing w:val="-2"/>
              </w:rPr>
              <w:t>6351017</w:t>
            </w:r>
          </w:p>
        </w:tc>
        <w:tc>
          <w:tcPr>
            <w:tcW w:w="2872" w:type="dxa"/>
            <w:vAlign w:val="top"/>
          </w:tcPr>
          <w:p>
            <w:pPr>
              <w:pStyle w:val="6"/>
              <w:spacing w:before="25" w:line="194" w:lineRule="auto"/>
              <w:ind w:left="35"/>
            </w:pPr>
            <w:r>
              <w:rPr>
                <w:spacing w:val="-2"/>
              </w:rPr>
              <w:t>外贸函电（双语）</w:t>
            </w:r>
          </w:p>
        </w:tc>
        <w:tc>
          <w:tcPr>
            <w:tcW w:w="520" w:type="dxa"/>
            <w:vAlign w:val="top"/>
          </w:tcPr>
          <w:p>
            <w:pPr>
              <w:pStyle w:val="6"/>
              <w:spacing w:before="54" w:line="165" w:lineRule="auto"/>
              <w:ind w:left="221"/>
            </w:pPr>
            <w:r>
              <w:t>2</w:t>
            </w:r>
          </w:p>
        </w:tc>
        <w:tc>
          <w:tcPr>
            <w:tcW w:w="533" w:type="dxa"/>
            <w:vAlign w:val="top"/>
          </w:tcPr>
          <w:p>
            <w:pPr>
              <w:pStyle w:val="6"/>
              <w:spacing w:before="54" w:line="165" w:lineRule="auto"/>
              <w:ind w:left="185"/>
            </w:pPr>
            <w:r>
              <w:rPr>
                <w:spacing w:val="-5"/>
              </w:rPr>
              <w:t>32</w:t>
            </w:r>
          </w:p>
        </w:tc>
        <w:tc>
          <w:tcPr>
            <w:tcW w:w="511" w:type="dxa"/>
            <w:vAlign w:val="top"/>
          </w:tcPr>
          <w:p>
            <w:pPr>
              <w:spacing w:line="215" w:lineRule="exact"/>
              <w:rPr>
                <w:rFonts w:ascii="Arial"/>
                <w:sz w:val="18"/>
              </w:rPr>
            </w:pPr>
          </w:p>
        </w:tc>
        <w:tc>
          <w:tcPr>
            <w:tcW w:w="545" w:type="dxa"/>
            <w:vAlign w:val="top"/>
          </w:tcPr>
          <w:p>
            <w:pPr>
              <w:spacing w:line="215" w:lineRule="exact"/>
              <w:rPr>
                <w:rFonts w:ascii="Arial"/>
                <w:sz w:val="18"/>
              </w:rPr>
            </w:pPr>
          </w:p>
        </w:tc>
        <w:tc>
          <w:tcPr>
            <w:tcW w:w="529" w:type="dxa"/>
            <w:vAlign w:val="top"/>
          </w:tcPr>
          <w:p>
            <w:pPr>
              <w:spacing w:line="215" w:lineRule="exact"/>
              <w:rPr>
                <w:rFonts w:ascii="Arial"/>
                <w:sz w:val="18"/>
              </w:rPr>
            </w:pPr>
          </w:p>
        </w:tc>
        <w:tc>
          <w:tcPr>
            <w:tcW w:w="586" w:type="dxa"/>
            <w:vAlign w:val="top"/>
          </w:tcPr>
          <w:p>
            <w:pPr>
              <w:spacing w:line="215" w:lineRule="exact"/>
              <w:rPr>
                <w:rFonts w:ascii="Arial"/>
                <w:sz w:val="18"/>
              </w:rPr>
            </w:pPr>
          </w:p>
        </w:tc>
        <w:tc>
          <w:tcPr>
            <w:tcW w:w="587" w:type="dxa"/>
            <w:vAlign w:val="top"/>
          </w:tcPr>
          <w:p>
            <w:pPr>
              <w:pStyle w:val="6"/>
              <w:spacing w:before="25" w:line="194" w:lineRule="auto"/>
              <w:ind w:left="123"/>
            </w:pPr>
            <w:r>
              <w:rPr>
                <w:spacing w:val="-5"/>
              </w:rPr>
              <w:t>必修</w:t>
            </w:r>
          </w:p>
        </w:tc>
        <w:tc>
          <w:tcPr>
            <w:tcW w:w="1113" w:type="dxa"/>
            <w:vAlign w:val="top"/>
          </w:tcPr>
          <w:p>
            <w:pPr>
              <w:pStyle w:val="6"/>
              <w:spacing w:before="25" w:line="194" w:lineRule="auto"/>
              <w:ind w:left="112"/>
            </w:pPr>
            <w:r>
              <w:rPr>
                <w:spacing w:val="-2"/>
              </w:rPr>
              <w:t>专业主干课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532" w:type="dxa"/>
            <w:vMerge w:val="continue"/>
            <w:tcBorders>
              <w:top w:val="nil"/>
              <w:bottom w:val="nil"/>
            </w:tcBorders>
            <w:vAlign w:val="top"/>
          </w:tcPr>
          <w:p>
            <w:pPr>
              <w:rPr>
                <w:rFonts w:ascii="Arial"/>
                <w:sz w:val="21"/>
              </w:rPr>
            </w:pPr>
          </w:p>
        </w:tc>
        <w:tc>
          <w:tcPr>
            <w:tcW w:w="528" w:type="dxa"/>
            <w:vMerge w:val="continue"/>
            <w:tcBorders>
              <w:top w:val="nil"/>
              <w:bottom w:val="nil"/>
            </w:tcBorders>
            <w:vAlign w:val="top"/>
          </w:tcPr>
          <w:p>
            <w:pPr>
              <w:rPr>
                <w:rFonts w:ascii="Arial"/>
                <w:sz w:val="21"/>
              </w:rPr>
            </w:pPr>
          </w:p>
        </w:tc>
        <w:tc>
          <w:tcPr>
            <w:tcW w:w="787" w:type="dxa"/>
            <w:vAlign w:val="top"/>
          </w:tcPr>
          <w:p>
            <w:pPr>
              <w:pStyle w:val="6"/>
              <w:spacing w:before="25" w:line="194" w:lineRule="auto"/>
              <w:ind w:left="39"/>
            </w:pPr>
            <w:r>
              <w:rPr>
                <w:spacing w:val="-2"/>
              </w:rPr>
              <w:t>c6354018</w:t>
            </w:r>
          </w:p>
        </w:tc>
        <w:tc>
          <w:tcPr>
            <w:tcW w:w="2872" w:type="dxa"/>
            <w:vAlign w:val="top"/>
          </w:tcPr>
          <w:p>
            <w:pPr>
              <w:pStyle w:val="6"/>
              <w:spacing w:before="25" w:line="194" w:lineRule="auto"/>
              <w:ind w:left="49"/>
            </w:pPr>
            <w:r>
              <w:rPr>
                <w:spacing w:val="-4"/>
              </w:rPr>
              <w:t>国际结算（双语）</w:t>
            </w:r>
          </w:p>
        </w:tc>
        <w:tc>
          <w:tcPr>
            <w:tcW w:w="520" w:type="dxa"/>
            <w:vAlign w:val="top"/>
          </w:tcPr>
          <w:p>
            <w:pPr>
              <w:pStyle w:val="6"/>
              <w:spacing w:before="55" w:line="164" w:lineRule="auto"/>
              <w:ind w:left="221"/>
            </w:pPr>
            <w:r>
              <w:t>2</w:t>
            </w:r>
          </w:p>
        </w:tc>
        <w:tc>
          <w:tcPr>
            <w:tcW w:w="533" w:type="dxa"/>
            <w:vAlign w:val="top"/>
          </w:tcPr>
          <w:p>
            <w:pPr>
              <w:pStyle w:val="6"/>
              <w:spacing w:before="55" w:line="164" w:lineRule="auto"/>
              <w:ind w:left="185"/>
            </w:pPr>
            <w:r>
              <w:rPr>
                <w:spacing w:val="-5"/>
              </w:rPr>
              <w:t>32</w:t>
            </w:r>
          </w:p>
        </w:tc>
        <w:tc>
          <w:tcPr>
            <w:tcW w:w="511" w:type="dxa"/>
            <w:vAlign w:val="top"/>
          </w:tcPr>
          <w:p>
            <w:pPr>
              <w:spacing w:line="215" w:lineRule="exact"/>
              <w:rPr>
                <w:rFonts w:ascii="Arial"/>
                <w:sz w:val="18"/>
              </w:rPr>
            </w:pPr>
          </w:p>
        </w:tc>
        <w:tc>
          <w:tcPr>
            <w:tcW w:w="545" w:type="dxa"/>
            <w:vAlign w:val="top"/>
          </w:tcPr>
          <w:p>
            <w:pPr>
              <w:spacing w:line="215" w:lineRule="exact"/>
              <w:rPr>
                <w:rFonts w:ascii="Arial"/>
                <w:sz w:val="18"/>
              </w:rPr>
            </w:pPr>
          </w:p>
        </w:tc>
        <w:tc>
          <w:tcPr>
            <w:tcW w:w="529" w:type="dxa"/>
            <w:vAlign w:val="top"/>
          </w:tcPr>
          <w:p>
            <w:pPr>
              <w:spacing w:line="215" w:lineRule="exact"/>
              <w:rPr>
                <w:rFonts w:ascii="Arial"/>
                <w:sz w:val="18"/>
              </w:rPr>
            </w:pPr>
          </w:p>
        </w:tc>
        <w:tc>
          <w:tcPr>
            <w:tcW w:w="586" w:type="dxa"/>
            <w:vAlign w:val="top"/>
          </w:tcPr>
          <w:p>
            <w:pPr>
              <w:spacing w:line="215" w:lineRule="exact"/>
              <w:rPr>
                <w:rFonts w:ascii="Arial"/>
                <w:sz w:val="18"/>
              </w:rPr>
            </w:pPr>
          </w:p>
        </w:tc>
        <w:tc>
          <w:tcPr>
            <w:tcW w:w="587" w:type="dxa"/>
            <w:vAlign w:val="top"/>
          </w:tcPr>
          <w:p>
            <w:pPr>
              <w:pStyle w:val="6"/>
              <w:spacing w:before="25" w:line="194" w:lineRule="auto"/>
              <w:ind w:left="123"/>
            </w:pPr>
            <w:r>
              <w:rPr>
                <w:spacing w:val="-5"/>
              </w:rPr>
              <w:t>必修</w:t>
            </w:r>
          </w:p>
        </w:tc>
        <w:tc>
          <w:tcPr>
            <w:tcW w:w="1113" w:type="dxa"/>
            <w:vAlign w:val="top"/>
          </w:tcPr>
          <w:p>
            <w:pPr>
              <w:pStyle w:val="6"/>
              <w:spacing w:before="25" w:line="194" w:lineRule="auto"/>
              <w:ind w:left="112"/>
            </w:pPr>
            <w:r>
              <w:rPr>
                <w:spacing w:val="-2"/>
              </w:rPr>
              <w:t>专业主干课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532" w:type="dxa"/>
            <w:vMerge w:val="continue"/>
            <w:tcBorders>
              <w:top w:val="nil"/>
              <w:bottom w:val="nil"/>
            </w:tcBorders>
            <w:vAlign w:val="top"/>
          </w:tcPr>
          <w:p>
            <w:pPr>
              <w:rPr>
                <w:rFonts w:ascii="Arial"/>
                <w:sz w:val="21"/>
              </w:rPr>
            </w:pPr>
          </w:p>
        </w:tc>
        <w:tc>
          <w:tcPr>
            <w:tcW w:w="528" w:type="dxa"/>
            <w:vMerge w:val="continue"/>
            <w:tcBorders>
              <w:top w:val="nil"/>
              <w:bottom w:val="nil"/>
            </w:tcBorders>
            <w:vAlign w:val="top"/>
          </w:tcPr>
          <w:p>
            <w:pPr>
              <w:rPr>
                <w:rFonts w:ascii="Arial"/>
                <w:sz w:val="21"/>
              </w:rPr>
            </w:pPr>
          </w:p>
        </w:tc>
        <w:tc>
          <w:tcPr>
            <w:tcW w:w="787" w:type="dxa"/>
            <w:vAlign w:val="top"/>
          </w:tcPr>
          <w:p>
            <w:pPr>
              <w:pStyle w:val="6"/>
              <w:spacing w:before="54" w:line="165" w:lineRule="auto"/>
              <w:ind w:left="83"/>
            </w:pPr>
            <w:r>
              <w:rPr>
                <w:spacing w:val="-2"/>
              </w:rPr>
              <w:t>0801049</w:t>
            </w:r>
          </w:p>
        </w:tc>
        <w:tc>
          <w:tcPr>
            <w:tcW w:w="2872" w:type="dxa"/>
            <w:vAlign w:val="top"/>
          </w:tcPr>
          <w:p>
            <w:pPr>
              <w:pStyle w:val="6"/>
              <w:spacing w:before="26" w:line="193" w:lineRule="auto"/>
              <w:ind w:left="31"/>
            </w:pPr>
            <w:r>
              <w:rPr>
                <w:spacing w:val="-2"/>
              </w:rPr>
              <w:t>跨境电商</w:t>
            </w:r>
          </w:p>
        </w:tc>
        <w:tc>
          <w:tcPr>
            <w:tcW w:w="520" w:type="dxa"/>
            <w:vAlign w:val="top"/>
          </w:tcPr>
          <w:p>
            <w:pPr>
              <w:pStyle w:val="6"/>
              <w:spacing w:before="55" w:line="164" w:lineRule="auto"/>
              <w:ind w:left="221"/>
            </w:pPr>
            <w:r>
              <w:t>2</w:t>
            </w:r>
          </w:p>
        </w:tc>
        <w:tc>
          <w:tcPr>
            <w:tcW w:w="533" w:type="dxa"/>
            <w:vAlign w:val="top"/>
          </w:tcPr>
          <w:p>
            <w:pPr>
              <w:pStyle w:val="6"/>
              <w:spacing w:before="55" w:line="164" w:lineRule="auto"/>
              <w:ind w:left="185"/>
            </w:pPr>
            <w:r>
              <w:rPr>
                <w:spacing w:val="-5"/>
              </w:rPr>
              <w:t>32</w:t>
            </w:r>
          </w:p>
        </w:tc>
        <w:tc>
          <w:tcPr>
            <w:tcW w:w="511" w:type="dxa"/>
            <w:vAlign w:val="top"/>
          </w:tcPr>
          <w:p>
            <w:pPr>
              <w:spacing w:line="215" w:lineRule="exact"/>
              <w:rPr>
                <w:rFonts w:ascii="Arial"/>
                <w:sz w:val="18"/>
              </w:rPr>
            </w:pPr>
          </w:p>
        </w:tc>
        <w:tc>
          <w:tcPr>
            <w:tcW w:w="545" w:type="dxa"/>
            <w:vAlign w:val="top"/>
          </w:tcPr>
          <w:p>
            <w:pPr>
              <w:spacing w:line="215" w:lineRule="exact"/>
              <w:rPr>
                <w:rFonts w:ascii="Arial"/>
                <w:sz w:val="18"/>
              </w:rPr>
            </w:pPr>
          </w:p>
        </w:tc>
        <w:tc>
          <w:tcPr>
            <w:tcW w:w="529" w:type="dxa"/>
            <w:vAlign w:val="top"/>
          </w:tcPr>
          <w:p>
            <w:pPr>
              <w:spacing w:line="215" w:lineRule="exact"/>
              <w:rPr>
                <w:rFonts w:ascii="Arial"/>
                <w:sz w:val="18"/>
              </w:rPr>
            </w:pPr>
          </w:p>
        </w:tc>
        <w:tc>
          <w:tcPr>
            <w:tcW w:w="586" w:type="dxa"/>
            <w:vAlign w:val="top"/>
          </w:tcPr>
          <w:p>
            <w:pPr>
              <w:spacing w:line="215" w:lineRule="exact"/>
              <w:rPr>
                <w:rFonts w:ascii="Arial"/>
                <w:sz w:val="18"/>
              </w:rPr>
            </w:pPr>
          </w:p>
        </w:tc>
        <w:tc>
          <w:tcPr>
            <w:tcW w:w="587" w:type="dxa"/>
            <w:vAlign w:val="top"/>
          </w:tcPr>
          <w:p>
            <w:pPr>
              <w:pStyle w:val="6"/>
              <w:spacing w:before="26" w:line="193" w:lineRule="auto"/>
              <w:ind w:left="123"/>
            </w:pPr>
            <w:r>
              <w:rPr>
                <w:spacing w:val="-5"/>
              </w:rPr>
              <w:t>必修</w:t>
            </w:r>
          </w:p>
        </w:tc>
        <w:tc>
          <w:tcPr>
            <w:tcW w:w="1113" w:type="dxa"/>
            <w:vAlign w:val="top"/>
          </w:tcPr>
          <w:p>
            <w:pPr>
              <w:pStyle w:val="6"/>
              <w:spacing w:before="26" w:line="193" w:lineRule="auto"/>
              <w:ind w:left="112"/>
            </w:pPr>
            <w:r>
              <w:rPr>
                <w:spacing w:val="-2"/>
              </w:rPr>
              <w:t>专业主干课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532" w:type="dxa"/>
            <w:vMerge w:val="continue"/>
            <w:tcBorders>
              <w:top w:val="nil"/>
              <w:bottom w:val="nil"/>
            </w:tcBorders>
            <w:vAlign w:val="top"/>
          </w:tcPr>
          <w:p>
            <w:pPr>
              <w:rPr>
                <w:rFonts w:ascii="Arial"/>
                <w:sz w:val="21"/>
              </w:rPr>
            </w:pPr>
          </w:p>
        </w:tc>
        <w:tc>
          <w:tcPr>
            <w:tcW w:w="528" w:type="dxa"/>
            <w:vMerge w:val="continue"/>
            <w:tcBorders>
              <w:top w:val="nil"/>
              <w:bottom w:val="nil"/>
            </w:tcBorders>
            <w:vAlign w:val="top"/>
          </w:tcPr>
          <w:p>
            <w:pPr>
              <w:rPr>
                <w:rFonts w:ascii="Arial"/>
                <w:sz w:val="21"/>
              </w:rPr>
            </w:pPr>
          </w:p>
        </w:tc>
        <w:tc>
          <w:tcPr>
            <w:tcW w:w="787" w:type="dxa"/>
            <w:vAlign w:val="top"/>
          </w:tcPr>
          <w:p>
            <w:pPr>
              <w:pStyle w:val="6"/>
              <w:spacing w:before="55" w:line="164" w:lineRule="auto"/>
              <w:ind w:left="83"/>
            </w:pPr>
            <w:r>
              <w:rPr>
                <w:spacing w:val="-2"/>
              </w:rPr>
              <w:t>0801012</w:t>
            </w:r>
          </w:p>
        </w:tc>
        <w:tc>
          <w:tcPr>
            <w:tcW w:w="2872" w:type="dxa"/>
            <w:vAlign w:val="top"/>
          </w:tcPr>
          <w:p>
            <w:pPr>
              <w:pStyle w:val="6"/>
              <w:spacing w:before="26" w:line="193" w:lineRule="auto"/>
              <w:ind w:left="49"/>
            </w:pPr>
            <w:r>
              <w:rPr>
                <w:spacing w:val="-7"/>
              </w:rPr>
              <w:t>国际商法</w:t>
            </w:r>
          </w:p>
        </w:tc>
        <w:tc>
          <w:tcPr>
            <w:tcW w:w="520" w:type="dxa"/>
            <w:vAlign w:val="top"/>
          </w:tcPr>
          <w:p>
            <w:pPr>
              <w:pStyle w:val="6"/>
              <w:spacing w:before="55" w:line="164" w:lineRule="auto"/>
              <w:ind w:left="221"/>
            </w:pPr>
            <w:r>
              <w:t>2</w:t>
            </w:r>
          </w:p>
        </w:tc>
        <w:tc>
          <w:tcPr>
            <w:tcW w:w="533" w:type="dxa"/>
            <w:vAlign w:val="top"/>
          </w:tcPr>
          <w:p>
            <w:pPr>
              <w:pStyle w:val="6"/>
              <w:spacing w:before="55" w:line="164" w:lineRule="auto"/>
              <w:ind w:left="185"/>
            </w:pPr>
            <w:r>
              <w:rPr>
                <w:spacing w:val="-5"/>
              </w:rPr>
              <w:t>32</w:t>
            </w:r>
          </w:p>
        </w:tc>
        <w:tc>
          <w:tcPr>
            <w:tcW w:w="511" w:type="dxa"/>
            <w:vAlign w:val="top"/>
          </w:tcPr>
          <w:p>
            <w:pPr>
              <w:spacing w:line="215" w:lineRule="exact"/>
              <w:rPr>
                <w:rFonts w:ascii="Arial"/>
                <w:sz w:val="18"/>
              </w:rPr>
            </w:pPr>
          </w:p>
        </w:tc>
        <w:tc>
          <w:tcPr>
            <w:tcW w:w="545" w:type="dxa"/>
            <w:vAlign w:val="top"/>
          </w:tcPr>
          <w:p>
            <w:pPr>
              <w:spacing w:line="215" w:lineRule="exact"/>
              <w:rPr>
                <w:rFonts w:ascii="Arial"/>
                <w:sz w:val="18"/>
              </w:rPr>
            </w:pPr>
          </w:p>
        </w:tc>
        <w:tc>
          <w:tcPr>
            <w:tcW w:w="529" w:type="dxa"/>
            <w:vAlign w:val="top"/>
          </w:tcPr>
          <w:p>
            <w:pPr>
              <w:spacing w:line="215" w:lineRule="exact"/>
              <w:rPr>
                <w:rFonts w:ascii="Arial"/>
                <w:sz w:val="18"/>
              </w:rPr>
            </w:pPr>
          </w:p>
        </w:tc>
        <w:tc>
          <w:tcPr>
            <w:tcW w:w="586" w:type="dxa"/>
            <w:vAlign w:val="top"/>
          </w:tcPr>
          <w:p>
            <w:pPr>
              <w:spacing w:line="215" w:lineRule="exact"/>
              <w:rPr>
                <w:rFonts w:ascii="Arial"/>
                <w:sz w:val="18"/>
              </w:rPr>
            </w:pPr>
          </w:p>
        </w:tc>
        <w:tc>
          <w:tcPr>
            <w:tcW w:w="587" w:type="dxa"/>
            <w:vAlign w:val="top"/>
          </w:tcPr>
          <w:p>
            <w:pPr>
              <w:pStyle w:val="6"/>
              <w:spacing w:before="26" w:line="193" w:lineRule="auto"/>
              <w:ind w:left="123"/>
            </w:pPr>
            <w:r>
              <w:rPr>
                <w:spacing w:val="-5"/>
              </w:rPr>
              <w:t>必修</w:t>
            </w:r>
          </w:p>
        </w:tc>
        <w:tc>
          <w:tcPr>
            <w:tcW w:w="1113" w:type="dxa"/>
            <w:vAlign w:val="top"/>
          </w:tcPr>
          <w:p>
            <w:pPr>
              <w:pStyle w:val="6"/>
              <w:spacing w:before="26" w:line="193" w:lineRule="auto"/>
              <w:ind w:left="112"/>
            </w:pPr>
            <w:r>
              <w:rPr>
                <w:spacing w:val="-2"/>
              </w:rPr>
              <w:t>专业主干课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532" w:type="dxa"/>
            <w:vMerge w:val="continue"/>
            <w:tcBorders>
              <w:top w:val="nil"/>
              <w:bottom w:val="nil"/>
            </w:tcBorders>
            <w:vAlign w:val="top"/>
          </w:tcPr>
          <w:p>
            <w:pPr>
              <w:rPr>
                <w:rFonts w:ascii="Arial"/>
                <w:sz w:val="21"/>
              </w:rPr>
            </w:pPr>
          </w:p>
        </w:tc>
        <w:tc>
          <w:tcPr>
            <w:tcW w:w="528" w:type="dxa"/>
            <w:vMerge w:val="continue"/>
            <w:tcBorders>
              <w:top w:val="nil"/>
              <w:bottom w:val="nil"/>
            </w:tcBorders>
            <w:vAlign w:val="top"/>
          </w:tcPr>
          <w:p>
            <w:pPr>
              <w:rPr>
                <w:rFonts w:ascii="Arial"/>
                <w:sz w:val="21"/>
              </w:rPr>
            </w:pPr>
          </w:p>
        </w:tc>
        <w:tc>
          <w:tcPr>
            <w:tcW w:w="787" w:type="dxa"/>
            <w:vAlign w:val="top"/>
          </w:tcPr>
          <w:p>
            <w:pPr>
              <w:pStyle w:val="6"/>
              <w:spacing w:before="55" w:line="164" w:lineRule="auto"/>
              <w:ind w:left="83"/>
            </w:pPr>
            <w:r>
              <w:rPr>
                <w:spacing w:val="-2"/>
              </w:rPr>
              <w:t>0801510</w:t>
            </w:r>
          </w:p>
        </w:tc>
        <w:tc>
          <w:tcPr>
            <w:tcW w:w="2872" w:type="dxa"/>
            <w:vAlign w:val="top"/>
          </w:tcPr>
          <w:p>
            <w:pPr>
              <w:pStyle w:val="6"/>
              <w:spacing w:before="27" w:line="192" w:lineRule="auto"/>
              <w:ind w:left="33"/>
            </w:pPr>
            <w:r>
              <w:rPr>
                <w:spacing w:val="-2"/>
              </w:rPr>
              <w:t>金融综合模拟</w:t>
            </w:r>
          </w:p>
        </w:tc>
        <w:tc>
          <w:tcPr>
            <w:tcW w:w="520" w:type="dxa"/>
            <w:vAlign w:val="top"/>
          </w:tcPr>
          <w:p>
            <w:pPr>
              <w:pStyle w:val="6"/>
              <w:spacing w:before="55" w:line="164" w:lineRule="auto"/>
              <w:ind w:left="232"/>
            </w:pPr>
            <w:r>
              <w:t>1</w:t>
            </w:r>
          </w:p>
        </w:tc>
        <w:tc>
          <w:tcPr>
            <w:tcW w:w="533" w:type="dxa"/>
            <w:vAlign w:val="top"/>
          </w:tcPr>
          <w:p>
            <w:pPr>
              <w:spacing w:line="215" w:lineRule="exact"/>
              <w:rPr>
                <w:rFonts w:ascii="Arial"/>
                <w:sz w:val="18"/>
              </w:rPr>
            </w:pPr>
          </w:p>
        </w:tc>
        <w:tc>
          <w:tcPr>
            <w:tcW w:w="511" w:type="dxa"/>
            <w:vAlign w:val="top"/>
          </w:tcPr>
          <w:p>
            <w:pPr>
              <w:spacing w:line="215" w:lineRule="exact"/>
              <w:rPr>
                <w:rFonts w:ascii="Arial"/>
                <w:sz w:val="18"/>
              </w:rPr>
            </w:pPr>
          </w:p>
        </w:tc>
        <w:tc>
          <w:tcPr>
            <w:tcW w:w="545" w:type="dxa"/>
            <w:vAlign w:val="top"/>
          </w:tcPr>
          <w:p>
            <w:pPr>
              <w:pStyle w:val="6"/>
              <w:spacing w:before="51" w:line="215" w:lineRule="auto"/>
              <w:ind w:left="57"/>
              <w:rPr>
                <w:sz w:val="14"/>
                <w:szCs w:val="14"/>
              </w:rPr>
            </w:pPr>
            <w:r>
              <w:rPr>
                <w:spacing w:val="-5"/>
                <w:sz w:val="14"/>
                <w:szCs w:val="14"/>
              </w:rPr>
              <w:t>1</w:t>
            </w:r>
            <w:r>
              <w:rPr>
                <w:spacing w:val="-28"/>
                <w:sz w:val="14"/>
                <w:szCs w:val="14"/>
              </w:rPr>
              <w:t xml:space="preserve"> </w:t>
            </w:r>
            <w:r>
              <w:rPr>
                <w:spacing w:val="-5"/>
                <w:sz w:val="14"/>
                <w:szCs w:val="14"/>
              </w:rPr>
              <w:t>周</w:t>
            </w:r>
          </w:p>
        </w:tc>
        <w:tc>
          <w:tcPr>
            <w:tcW w:w="529" w:type="dxa"/>
            <w:vAlign w:val="top"/>
          </w:tcPr>
          <w:p>
            <w:pPr>
              <w:spacing w:line="215" w:lineRule="exact"/>
              <w:rPr>
                <w:rFonts w:ascii="Arial"/>
                <w:sz w:val="18"/>
              </w:rPr>
            </w:pPr>
          </w:p>
        </w:tc>
        <w:tc>
          <w:tcPr>
            <w:tcW w:w="586" w:type="dxa"/>
            <w:vAlign w:val="top"/>
          </w:tcPr>
          <w:p>
            <w:pPr>
              <w:spacing w:line="215" w:lineRule="exact"/>
              <w:rPr>
                <w:rFonts w:ascii="Arial"/>
                <w:sz w:val="18"/>
              </w:rPr>
            </w:pPr>
          </w:p>
        </w:tc>
        <w:tc>
          <w:tcPr>
            <w:tcW w:w="587" w:type="dxa"/>
            <w:vAlign w:val="top"/>
          </w:tcPr>
          <w:p>
            <w:pPr>
              <w:pStyle w:val="6"/>
              <w:spacing w:before="27" w:line="192" w:lineRule="auto"/>
              <w:ind w:left="123"/>
            </w:pPr>
            <w:r>
              <w:rPr>
                <w:spacing w:val="-5"/>
              </w:rPr>
              <w:t>必修</w:t>
            </w:r>
          </w:p>
        </w:tc>
        <w:tc>
          <w:tcPr>
            <w:tcW w:w="1113" w:type="dxa"/>
            <w:vAlign w:val="top"/>
          </w:tcPr>
          <w:p>
            <w:pPr>
              <w:pStyle w:val="6"/>
              <w:spacing w:before="27" w:line="192" w:lineRule="auto"/>
              <w:ind w:left="116"/>
            </w:pPr>
            <w:r>
              <w:rPr>
                <w:spacing w:val="-3"/>
              </w:rPr>
              <w:t>实践教育课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532" w:type="dxa"/>
            <w:vMerge w:val="continue"/>
            <w:tcBorders>
              <w:top w:val="nil"/>
              <w:bottom w:val="nil"/>
            </w:tcBorders>
            <w:vAlign w:val="top"/>
          </w:tcPr>
          <w:p>
            <w:pPr>
              <w:rPr>
                <w:rFonts w:ascii="Arial"/>
                <w:sz w:val="21"/>
              </w:rPr>
            </w:pPr>
          </w:p>
        </w:tc>
        <w:tc>
          <w:tcPr>
            <w:tcW w:w="528" w:type="dxa"/>
            <w:vMerge w:val="continue"/>
            <w:tcBorders>
              <w:top w:val="nil"/>
              <w:bottom w:val="nil"/>
            </w:tcBorders>
            <w:vAlign w:val="top"/>
          </w:tcPr>
          <w:p>
            <w:pPr>
              <w:rPr>
                <w:rFonts w:ascii="Arial"/>
                <w:sz w:val="21"/>
              </w:rPr>
            </w:pPr>
          </w:p>
        </w:tc>
        <w:tc>
          <w:tcPr>
            <w:tcW w:w="787" w:type="dxa"/>
            <w:vAlign w:val="top"/>
          </w:tcPr>
          <w:p>
            <w:pPr>
              <w:pStyle w:val="6"/>
              <w:spacing w:before="53" w:line="166" w:lineRule="auto"/>
              <w:ind w:left="83"/>
            </w:pPr>
            <w:r>
              <w:rPr>
                <w:spacing w:val="-2"/>
              </w:rPr>
              <w:t>0801511</w:t>
            </w:r>
          </w:p>
        </w:tc>
        <w:tc>
          <w:tcPr>
            <w:tcW w:w="2872" w:type="dxa"/>
            <w:vAlign w:val="top"/>
          </w:tcPr>
          <w:p>
            <w:pPr>
              <w:pStyle w:val="6"/>
              <w:spacing w:before="25" w:line="194" w:lineRule="auto"/>
              <w:ind w:left="35"/>
            </w:pPr>
            <w:r>
              <w:rPr>
                <w:spacing w:val="-2"/>
              </w:rPr>
              <w:t>商务策划课程设计</w:t>
            </w:r>
          </w:p>
        </w:tc>
        <w:tc>
          <w:tcPr>
            <w:tcW w:w="520" w:type="dxa"/>
            <w:vAlign w:val="top"/>
          </w:tcPr>
          <w:p>
            <w:pPr>
              <w:pStyle w:val="6"/>
              <w:spacing w:before="54" w:line="165" w:lineRule="auto"/>
              <w:ind w:left="221"/>
            </w:pPr>
            <w:r>
              <w:t>2</w:t>
            </w:r>
          </w:p>
        </w:tc>
        <w:tc>
          <w:tcPr>
            <w:tcW w:w="533" w:type="dxa"/>
            <w:vAlign w:val="top"/>
          </w:tcPr>
          <w:p>
            <w:pPr>
              <w:spacing w:line="215" w:lineRule="exact"/>
              <w:rPr>
                <w:rFonts w:ascii="Arial"/>
                <w:sz w:val="18"/>
              </w:rPr>
            </w:pPr>
          </w:p>
        </w:tc>
        <w:tc>
          <w:tcPr>
            <w:tcW w:w="511" w:type="dxa"/>
            <w:vAlign w:val="top"/>
          </w:tcPr>
          <w:p>
            <w:pPr>
              <w:spacing w:line="215" w:lineRule="exact"/>
              <w:rPr>
                <w:rFonts w:ascii="Arial"/>
                <w:sz w:val="18"/>
              </w:rPr>
            </w:pPr>
          </w:p>
        </w:tc>
        <w:tc>
          <w:tcPr>
            <w:tcW w:w="545" w:type="dxa"/>
            <w:vAlign w:val="top"/>
          </w:tcPr>
          <w:p>
            <w:pPr>
              <w:pStyle w:val="6"/>
              <w:spacing w:before="25" w:line="194" w:lineRule="auto"/>
              <w:ind w:left="49"/>
            </w:pPr>
            <w:r>
              <w:rPr>
                <w:spacing w:val="-5"/>
              </w:rPr>
              <w:t>2</w:t>
            </w:r>
            <w:r>
              <w:rPr>
                <w:spacing w:val="-38"/>
              </w:rPr>
              <w:t xml:space="preserve"> </w:t>
            </w:r>
            <w:r>
              <w:rPr>
                <w:spacing w:val="-5"/>
              </w:rPr>
              <w:t>周</w:t>
            </w:r>
          </w:p>
        </w:tc>
        <w:tc>
          <w:tcPr>
            <w:tcW w:w="529" w:type="dxa"/>
            <w:vAlign w:val="top"/>
          </w:tcPr>
          <w:p>
            <w:pPr>
              <w:spacing w:line="215" w:lineRule="exact"/>
              <w:rPr>
                <w:rFonts w:ascii="Arial"/>
                <w:sz w:val="18"/>
              </w:rPr>
            </w:pPr>
          </w:p>
        </w:tc>
        <w:tc>
          <w:tcPr>
            <w:tcW w:w="586" w:type="dxa"/>
            <w:vAlign w:val="top"/>
          </w:tcPr>
          <w:p>
            <w:pPr>
              <w:spacing w:line="215" w:lineRule="exact"/>
              <w:rPr>
                <w:rFonts w:ascii="Arial"/>
                <w:sz w:val="18"/>
              </w:rPr>
            </w:pPr>
          </w:p>
        </w:tc>
        <w:tc>
          <w:tcPr>
            <w:tcW w:w="587" w:type="dxa"/>
            <w:vAlign w:val="top"/>
          </w:tcPr>
          <w:p>
            <w:pPr>
              <w:pStyle w:val="6"/>
              <w:spacing w:before="25" w:line="194" w:lineRule="auto"/>
              <w:ind w:left="123"/>
            </w:pPr>
            <w:r>
              <w:rPr>
                <w:spacing w:val="-5"/>
              </w:rPr>
              <w:t>必修</w:t>
            </w:r>
          </w:p>
        </w:tc>
        <w:tc>
          <w:tcPr>
            <w:tcW w:w="1113" w:type="dxa"/>
            <w:vAlign w:val="top"/>
          </w:tcPr>
          <w:p>
            <w:pPr>
              <w:pStyle w:val="6"/>
              <w:spacing w:before="25" w:line="194" w:lineRule="auto"/>
              <w:ind w:left="116"/>
            </w:pPr>
            <w:r>
              <w:rPr>
                <w:spacing w:val="-3"/>
              </w:rPr>
              <w:t>实践教育课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532" w:type="dxa"/>
            <w:vMerge w:val="continue"/>
            <w:tcBorders>
              <w:top w:val="nil"/>
              <w:bottom w:val="nil"/>
            </w:tcBorders>
            <w:vAlign w:val="top"/>
          </w:tcPr>
          <w:p>
            <w:pPr>
              <w:rPr>
                <w:rFonts w:ascii="Arial"/>
                <w:sz w:val="21"/>
              </w:rPr>
            </w:pPr>
          </w:p>
        </w:tc>
        <w:tc>
          <w:tcPr>
            <w:tcW w:w="528" w:type="dxa"/>
            <w:vMerge w:val="continue"/>
            <w:tcBorders>
              <w:top w:val="nil"/>
              <w:bottom w:val="nil"/>
            </w:tcBorders>
            <w:vAlign w:val="top"/>
          </w:tcPr>
          <w:p>
            <w:pPr>
              <w:rPr>
                <w:rFonts w:ascii="Arial"/>
                <w:sz w:val="21"/>
              </w:rPr>
            </w:pPr>
          </w:p>
        </w:tc>
        <w:tc>
          <w:tcPr>
            <w:tcW w:w="787" w:type="dxa"/>
            <w:vAlign w:val="top"/>
          </w:tcPr>
          <w:p>
            <w:pPr>
              <w:pStyle w:val="6"/>
              <w:spacing w:before="53" w:line="166" w:lineRule="auto"/>
              <w:ind w:left="83"/>
            </w:pPr>
            <w:r>
              <w:rPr>
                <w:spacing w:val="-2"/>
              </w:rPr>
              <w:t>0801512</w:t>
            </w:r>
          </w:p>
        </w:tc>
        <w:tc>
          <w:tcPr>
            <w:tcW w:w="2872" w:type="dxa"/>
            <w:vAlign w:val="top"/>
          </w:tcPr>
          <w:p>
            <w:pPr>
              <w:pStyle w:val="6"/>
              <w:spacing w:before="25" w:line="194" w:lineRule="auto"/>
              <w:ind w:left="31"/>
            </w:pPr>
            <w:r>
              <w:rPr>
                <w:spacing w:val="-1"/>
              </w:rPr>
              <w:t>跨境电商课程设计</w:t>
            </w:r>
          </w:p>
        </w:tc>
        <w:tc>
          <w:tcPr>
            <w:tcW w:w="520" w:type="dxa"/>
            <w:vAlign w:val="top"/>
          </w:tcPr>
          <w:p>
            <w:pPr>
              <w:pStyle w:val="6"/>
              <w:spacing w:before="53" w:line="166" w:lineRule="auto"/>
              <w:ind w:left="232"/>
            </w:pPr>
            <w:r>
              <w:t>1</w:t>
            </w:r>
          </w:p>
        </w:tc>
        <w:tc>
          <w:tcPr>
            <w:tcW w:w="533" w:type="dxa"/>
            <w:vAlign w:val="top"/>
          </w:tcPr>
          <w:p>
            <w:pPr>
              <w:spacing w:line="215" w:lineRule="exact"/>
              <w:rPr>
                <w:rFonts w:ascii="Arial"/>
                <w:sz w:val="18"/>
              </w:rPr>
            </w:pPr>
          </w:p>
        </w:tc>
        <w:tc>
          <w:tcPr>
            <w:tcW w:w="511" w:type="dxa"/>
            <w:vAlign w:val="top"/>
          </w:tcPr>
          <w:p>
            <w:pPr>
              <w:spacing w:line="215" w:lineRule="exact"/>
              <w:rPr>
                <w:rFonts w:ascii="Arial"/>
                <w:sz w:val="18"/>
              </w:rPr>
            </w:pPr>
          </w:p>
        </w:tc>
        <w:tc>
          <w:tcPr>
            <w:tcW w:w="545" w:type="dxa"/>
            <w:vAlign w:val="top"/>
          </w:tcPr>
          <w:p>
            <w:pPr>
              <w:pStyle w:val="6"/>
              <w:spacing w:before="25" w:line="194" w:lineRule="auto"/>
              <w:ind w:left="60"/>
            </w:pPr>
            <w:r>
              <w:rPr>
                <w:spacing w:val="-11"/>
              </w:rPr>
              <w:t>1</w:t>
            </w:r>
            <w:r>
              <w:rPr>
                <w:spacing w:val="-38"/>
              </w:rPr>
              <w:t xml:space="preserve"> </w:t>
            </w:r>
            <w:r>
              <w:rPr>
                <w:spacing w:val="-11"/>
              </w:rPr>
              <w:t>周</w:t>
            </w:r>
          </w:p>
        </w:tc>
        <w:tc>
          <w:tcPr>
            <w:tcW w:w="529" w:type="dxa"/>
            <w:vAlign w:val="top"/>
          </w:tcPr>
          <w:p>
            <w:pPr>
              <w:spacing w:line="215" w:lineRule="exact"/>
              <w:rPr>
                <w:rFonts w:ascii="Arial"/>
                <w:sz w:val="18"/>
              </w:rPr>
            </w:pPr>
          </w:p>
        </w:tc>
        <w:tc>
          <w:tcPr>
            <w:tcW w:w="586" w:type="dxa"/>
            <w:vAlign w:val="top"/>
          </w:tcPr>
          <w:p>
            <w:pPr>
              <w:spacing w:line="215" w:lineRule="exact"/>
              <w:rPr>
                <w:rFonts w:ascii="Arial"/>
                <w:sz w:val="18"/>
              </w:rPr>
            </w:pPr>
          </w:p>
        </w:tc>
        <w:tc>
          <w:tcPr>
            <w:tcW w:w="587" w:type="dxa"/>
            <w:vAlign w:val="top"/>
          </w:tcPr>
          <w:p>
            <w:pPr>
              <w:pStyle w:val="6"/>
              <w:spacing w:before="25" w:line="194" w:lineRule="auto"/>
              <w:ind w:left="123"/>
            </w:pPr>
            <w:r>
              <w:rPr>
                <w:spacing w:val="-5"/>
              </w:rPr>
              <w:t>必修</w:t>
            </w:r>
          </w:p>
        </w:tc>
        <w:tc>
          <w:tcPr>
            <w:tcW w:w="1113" w:type="dxa"/>
            <w:vAlign w:val="top"/>
          </w:tcPr>
          <w:p>
            <w:pPr>
              <w:pStyle w:val="6"/>
              <w:spacing w:before="25" w:line="194" w:lineRule="auto"/>
              <w:ind w:left="116"/>
            </w:pPr>
            <w:r>
              <w:rPr>
                <w:spacing w:val="-3"/>
              </w:rPr>
              <w:t>实践教育课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532" w:type="dxa"/>
            <w:vMerge w:val="continue"/>
            <w:tcBorders>
              <w:top w:val="nil"/>
              <w:bottom w:val="nil"/>
            </w:tcBorders>
            <w:vAlign w:val="top"/>
          </w:tcPr>
          <w:p>
            <w:pPr>
              <w:rPr>
                <w:rFonts w:ascii="Arial"/>
                <w:sz w:val="21"/>
              </w:rPr>
            </w:pPr>
          </w:p>
        </w:tc>
        <w:tc>
          <w:tcPr>
            <w:tcW w:w="528" w:type="dxa"/>
            <w:vMerge w:val="continue"/>
            <w:tcBorders>
              <w:top w:val="nil"/>
              <w:bottom w:val="nil"/>
            </w:tcBorders>
            <w:vAlign w:val="top"/>
          </w:tcPr>
          <w:p>
            <w:pPr>
              <w:rPr>
                <w:rFonts w:ascii="Arial"/>
                <w:sz w:val="21"/>
              </w:rPr>
            </w:pPr>
          </w:p>
        </w:tc>
        <w:tc>
          <w:tcPr>
            <w:tcW w:w="787" w:type="dxa"/>
            <w:vAlign w:val="top"/>
          </w:tcPr>
          <w:p>
            <w:pPr>
              <w:pStyle w:val="6"/>
              <w:spacing w:before="54" w:line="165" w:lineRule="auto"/>
              <w:ind w:left="83"/>
            </w:pPr>
            <w:r>
              <w:rPr>
                <w:spacing w:val="-2"/>
              </w:rPr>
              <w:t>6351025</w:t>
            </w:r>
          </w:p>
        </w:tc>
        <w:tc>
          <w:tcPr>
            <w:tcW w:w="2872" w:type="dxa"/>
            <w:vAlign w:val="top"/>
          </w:tcPr>
          <w:p>
            <w:pPr>
              <w:pStyle w:val="6"/>
              <w:spacing w:before="25" w:line="194" w:lineRule="auto"/>
              <w:ind w:left="31"/>
            </w:pPr>
            <w:r>
              <w:rPr>
                <w:spacing w:val="-2"/>
              </w:rPr>
              <w:t>创业设计</w:t>
            </w:r>
          </w:p>
        </w:tc>
        <w:tc>
          <w:tcPr>
            <w:tcW w:w="520" w:type="dxa"/>
            <w:vAlign w:val="top"/>
          </w:tcPr>
          <w:p>
            <w:pPr>
              <w:pStyle w:val="6"/>
              <w:spacing w:before="54" w:line="165" w:lineRule="auto"/>
              <w:ind w:left="232"/>
            </w:pPr>
            <w:r>
              <w:t>1</w:t>
            </w:r>
          </w:p>
        </w:tc>
        <w:tc>
          <w:tcPr>
            <w:tcW w:w="533" w:type="dxa"/>
            <w:vAlign w:val="top"/>
          </w:tcPr>
          <w:p>
            <w:pPr>
              <w:spacing w:line="215" w:lineRule="exact"/>
              <w:rPr>
                <w:rFonts w:ascii="Arial"/>
                <w:sz w:val="18"/>
              </w:rPr>
            </w:pPr>
          </w:p>
        </w:tc>
        <w:tc>
          <w:tcPr>
            <w:tcW w:w="511" w:type="dxa"/>
            <w:vAlign w:val="top"/>
          </w:tcPr>
          <w:p>
            <w:pPr>
              <w:spacing w:line="215" w:lineRule="exact"/>
              <w:rPr>
                <w:rFonts w:ascii="Arial"/>
                <w:sz w:val="18"/>
              </w:rPr>
            </w:pPr>
          </w:p>
        </w:tc>
        <w:tc>
          <w:tcPr>
            <w:tcW w:w="545" w:type="dxa"/>
            <w:vAlign w:val="top"/>
          </w:tcPr>
          <w:p>
            <w:pPr>
              <w:pStyle w:val="6"/>
              <w:spacing w:before="25" w:line="194" w:lineRule="auto"/>
              <w:ind w:left="60"/>
            </w:pPr>
            <w:r>
              <w:rPr>
                <w:spacing w:val="-11"/>
              </w:rPr>
              <w:t>1</w:t>
            </w:r>
            <w:r>
              <w:rPr>
                <w:spacing w:val="-38"/>
              </w:rPr>
              <w:t xml:space="preserve"> </w:t>
            </w:r>
            <w:r>
              <w:rPr>
                <w:spacing w:val="-11"/>
              </w:rPr>
              <w:t>周</w:t>
            </w:r>
          </w:p>
        </w:tc>
        <w:tc>
          <w:tcPr>
            <w:tcW w:w="529" w:type="dxa"/>
            <w:vAlign w:val="top"/>
          </w:tcPr>
          <w:p>
            <w:pPr>
              <w:spacing w:line="215" w:lineRule="exact"/>
              <w:rPr>
                <w:rFonts w:ascii="Arial"/>
                <w:sz w:val="18"/>
              </w:rPr>
            </w:pPr>
          </w:p>
        </w:tc>
        <w:tc>
          <w:tcPr>
            <w:tcW w:w="586" w:type="dxa"/>
            <w:vAlign w:val="top"/>
          </w:tcPr>
          <w:p>
            <w:pPr>
              <w:spacing w:line="215" w:lineRule="exact"/>
              <w:rPr>
                <w:rFonts w:ascii="Arial"/>
                <w:sz w:val="18"/>
              </w:rPr>
            </w:pPr>
          </w:p>
        </w:tc>
        <w:tc>
          <w:tcPr>
            <w:tcW w:w="587" w:type="dxa"/>
            <w:vAlign w:val="top"/>
          </w:tcPr>
          <w:p>
            <w:pPr>
              <w:pStyle w:val="6"/>
              <w:spacing w:before="25" w:line="194" w:lineRule="auto"/>
              <w:ind w:left="123"/>
            </w:pPr>
            <w:r>
              <w:rPr>
                <w:spacing w:val="-5"/>
              </w:rPr>
              <w:t>必修</w:t>
            </w:r>
          </w:p>
        </w:tc>
        <w:tc>
          <w:tcPr>
            <w:tcW w:w="1113" w:type="dxa"/>
            <w:vAlign w:val="top"/>
          </w:tcPr>
          <w:p>
            <w:pPr>
              <w:pStyle w:val="6"/>
              <w:spacing w:before="25" w:line="194" w:lineRule="auto"/>
              <w:ind w:left="116"/>
            </w:pPr>
            <w:r>
              <w:rPr>
                <w:spacing w:val="-3"/>
              </w:rPr>
              <w:t>实践教育课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532" w:type="dxa"/>
            <w:vMerge w:val="continue"/>
            <w:tcBorders>
              <w:top w:val="nil"/>
              <w:bottom w:val="nil"/>
            </w:tcBorders>
            <w:vAlign w:val="top"/>
          </w:tcPr>
          <w:p>
            <w:pPr>
              <w:rPr>
                <w:rFonts w:ascii="Arial"/>
                <w:sz w:val="21"/>
              </w:rPr>
            </w:pPr>
          </w:p>
        </w:tc>
        <w:tc>
          <w:tcPr>
            <w:tcW w:w="528" w:type="dxa"/>
            <w:vMerge w:val="continue"/>
            <w:tcBorders>
              <w:top w:val="nil"/>
              <w:bottom w:val="nil"/>
            </w:tcBorders>
            <w:vAlign w:val="top"/>
          </w:tcPr>
          <w:p>
            <w:pPr>
              <w:rPr>
                <w:rFonts w:ascii="Arial"/>
                <w:sz w:val="21"/>
              </w:rPr>
            </w:pPr>
          </w:p>
        </w:tc>
        <w:tc>
          <w:tcPr>
            <w:tcW w:w="787" w:type="dxa"/>
            <w:vAlign w:val="top"/>
          </w:tcPr>
          <w:p>
            <w:pPr>
              <w:pStyle w:val="6"/>
              <w:spacing w:before="54" w:line="165" w:lineRule="auto"/>
              <w:ind w:left="83"/>
            </w:pPr>
            <w:r>
              <w:rPr>
                <w:spacing w:val="-2"/>
              </w:rPr>
              <w:t>0801017</w:t>
            </w:r>
          </w:p>
        </w:tc>
        <w:tc>
          <w:tcPr>
            <w:tcW w:w="2872" w:type="dxa"/>
            <w:vAlign w:val="top"/>
          </w:tcPr>
          <w:p>
            <w:pPr>
              <w:pStyle w:val="6"/>
              <w:spacing w:before="26" w:line="193" w:lineRule="auto"/>
              <w:ind w:left="31"/>
            </w:pPr>
            <w:r>
              <w:rPr>
                <w:spacing w:val="-1"/>
              </w:rPr>
              <w:t>服务贸易理论与实务</w:t>
            </w:r>
          </w:p>
        </w:tc>
        <w:tc>
          <w:tcPr>
            <w:tcW w:w="520" w:type="dxa"/>
            <w:vAlign w:val="top"/>
          </w:tcPr>
          <w:p>
            <w:pPr>
              <w:pStyle w:val="6"/>
              <w:spacing w:before="55" w:line="164" w:lineRule="auto"/>
              <w:ind w:left="221"/>
            </w:pPr>
            <w:r>
              <w:t>2</w:t>
            </w:r>
          </w:p>
        </w:tc>
        <w:tc>
          <w:tcPr>
            <w:tcW w:w="533" w:type="dxa"/>
            <w:vAlign w:val="top"/>
          </w:tcPr>
          <w:p>
            <w:pPr>
              <w:pStyle w:val="6"/>
              <w:spacing w:before="55" w:line="164" w:lineRule="auto"/>
              <w:ind w:left="185"/>
            </w:pPr>
            <w:r>
              <w:rPr>
                <w:spacing w:val="-5"/>
              </w:rPr>
              <w:t>32</w:t>
            </w:r>
          </w:p>
        </w:tc>
        <w:tc>
          <w:tcPr>
            <w:tcW w:w="511" w:type="dxa"/>
            <w:vAlign w:val="top"/>
          </w:tcPr>
          <w:p>
            <w:pPr>
              <w:spacing w:line="215" w:lineRule="exact"/>
              <w:rPr>
                <w:rFonts w:ascii="Arial"/>
                <w:sz w:val="18"/>
              </w:rPr>
            </w:pPr>
          </w:p>
        </w:tc>
        <w:tc>
          <w:tcPr>
            <w:tcW w:w="545" w:type="dxa"/>
            <w:vAlign w:val="top"/>
          </w:tcPr>
          <w:p>
            <w:pPr>
              <w:spacing w:line="215" w:lineRule="exact"/>
              <w:rPr>
                <w:rFonts w:ascii="Arial"/>
                <w:sz w:val="18"/>
              </w:rPr>
            </w:pPr>
          </w:p>
        </w:tc>
        <w:tc>
          <w:tcPr>
            <w:tcW w:w="529" w:type="dxa"/>
            <w:vAlign w:val="top"/>
          </w:tcPr>
          <w:p>
            <w:pPr>
              <w:spacing w:line="215" w:lineRule="exact"/>
              <w:rPr>
                <w:rFonts w:ascii="Arial"/>
                <w:sz w:val="18"/>
              </w:rPr>
            </w:pPr>
          </w:p>
        </w:tc>
        <w:tc>
          <w:tcPr>
            <w:tcW w:w="586" w:type="dxa"/>
            <w:vAlign w:val="top"/>
          </w:tcPr>
          <w:p>
            <w:pPr>
              <w:spacing w:line="215" w:lineRule="exact"/>
              <w:rPr>
                <w:rFonts w:ascii="Arial"/>
                <w:sz w:val="18"/>
              </w:rPr>
            </w:pPr>
          </w:p>
        </w:tc>
        <w:tc>
          <w:tcPr>
            <w:tcW w:w="587" w:type="dxa"/>
            <w:vAlign w:val="top"/>
          </w:tcPr>
          <w:p>
            <w:pPr>
              <w:pStyle w:val="6"/>
              <w:spacing w:before="26" w:line="193" w:lineRule="auto"/>
              <w:ind w:left="119"/>
            </w:pPr>
            <w:r>
              <w:rPr>
                <w:spacing w:val="-4"/>
              </w:rPr>
              <w:t>选修</w:t>
            </w:r>
          </w:p>
        </w:tc>
        <w:tc>
          <w:tcPr>
            <w:tcW w:w="1113" w:type="dxa"/>
            <w:vMerge w:val="restart"/>
            <w:tcBorders>
              <w:bottom w:val="nil"/>
            </w:tcBorders>
            <w:vAlign w:val="top"/>
          </w:tcPr>
          <w:p>
            <w:pPr>
              <w:pStyle w:val="6"/>
              <w:spacing w:before="266" w:line="219" w:lineRule="auto"/>
              <w:ind w:left="112"/>
            </w:pPr>
            <w:r>
              <w:rPr>
                <w:spacing w:val="-2"/>
              </w:rPr>
              <w:t>专业选修课</w:t>
            </w:r>
          </w:p>
          <w:p>
            <w:pPr>
              <w:pStyle w:val="6"/>
              <w:spacing w:before="7" w:line="220" w:lineRule="auto"/>
              <w:ind w:left="37"/>
            </w:pPr>
            <w:r>
              <w:rPr>
                <w:spacing w:val="-2"/>
              </w:rPr>
              <w:t>建议不少于</w:t>
            </w:r>
            <w:r>
              <w:rPr>
                <w:spacing w:val="-37"/>
              </w:rPr>
              <w:t xml:space="preserve"> </w:t>
            </w:r>
            <w:r>
              <w:rPr>
                <w:spacing w:val="-2"/>
              </w:rPr>
              <w:t>4</w:t>
            </w:r>
          </w:p>
          <w:p>
            <w:pPr>
              <w:pStyle w:val="6"/>
              <w:spacing w:before="3" w:line="220" w:lineRule="auto"/>
              <w:ind w:left="384"/>
            </w:pPr>
            <w:r>
              <w:rPr>
                <w:spacing w:val="-6"/>
              </w:rPr>
              <w:t>学分</w:t>
            </w:r>
          </w:p>
        </w:tc>
      </w:tr>
      <w:tr>
        <w:tblPrEx>
          <w:tblCellMar>
            <w:top w:w="0" w:type="dxa"/>
            <w:left w:w="0" w:type="dxa"/>
            <w:bottom w:w="0" w:type="dxa"/>
            <w:right w:w="0" w:type="dxa"/>
          </w:tblCellMar>
        </w:tblPrEx>
        <w:trPr>
          <w:trHeight w:val="225" w:hRule="atLeast"/>
        </w:trPr>
        <w:tc>
          <w:tcPr>
            <w:tcW w:w="532" w:type="dxa"/>
            <w:vMerge w:val="continue"/>
            <w:tcBorders>
              <w:top w:val="nil"/>
              <w:bottom w:val="nil"/>
            </w:tcBorders>
            <w:vAlign w:val="top"/>
          </w:tcPr>
          <w:p>
            <w:pPr>
              <w:rPr>
                <w:rFonts w:ascii="Arial"/>
                <w:sz w:val="21"/>
              </w:rPr>
            </w:pPr>
          </w:p>
        </w:tc>
        <w:tc>
          <w:tcPr>
            <w:tcW w:w="528" w:type="dxa"/>
            <w:vMerge w:val="continue"/>
            <w:tcBorders>
              <w:top w:val="nil"/>
              <w:bottom w:val="nil"/>
            </w:tcBorders>
            <w:vAlign w:val="top"/>
          </w:tcPr>
          <w:p>
            <w:pPr>
              <w:rPr>
                <w:rFonts w:ascii="Arial"/>
                <w:sz w:val="21"/>
              </w:rPr>
            </w:pPr>
          </w:p>
        </w:tc>
        <w:tc>
          <w:tcPr>
            <w:tcW w:w="787" w:type="dxa"/>
            <w:vAlign w:val="top"/>
          </w:tcPr>
          <w:p>
            <w:pPr>
              <w:pStyle w:val="6"/>
              <w:spacing w:before="26" w:line="193" w:lineRule="auto"/>
              <w:ind w:left="39"/>
            </w:pPr>
            <w:r>
              <w:rPr>
                <w:spacing w:val="-2"/>
              </w:rPr>
              <w:t>c6353798</w:t>
            </w:r>
          </w:p>
        </w:tc>
        <w:tc>
          <w:tcPr>
            <w:tcW w:w="2872" w:type="dxa"/>
            <w:vAlign w:val="top"/>
          </w:tcPr>
          <w:p>
            <w:pPr>
              <w:pStyle w:val="6"/>
              <w:spacing w:before="26" w:line="193" w:lineRule="auto"/>
              <w:ind w:left="49"/>
            </w:pPr>
            <w:r>
              <w:rPr>
                <w:spacing w:val="-3"/>
              </w:rPr>
              <w:t>国际贸易规则与惯例</w:t>
            </w:r>
          </w:p>
        </w:tc>
        <w:tc>
          <w:tcPr>
            <w:tcW w:w="520" w:type="dxa"/>
            <w:vAlign w:val="top"/>
          </w:tcPr>
          <w:p>
            <w:pPr>
              <w:pStyle w:val="6"/>
              <w:spacing w:before="55" w:line="164" w:lineRule="auto"/>
              <w:ind w:left="221"/>
            </w:pPr>
            <w:r>
              <w:t>2</w:t>
            </w:r>
          </w:p>
        </w:tc>
        <w:tc>
          <w:tcPr>
            <w:tcW w:w="533" w:type="dxa"/>
            <w:vAlign w:val="top"/>
          </w:tcPr>
          <w:p>
            <w:pPr>
              <w:pStyle w:val="6"/>
              <w:spacing w:before="55" w:line="164" w:lineRule="auto"/>
              <w:ind w:left="185"/>
            </w:pPr>
            <w:r>
              <w:rPr>
                <w:spacing w:val="-5"/>
              </w:rPr>
              <w:t>32</w:t>
            </w:r>
          </w:p>
        </w:tc>
        <w:tc>
          <w:tcPr>
            <w:tcW w:w="511" w:type="dxa"/>
            <w:vAlign w:val="top"/>
          </w:tcPr>
          <w:p>
            <w:pPr>
              <w:spacing w:line="215" w:lineRule="exact"/>
              <w:rPr>
                <w:rFonts w:ascii="Arial"/>
                <w:sz w:val="18"/>
              </w:rPr>
            </w:pPr>
          </w:p>
        </w:tc>
        <w:tc>
          <w:tcPr>
            <w:tcW w:w="545" w:type="dxa"/>
            <w:vAlign w:val="top"/>
          </w:tcPr>
          <w:p>
            <w:pPr>
              <w:spacing w:line="215" w:lineRule="exact"/>
              <w:rPr>
                <w:rFonts w:ascii="Arial"/>
                <w:sz w:val="18"/>
              </w:rPr>
            </w:pPr>
          </w:p>
        </w:tc>
        <w:tc>
          <w:tcPr>
            <w:tcW w:w="529" w:type="dxa"/>
            <w:vAlign w:val="top"/>
          </w:tcPr>
          <w:p>
            <w:pPr>
              <w:spacing w:line="215" w:lineRule="exact"/>
              <w:rPr>
                <w:rFonts w:ascii="Arial"/>
                <w:sz w:val="18"/>
              </w:rPr>
            </w:pPr>
          </w:p>
        </w:tc>
        <w:tc>
          <w:tcPr>
            <w:tcW w:w="586" w:type="dxa"/>
            <w:vAlign w:val="top"/>
          </w:tcPr>
          <w:p>
            <w:pPr>
              <w:spacing w:line="215" w:lineRule="exact"/>
              <w:rPr>
                <w:rFonts w:ascii="Arial"/>
                <w:sz w:val="18"/>
              </w:rPr>
            </w:pPr>
          </w:p>
        </w:tc>
        <w:tc>
          <w:tcPr>
            <w:tcW w:w="587" w:type="dxa"/>
            <w:vAlign w:val="top"/>
          </w:tcPr>
          <w:p>
            <w:pPr>
              <w:pStyle w:val="6"/>
              <w:spacing w:before="26" w:line="193" w:lineRule="auto"/>
              <w:ind w:left="119"/>
            </w:pPr>
            <w:r>
              <w:rPr>
                <w:spacing w:val="-4"/>
              </w:rPr>
              <w:t>选修</w:t>
            </w:r>
          </w:p>
        </w:tc>
        <w:tc>
          <w:tcPr>
            <w:tcW w:w="1113"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532" w:type="dxa"/>
            <w:vMerge w:val="continue"/>
            <w:tcBorders>
              <w:top w:val="nil"/>
              <w:bottom w:val="nil"/>
            </w:tcBorders>
            <w:vAlign w:val="top"/>
          </w:tcPr>
          <w:p>
            <w:pPr>
              <w:rPr>
                <w:rFonts w:ascii="Arial"/>
                <w:sz w:val="21"/>
              </w:rPr>
            </w:pPr>
          </w:p>
        </w:tc>
        <w:tc>
          <w:tcPr>
            <w:tcW w:w="528" w:type="dxa"/>
            <w:vMerge w:val="continue"/>
            <w:tcBorders>
              <w:top w:val="nil"/>
              <w:bottom w:val="nil"/>
            </w:tcBorders>
            <w:vAlign w:val="top"/>
          </w:tcPr>
          <w:p>
            <w:pPr>
              <w:rPr>
                <w:rFonts w:ascii="Arial"/>
                <w:sz w:val="21"/>
              </w:rPr>
            </w:pPr>
          </w:p>
        </w:tc>
        <w:tc>
          <w:tcPr>
            <w:tcW w:w="787" w:type="dxa"/>
            <w:vAlign w:val="top"/>
          </w:tcPr>
          <w:p>
            <w:pPr>
              <w:pStyle w:val="6"/>
              <w:spacing w:before="27" w:line="192" w:lineRule="auto"/>
              <w:ind w:left="39"/>
            </w:pPr>
            <w:r>
              <w:rPr>
                <w:spacing w:val="-2"/>
              </w:rPr>
              <w:t>c6353725</w:t>
            </w:r>
          </w:p>
        </w:tc>
        <w:tc>
          <w:tcPr>
            <w:tcW w:w="2872" w:type="dxa"/>
            <w:vAlign w:val="top"/>
          </w:tcPr>
          <w:p>
            <w:pPr>
              <w:pStyle w:val="6"/>
              <w:spacing w:before="27" w:line="192" w:lineRule="auto"/>
              <w:ind w:left="49"/>
            </w:pPr>
            <w:r>
              <w:rPr>
                <w:spacing w:val="-3"/>
              </w:rPr>
              <w:t>国际物流学（双语）</w:t>
            </w:r>
          </w:p>
        </w:tc>
        <w:tc>
          <w:tcPr>
            <w:tcW w:w="520" w:type="dxa"/>
            <w:vAlign w:val="top"/>
          </w:tcPr>
          <w:p>
            <w:pPr>
              <w:pStyle w:val="6"/>
              <w:spacing w:before="56" w:line="163" w:lineRule="auto"/>
              <w:ind w:left="221"/>
            </w:pPr>
            <w:r>
              <w:t>2</w:t>
            </w:r>
          </w:p>
        </w:tc>
        <w:tc>
          <w:tcPr>
            <w:tcW w:w="533" w:type="dxa"/>
            <w:vAlign w:val="top"/>
          </w:tcPr>
          <w:p>
            <w:pPr>
              <w:pStyle w:val="6"/>
              <w:spacing w:before="56" w:line="163" w:lineRule="auto"/>
              <w:ind w:left="185"/>
            </w:pPr>
            <w:r>
              <w:rPr>
                <w:spacing w:val="-5"/>
              </w:rPr>
              <w:t>32</w:t>
            </w:r>
          </w:p>
        </w:tc>
        <w:tc>
          <w:tcPr>
            <w:tcW w:w="511" w:type="dxa"/>
            <w:vAlign w:val="top"/>
          </w:tcPr>
          <w:p>
            <w:pPr>
              <w:spacing w:line="215" w:lineRule="exact"/>
              <w:rPr>
                <w:rFonts w:ascii="Arial"/>
                <w:sz w:val="18"/>
              </w:rPr>
            </w:pPr>
          </w:p>
        </w:tc>
        <w:tc>
          <w:tcPr>
            <w:tcW w:w="545" w:type="dxa"/>
            <w:vAlign w:val="top"/>
          </w:tcPr>
          <w:p>
            <w:pPr>
              <w:spacing w:line="215" w:lineRule="exact"/>
              <w:rPr>
                <w:rFonts w:ascii="Arial"/>
                <w:sz w:val="18"/>
              </w:rPr>
            </w:pPr>
          </w:p>
        </w:tc>
        <w:tc>
          <w:tcPr>
            <w:tcW w:w="529" w:type="dxa"/>
            <w:vAlign w:val="top"/>
          </w:tcPr>
          <w:p>
            <w:pPr>
              <w:spacing w:line="215" w:lineRule="exact"/>
              <w:rPr>
                <w:rFonts w:ascii="Arial"/>
                <w:sz w:val="18"/>
              </w:rPr>
            </w:pPr>
          </w:p>
        </w:tc>
        <w:tc>
          <w:tcPr>
            <w:tcW w:w="586" w:type="dxa"/>
            <w:vAlign w:val="top"/>
          </w:tcPr>
          <w:p>
            <w:pPr>
              <w:spacing w:line="215" w:lineRule="exact"/>
              <w:rPr>
                <w:rFonts w:ascii="Arial"/>
                <w:sz w:val="18"/>
              </w:rPr>
            </w:pPr>
          </w:p>
        </w:tc>
        <w:tc>
          <w:tcPr>
            <w:tcW w:w="587" w:type="dxa"/>
            <w:vAlign w:val="top"/>
          </w:tcPr>
          <w:p>
            <w:pPr>
              <w:pStyle w:val="6"/>
              <w:spacing w:before="27" w:line="192" w:lineRule="auto"/>
              <w:ind w:left="119"/>
            </w:pPr>
            <w:r>
              <w:rPr>
                <w:spacing w:val="-4"/>
              </w:rPr>
              <w:t>选修</w:t>
            </w:r>
          </w:p>
        </w:tc>
        <w:tc>
          <w:tcPr>
            <w:tcW w:w="1113"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532" w:type="dxa"/>
            <w:vMerge w:val="continue"/>
            <w:tcBorders>
              <w:top w:val="nil"/>
              <w:bottom w:val="nil"/>
            </w:tcBorders>
            <w:vAlign w:val="top"/>
          </w:tcPr>
          <w:p>
            <w:pPr>
              <w:rPr>
                <w:rFonts w:ascii="Arial"/>
                <w:sz w:val="21"/>
              </w:rPr>
            </w:pPr>
          </w:p>
        </w:tc>
        <w:tc>
          <w:tcPr>
            <w:tcW w:w="528" w:type="dxa"/>
            <w:vMerge w:val="continue"/>
            <w:tcBorders>
              <w:top w:val="nil"/>
              <w:bottom w:val="nil"/>
            </w:tcBorders>
            <w:vAlign w:val="top"/>
          </w:tcPr>
          <w:p>
            <w:pPr>
              <w:rPr>
                <w:rFonts w:ascii="Arial"/>
                <w:sz w:val="21"/>
              </w:rPr>
            </w:pPr>
          </w:p>
        </w:tc>
        <w:tc>
          <w:tcPr>
            <w:tcW w:w="787" w:type="dxa"/>
            <w:vAlign w:val="top"/>
          </w:tcPr>
          <w:p>
            <w:pPr>
              <w:pStyle w:val="6"/>
              <w:spacing w:before="54" w:line="165" w:lineRule="auto"/>
              <w:ind w:left="83"/>
            </w:pPr>
            <w:r>
              <w:rPr>
                <w:spacing w:val="-2"/>
              </w:rPr>
              <w:t>0806098</w:t>
            </w:r>
          </w:p>
        </w:tc>
        <w:tc>
          <w:tcPr>
            <w:tcW w:w="2872" w:type="dxa"/>
            <w:vAlign w:val="top"/>
          </w:tcPr>
          <w:p>
            <w:pPr>
              <w:pStyle w:val="6"/>
              <w:spacing w:before="25" w:line="194" w:lineRule="auto"/>
              <w:ind w:left="34"/>
            </w:pPr>
            <w:r>
              <w:rPr>
                <w:spacing w:val="-3"/>
              </w:rPr>
              <w:t>项目管理</w:t>
            </w:r>
          </w:p>
        </w:tc>
        <w:tc>
          <w:tcPr>
            <w:tcW w:w="520" w:type="dxa"/>
            <w:vAlign w:val="top"/>
          </w:tcPr>
          <w:p>
            <w:pPr>
              <w:pStyle w:val="6"/>
              <w:spacing w:before="54" w:line="165" w:lineRule="auto"/>
              <w:ind w:left="221"/>
            </w:pPr>
            <w:r>
              <w:t>2</w:t>
            </w:r>
          </w:p>
        </w:tc>
        <w:tc>
          <w:tcPr>
            <w:tcW w:w="533" w:type="dxa"/>
            <w:vAlign w:val="top"/>
          </w:tcPr>
          <w:p>
            <w:pPr>
              <w:pStyle w:val="6"/>
              <w:spacing w:before="54" w:line="165" w:lineRule="auto"/>
              <w:ind w:left="185"/>
            </w:pPr>
            <w:r>
              <w:rPr>
                <w:spacing w:val="-5"/>
              </w:rPr>
              <w:t>32</w:t>
            </w:r>
          </w:p>
        </w:tc>
        <w:tc>
          <w:tcPr>
            <w:tcW w:w="511" w:type="dxa"/>
            <w:vAlign w:val="top"/>
          </w:tcPr>
          <w:p>
            <w:pPr>
              <w:spacing w:line="215" w:lineRule="exact"/>
              <w:rPr>
                <w:rFonts w:ascii="Arial"/>
                <w:sz w:val="18"/>
              </w:rPr>
            </w:pPr>
          </w:p>
        </w:tc>
        <w:tc>
          <w:tcPr>
            <w:tcW w:w="545" w:type="dxa"/>
            <w:vAlign w:val="top"/>
          </w:tcPr>
          <w:p>
            <w:pPr>
              <w:spacing w:line="215" w:lineRule="exact"/>
              <w:rPr>
                <w:rFonts w:ascii="Arial"/>
                <w:sz w:val="18"/>
              </w:rPr>
            </w:pPr>
          </w:p>
        </w:tc>
        <w:tc>
          <w:tcPr>
            <w:tcW w:w="529" w:type="dxa"/>
            <w:vAlign w:val="top"/>
          </w:tcPr>
          <w:p>
            <w:pPr>
              <w:spacing w:line="215" w:lineRule="exact"/>
              <w:rPr>
                <w:rFonts w:ascii="Arial"/>
                <w:sz w:val="18"/>
              </w:rPr>
            </w:pPr>
          </w:p>
        </w:tc>
        <w:tc>
          <w:tcPr>
            <w:tcW w:w="586" w:type="dxa"/>
            <w:vAlign w:val="top"/>
          </w:tcPr>
          <w:p>
            <w:pPr>
              <w:spacing w:line="215" w:lineRule="exact"/>
              <w:rPr>
                <w:rFonts w:ascii="Arial"/>
                <w:sz w:val="18"/>
              </w:rPr>
            </w:pPr>
          </w:p>
        </w:tc>
        <w:tc>
          <w:tcPr>
            <w:tcW w:w="587" w:type="dxa"/>
            <w:vAlign w:val="top"/>
          </w:tcPr>
          <w:p>
            <w:pPr>
              <w:pStyle w:val="6"/>
              <w:spacing w:before="25" w:line="194" w:lineRule="auto"/>
              <w:ind w:left="119"/>
            </w:pPr>
            <w:r>
              <w:rPr>
                <w:spacing w:val="-4"/>
              </w:rPr>
              <w:t>选修</w:t>
            </w:r>
          </w:p>
        </w:tc>
        <w:tc>
          <w:tcPr>
            <w:tcW w:w="1113"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532" w:type="dxa"/>
            <w:vMerge w:val="continue"/>
            <w:tcBorders>
              <w:top w:val="nil"/>
              <w:bottom w:val="nil"/>
            </w:tcBorders>
            <w:vAlign w:val="top"/>
          </w:tcPr>
          <w:p>
            <w:pPr>
              <w:rPr>
                <w:rFonts w:ascii="Arial"/>
                <w:sz w:val="21"/>
              </w:rPr>
            </w:pPr>
          </w:p>
        </w:tc>
        <w:tc>
          <w:tcPr>
            <w:tcW w:w="528" w:type="dxa"/>
            <w:vMerge w:val="continue"/>
            <w:tcBorders>
              <w:top w:val="nil"/>
              <w:bottom w:val="nil"/>
            </w:tcBorders>
            <w:vAlign w:val="top"/>
          </w:tcPr>
          <w:p>
            <w:pPr>
              <w:rPr>
                <w:rFonts w:ascii="Arial"/>
                <w:sz w:val="21"/>
              </w:rPr>
            </w:pPr>
          </w:p>
        </w:tc>
        <w:tc>
          <w:tcPr>
            <w:tcW w:w="787" w:type="dxa"/>
            <w:vAlign w:val="top"/>
          </w:tcPr>
          <w:p>
            <w:pPr>
              <w:pStyle w:val="6"/>
              <w:spacing w:before="53" w:line="166" w:lineRule="auto"/>
              <w:ind w:left="32"/>
            </w:pPr>
            <w:r>
              <w:rPr>
                <w:spacing w:val="-2"/>
              </w:rPr>
              <w:t>0806513</w:t>
            </w:r>
          </w:p>
        </w:tc>
        <w:tc>
          <w:tcPr>
            <w:tcW w:w="2872" w:type="dxa"/>
            <w:vAlign w:val="top"/>
          </w:tcPr>
          <w:p>
            <w:pPr>
              <w:pStyle w:val="6"/>
              <w:spacing w:before="25" w:line="194" w:lineRule="auto"/>
              <w:ind w:left="33"/>
            </w:pPr>
            <w:r>
              <w:rPr>
                <w:spacing w:val="-2"/>
              </w:rPr>
              <w:t>社会科学研究方法</w:t>
            </w:r>
          </w:p>
        </w:tc>
        <w:tc>
          <w:tcPr>
            <w:tcW w:w="520" w:type="dxa"/>
            <w:vAlign w:val="top"/>
          </w:tcPr>
          <w:p>
            <w:pPr>
              <w:pStyle w:val="6"/>
              <w:spacing w:before="54" w:line="165" w:lineRule="auto"/>
              <w:ind w:left="221"/>
            </w:pPr>
            <w:r>
              <w:t>2</w:t>
            </w:r>
          </w:p>
        </w:tc>
        <w:tc>
          <w:tcPr>
            <w:tcW w:w="533" w:type="dxa"/>
            <w:vAlign w:val="top"/>
          </w:tcPr>
          <w:p>
            <w:pPr>
              <w:pStyle w:val="6"/>
              <w:spacing w:before="54" w:line="165" w:lineRule="auto"/>
              <w:ind w:left="185"/>
            </w:pPr>
            <w:r>
              <w:rPr>
                <w:spacing w:val="-5"/>
              </w:rPr>
              <w:t>32</w:t>
            </w:r>
          </w:p>
        </w:tc>
        <w:tc>
          <w:tcPr>
            <w:tcW w:w="511" w:type="dxa"/>
            <w:vAlign w:val="top"/>
          </w:tcPr>
          <w:p>
            <w:pPr>
              <w:spacing w:line="215" w:lineRule="exact"/>
              <w:rPr>
                <w:rFonts w:ascii="Arial"/>
                <w:sz w:val="18"/>
              </w:rPr>
            </w:pPr>
          </w:p>
        </w:tc>
        <w:tc>
          <w:tcPr>
            <w:tcW w:w="545" w:type="dxa"/>
            <w:vAlign w:val="top"/>
          </w:tcPr>
          <w:p>
            <w:pPr>
              <w:spacing w:line="215" w:lineRule="exact"/>
              <w:rPr>
                <w:rFonts w:ascii="Arial"/>
                <w:sz w:val="18"/>
              </w:rPr>
            </w:pPr>
          </w:p>
        </w:tc>
        <w:tc>
          <w:tcPr>
            <w:tcW w:w="529" w:type="dxa"/>
            <w:vAlign w:val="top"/>
          </w:tcPr>
          <w:p>
            <w:pPr>
              <w:spacing w:line="215" w:lineRule="exact"/>
              <w:rPr>
                <w:rFonts w:ascii="Arial"/>
                <w:sz w:val="18"/>
              </w:rPr>
            </w:pPr>
          </w:p>
        </w:tc>
        <w:tc>
          <w:tcPr>
            <w:tcW w:w="586" w:type="dxa"/>
            <w:vAlign w:val="top"/>
          </w:tcPr>
          <w:p>
            <w:pPr>
              <w:spacing w:line="215" w:lineRule="exact"/>
              <w:rPr>
                <w:rFonts w:ascii="Arial"/>
                <w:sz w:val="18"/>
              </w:rPr>
            </w:pPr>
          </w:p>
        </w:tc>
        <w:tc>
          <w:tcPr>
            <w:tcW w:w="587" w:type="dxa"/>
            <w:vAlign w:val="top"/>
          </w:tcPr>
          <w:p>
            <w:pPr>
              <w:pStyle w:val="6"/>
              <w:spacing w:before="25" w:line="194" w:lineRule="auto"/>
              <w:ind w:left="119"/>
            </w:pPr>
            <w:r>
              <w:rPr>
                <w:spacing w:val="-4"/>
              </w:rPr>
              <w:t>选修</w:t>
            </w:r>
          </w:p>
        </w:tc>
        <w:tc>
          <w:tcPr>
            <w:tcW w:w="1113"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532" w:type="dxa"/>
            <w:vMerge w:val="continue"/>
            <w:tcBorders>
              <w:top w:val="nil"/>
            </w:tcBorders>
            <w:vAlign w:val="top"/>
          </w:tcPr>
          <w:p>
            <w:pPr>
              <w:rPr>
                <w:rFonts w:ascii="Arial"/>
                <w:sz w:val="21"/>
              </w:rPr>
            </w:pPr>
          </w:p>
        </w:tc>
        <w:tc>
          <w:tcPr>
            <w:tcW w:w="528" w:type="dxa"/>
            <w:vMerge w:val="continue"/>
            <w:tcBorders>
              <w:top w:val="nil"/>
            </w:tcBorders>
            <w:vAlign w:val="top"/>
          </w:tcPr>
          <w:p>
            <w:pPr>
              <w:rPr>
                <w:rFonts w:ascii="Arial"/>
                <w:sz w:val="21"/>
              </w:rPr>
            </w:pPr>
          </w:p>
        </w:tc>
        <w:tc>
          <w:tcPr>
            <w:tcW w:w="4712" w:type="dxa"/>
            <w:gridSpan w:val="4"/>
            <w:shd w:val="clear" w:color="auto" w:fill="D9D9D9"/>
            <w:vAlign w:val="top"/>
          </w:tcPr>
          <w:p>
            <w:pPr>
              <w:pStyle w:val="6"/>
              <w:spacing w:before="25" w:line="194" w:lineRule="auto"/>
              <w:ind w:left="393"/>
            </w:pPr>
            <w:r>
              <w:rPr>
                <w:spacing w:val="-1"/>
              </w:rPr>
              <w:t>最低修读学分（不含通识通选课与专业拓展课）</w:t>
            </w:r>
          </w:p>
        </w:tc>
        <w:tc>
          <w:tcPr>
            <w:tcW w:w="1585" w:type="dxa"/>
            <w:gridSpan w:val="3"/>
            <w:shd w:val="clear" w:color="auto" w:fill="D9D9D9"/>
            <w:vAlign w:val="top"/>
          </w:tcPr>
          <w:p>
            <w:pPr>
              <w:spacing w:line="215" w:lineRule="exact"/>
              <w:rPr>
                <w:rFonts w:ascii="Arial"/>
                <w:sz w:val="18"/>
              </w:rPr>
            </w:pPr>
          </w:p>
        </w:tc>
        <w:tc>
          <w:tcPr>
            <w:tcW w:w="586" w:type="dxa"/>
            <w:shd w:val="clear" w:color="auto" w:fill="D9D9D9"/>
            <w:vAlign w:val="top"/>
          </w:tcPr>
          <w:p>
            <w:pPr>
              <w:spacing w:line="215" w:lineRule="exact"/>
              <w:rPr>
                <w:rFonts w:ascii="Arial"/>
                <w:sz w:val="18"/>
              </w:rPr>
            </w:pPr>
          </w:p>
        </w:tc>
        <w:tc>
          <w:tcPr>
            <w:tcW w:w="1700" w:type="dxa"/>
            <w:gridSpan w:val="2"/>
            <w:shd w:val="clear" w:color="auto" w:fill="D9D9D9"/>
            <w:vAlign w:val="top"/>
          </w:tcPr>
          <w:p>
            <w:pPr>
              <w:pStyle w:val="6"/>
              <w:spacing w:before="54" w:line="165" w:lineRule="auto"/>
              <w:ind w:left="642"/>
            </w:pPr>
            <w:r>
              <w:rPr>
                <w:spacing w:val="-4"/>
              </w:rPr>
              <w:t>19.25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532" w:type="dxa"/>
            <w:vMerge w:val="restart"/>
            <w:tcBorders>
              <w:bottom w:val="nil"/>
            </w:tcBorders>
            <w:vAlign w:val="top"/>
          </w:tcPr>
          <w:p>
            <w:pPr>
              <w:spacing w:line="247"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pStyle w:val="6"/>
              <w:spacing w:before="58" w:line="223" w:lineRule="auto"/>
              <w:ind w:left="93" w:right="83" w:hanging="3"/>
            </w:pPr>
            <w:r>
              <w:rPr>
                <w:spacing w:val="-4"/>
              </w:rPr>
              <w:t>第四</w:t>
            </w:r>
            <w:r>
              <w:t xml:space="preserve"> </w:t>
            </w:r>
            <w:r>
              <w:rPr>
                <w:spacing w:val="-6"/>
              </w:rPr>
              <w:t>学年</w:t>
            </w:r>
          </w:p>
        </w:tc>
        <w:tc>
          <w:tcPr>
            <w:tcW w:w="528" w:type="dxa"/>
            <w:vMerge w:val="restart"/>
            <w:tcBorders>
              <w:bottom w:val="nil"/>
            </w:tcBorders>
            <w:vAlign w:val="top"/>
          </w:tcPr>
          <w:p>
            <w:pPr>
              <w:spacing w:line="267" w:lineRule="auto"/>
              <w:rPr>
                <w:rFonts w:ascii="Arial"/>
                <w:sz w:val="21"/>
              </w:rPr>
            </w:pPr>
          </w:p>
          <w:p>
            <w:pPr>
              <w:spacing w:line="267" w:lineRule="auto"/>
              <w:rPr>
                <w:rFonts w:ascii="Arial"/>
                <w:sz w:val="21"/>
              </w:rPr>
            </w:pPr>
          </w:p>
          <w:p>
            <w:pPr>
              <w:pStyle w:val="6"/>
              <w:spacing w:before="58" w:line="223" w:lineRule="auto"/>
              <w:ind w:left="89" w:right="83" w:hanging="3"/>
            </w:pPr>
            <w:r>
              <w:rPr>
                <w:spacing w:val="-4"/>
              </w:rPr>
              <w:t>第七</w:t>
            </w:r>
            <w:r>
              <w:t xml:space="preserve"> </w:t>
            </w:r>
            <w:r>
              <w:rPr>
                <w:spacing w:val="-6"/>
              </w:rPr>
              <w:t>学期</w:t>
            </w:r>
          </w:p>
        </w:tc>
        <w:tc>
          <w:tcPr>
            <w:tcW w:w="787" w:type="dxa"/>
            <w:vAlign w:val="top"/>
          </w:tcPr>
          <w:p>
            <w:pPr>
              <w:pStyle w:val="6"/>
              <w:spacing w:before="54" w:line="165" w:lineRule="auto"/>
              <w:ind w:left="83"/>
            </w:pPr>
            <w:r>
              <w:rPr>
                <w:spacing w:val="-2"/>
              </w:rPr>
              <w:t>0701061</w:t>
            </w:r>
          </w:p>
        </w:tc>
        <w:tc>
          <w:tcPr>
            <w:tcW w:w="2872" w:type="dxa"/>
            <w:vAlign w:val="top"/>
          </w:tcPr>
          <w:p>
            <w:pPr>
              <w:pStyle w:val="6"/>
              <w:spacing w:before="26" w:line="193" w:lineRule="auto"/>
              <w:ind w:left="33"/>
            </w:pPr>
            <w:r>
              <w:rPr>
                <w:spacing w:val="-2"/>
              </w:rPr>
              <w:t>形势与政策Ⅶ</w:t>
            </w:r>
          </w:p>
        </w:tc>
        <w:tc>
          <w:tcPr>
            <w:tcW w:w="520" w:type="dxa"/>
            <w:vAlign w:val="top"/>
          </w:tcPr>
          <w:p>
            <w:pPr>
              <w:pStyle w:val="6"/>
              <w:spacing w:before="55" w:line="164" w:lineRule="auto"/>
              <w:ind w:left="86"/>
            </w:pPr>
            <w:r>
              <w:rPr>
                <w:spacing w:val="-2"/>
              </w:rPr>
              <w:t>0.25</w:t>
            </w:r>
          </w:p>
        </w:tc>
        <w:tc>
          <w:tcPr>
            <w:tcW w:w="533" w:type="dxa"/>
            <w:vAlign w:val="top"/>
          </w:tcPr>
          <w:p>
            <w:pPr>
              <w:pStyle w:val="6"/>
              <w:spacing w:before="55" w:line="164" w:lineRule="auto"/>
              <w:ind w:left="226"/>
            </w:pPr>
            <w:r>
              <w:t>4</w:t>
            </w:r>
          </w:p>
        </w:tc>
        <w:tc>
          <w:tcPr>
            <w:tcW w:w="511" w:type="dxa"/>
            <w:vAlign w:val="top"/>
          </w:tcPr>
          <w:p>
            <w:pPr>
              <w:spacing w:line="215" w:lineRule="exact"/>
              <w:rPr>
                <w:rFonts w:ascii="Arial"/>
                <w:sz w:val="18"/>
              </w:rPr>
            </w:pPr>
          </w:p>
        </w:tc>
        <w:tc>
          <w:tcPr>
            <w:tcW w:w="545" w:type="dxa"/>
            <w:vAlign w:val="top"/>
          </w:tcPr>
          <w:p>
            <w:pPr>
              <w:spacing w:line="215" w:lineRule="exact"/>
              <w:rPr>
                <w:rFonts w:ascii="Arial"/>
                <w:sz w:val="18"/>
              </w:rPr>
            </w:pPr>
          </w:p>
        </w:tc>
        <w:tc>
          <w:tcPr>
            <w:tcW w:w="529" w:type="dxa"/>
            <w:vAlign w:val="top"/>
          </w:tcPr>
          <w:p>
            <w:pPr>
              <w:spacing w:line="215" w:lineRule="exact"/>
              <w:rPr>
                <w:rFonts w:ascii="Arial"/>
                <w:sz w:val="18"/>
              </w:rPr>
            </w:pPr>
          </w:p>
        </w:tc>
        <w:tc>
          <w:tcPr>
            <w:tcW w:w="586" w:type="dxa"/>
            <w:vAlign w:val="top"/>
          </w:tcPr>
          <w:p>
            <w:pPr>
              <w:spacing w:line="215" w:lineRule="exact"/>
              <w:rPr>
                <w:rFonts w:ascii="Arial"/>
                <w:sz w:val="18"/>
              </w:rPr>
            </w:pPr>
          </w:p>
        </w:tc>
        <w:tc>
          <w:tcPr>
            <w:tcW w:w="587" w:type="dxa"/>
            <w:vAlign w:val="top"/>
          </w:tcPr>
          <w:p>
            <w:pPr>
              <w:pStyle w:val="6"/>
              <w:spacing w:before="26" w:line="193" w:lineRule="auto"/>
              <w:ind w:left="123"/>
            </w:pPr>
            <w:r>
              <w:rPr>
                <w:spacing w:val="-5"/>
              </w:rPr>
              <w:t>必修</w:t>
            </w:r>
          </w:p>
        </w:tc>
        <w:tc>
          <w:tcPr>
            <w:tcW w:w="1113" w:type="dxa"/>
            <w:vAlign w:val="top"/>
          </w:tcPr>
          <w:p>
            <w:pPr>
              <w:pStyle w:val="6"/>
              <w:spacing w:before="26" w:line="193" w:lineRule="auto"/>
              <w:ind w:left="113"/>
            </w:pPr>
            <w:r>
              <w:rPr>
                <w:spacing w:val="-2"/>
              </w:rPr>
              <w:t>大类基础课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532" w:type="dxa"/>
            <w:vMerge w:val="continue"/>
            <w:tcBorders>
              <w:top w:val="nil"/>
              <w:bottom w:val="nil"/>
            </w:tcBorders>
            <w:vAlign w:val="top"/>
          </w:tcPr>
          <w:p>
            <w:pPr>
              <w:rPr>
                <w:rFonts w:ascii="Arial"/>
                <w:sz w:val="21"/>
              </w:rPr>
            </w:pPr>
          </w:p>
        </w:tc>
        <w:tc>
          <w:tcPr>
            <w:tcW w:w="528" w:type="dxa"/>
            <w:vMerge w:val="continue"/>
            <w:tcBorders>
              <w:top w:val="nil"/>
              <w:bottom w:val="nil"/>
            </w:tcBorders>
            <w:vAlign w:val="top"/>
          </w:tcPr>
          <w:p>
            <w:pPr>
              <w:rPr>
                <w:rFonts w:ascii="Arial"/>
                <w:sz w:val="21"/>
              </w:rPr>
            </w:pPr>
          </w:p>
        </w:tc>
        <w:tc>
          <w:tcPr>
            <w:tcW w:w="787" w:type="dxa"/>
            <w:vAlign w:val="top"/>
          </w:tcPr>
          <w:p>
            <w:pPr>
              <w:pStyle w:val="6"/>
              <w:spacing w:before="55" w:line="164" w:lineRule="auto"/>
              <w:ind w:left="83"/>
            </w:pPr>
            <w:r>
              <w:rPr>
                <w:spacing w:val="-2"/>
              </w:rPr>
              <w:t>0800004</w:t>
            </w:r>
          </w:p>
        </w:tc>
        <w:tc>
          <w:tcPr>
            <w:tcW w:w="2872" w:type="dxa"/>
            <w:vAlign w:val="top"/>
          </w:tcPr>
          <w:p>
            <w:pPr>
              <w:pStyle w:val="6"/>
              <w:spacing w:before="26" w:line="193" w:lineRule="auto"/>
              <w:ind w:left="33"/>
            </w:pPr>
            <w:r>
              <w:rPr>
                <w:spacing w:val="-3"/>
              </w:rPr>
              <w:t>文献阅读</w:t>
            </w:r>
          </w:p>
        </w:tc>
        <w:tc>
          <w:tcPr>
            <w:tcW w:w="520" w:type="dxa"/>
            <w:vAlign w:val="top"/>
          </w:tcPr>
          <w:p>
            <w:pPr>
              <w:pStyle w:val="6"/>
              <w:spacing w:before="55" w:line="164" w:lineRule="auto"/>
              <w:ind w:left="232"/>
            </w:pPr>
            <w:r>
              <w:t>1</w:t>
            </w:r>
          </w:p>
        </w:tc>
        <w:tc>
          <w:tcPr>
            <w:tcW w:w="533" w:type="dxa"/>
            <w:vAlign w:val="top"/>
          </w:tcPr>
          <w:p>
            <w:pPr>
              <w:pStyle w:val="6"/>
              <w:spacing w:before="55" w:line="164" w:lineRule="auto"/>
              <w:ind w:left="195"/>
            </w:pPr>
            <w:r>
              <w:rPr>
                <w:spacing w:val="-10"/>
              </w:rPr>
              <w:t>12</w:t>
            </w:r>
          </w:p>
        </w:tc>
        <w:tc>
          <w:tcPr>
            <w:tcW w:w="511" w:type="dxa"/>
            <w:vAlign w:val="top"/>
          </w:tcPr>
          <w:p>
            <w:pPr>
              <w:spacing w:line="215" w:lineRule="exact"/>
              <w:rPr>
                <w:rFonts w:ascii="Arial"/>
                <w:sz w:val="18"/>
              </w:rPr>
            </w:pPr>
          </w:p>
        </w:tc>
        <w:tc>
          <w:tcPr>
            <w:tcW w:w="545" w:type="dxa"/>
            <w:vAlign w:val="top"/>
          </w:tcPr>
          <w:p>
            <w:pPr>
              <w:pStyle w:val="6"/>
              <w:spacing w:before="55" w:line="164" w:lineRule="auto"/>
              <w:ind w:left="233"/>
            </w:pPr>
            <w:r>
              <w:t>8</w:t>
            </w:r>
          </w:p>
        </w:tc>
        <w:tc>
          <w:tcPr>
            <w:tcW w:w="529" w:type="dxa"/>
            <w:vAlign w:val="top"/>
          </w:tcPr>
          <w:p>
            <w:pPr>
              <w:spacing w:line="215" w:lineRule="exact"/>
              <w:rPr>
                <w:rFonts w:ascii="Arial"/>
                <w:sz w:val="18"/>
              </w:rPr>
            </w:pPr>
          </w:p>
        </w:tc>
        <w:tc>
          <w:tcPr>
            <w:tcW w:w="586" w:type="dxa"/>
            <w:vAlign w:val="top"/>
          </w:tcPr>
          <w:p>
            <w:pPr>
              <w:spacing w:line="215" w:lineRule="exact"/>
              <w:rPr>
                <w:rFonts w:ascii="Arial"/>
                <w:sz w:val="18"/>
              </w:rPr>
            </w:pPr>
          </w:p>
        </w:tc>
        <w:tc>
          <w:tcPr>
            <w:tcW w:w="587" w:type="dxa"/>
            <w:vAlign w:val="top"/>
          </w:tcPr>
          <w:p>
            <w:pPr>
              <w:pStyle w:val="6"/>
              <w:spacing w:before="26" w:line="193" w:lineRule="auto"/>
              <w:ind w:left="123"/>
            </w:pPr>
            <w:r>
              <w:rPr>
                <w:spacing w:val="-5"/>
              </w:rPr>
              <w:t>必修</w:t>
            </w:r>
          </w:p>
        </w:tc>
        <w:tc>
          <w:tcPr>
            <w:tcW w:w="1113" w:type="dxa"/>
            <w:vAlign w:val="top"/>
          </w:tcPr>
          <w:p>
            <w:pPr>
              <w:pStyle w:val="6"/>
              <w:spacing w:before="26" w:line="193" w:lineRule="auto"/>
              <w:ind w:left="116"/>
            </w:pPr>
            <w:r>
              <w:rPr>
                <w:spacing w:val="-3"/>
              </w:rPr>
              <w:t>实践教育课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532" w:type="dxa"/>
            <w:vMerge w:val="continue"/>
            <w:tcBorders>
              <w:top w:val="nil"/>
              <w:bottom w:val="nil"/>
            </w:tcBorders>
            <w:vAlign w:val="top"/>
          </w:tcPr>
          <w:p>
            <w:pPr>
              <w:rPr>
                <w:rFonts w:ascii="Arial"/>
                <w:sz w:val="21"/>
              </w:rPr>
            </w:pPr>
          </w:p>
        </w:tc>
        <w:tc>
          <w:tcPr>
            <w:tcW w:w="528" w:type="dxa"/>
            <w:vMerge w:val="continue"/>
            <w:tcBorders>
              <w:top w:val="nil"/>
              <w:bottom w:val="nil"/>
            </w:tcBorders>
            <w:vAlign w:val="top"/>
          </w:tcPr>
          <w:p>
            <w:pPr>
              <w:rPr>
                <w:rFonts w:ascii="Arial"/>
                <w:sz w:val="21"/>
              </w:rPr>
            </w:pPr>
          </w:p>
        </w:tc>
        <w:tc>
          <w:tcPr>
            <w:tcW w:w="787" w:type="dxa"/>
            <w:vAlign w:val="top"/>
          </w:tcPr>
          <w:p>
            <w:pPr>
              <w:pStyle w:val="6"/>
              <w:spacing w:before="55" w:line="164" w:lineRule="auto"/>
              <w:ind w:left="83"/>
            </w:pPr>
            <w:r>
              <w:rPr>
                <w:spacing w:val="-2"/>
              </w:rPr>
              <w:t>6351026</w:t>
            </w:r>
          </w:p>
        </w:tc>
        <w:tc>
          <w:tcPr>
            <w:tcW w:w="2872" w:type="dxa"/>
            <w:vAlign w:val="top"/>
          </w:tcPr>
          <w:p>
            <w:pPr>
              <w:pStyle w:val="6"/>
              <w:spacing w:before="27" w:line="192" w:lineRule="auto"/>
              <w:ind w:left="33"/>
            </w:pPr>
            <w:r>
              <w:rPr>
                <w:spacing w:val="-1"/>
              </w:rPr>
              <w:t>经贸公益劳动（劳动课程）</w:t>
            </w:r>
          </w:p>
        </w:tc>
        <w:tc>
          <w:tcPr>
            <w:tcW w:w="520" w:type="dxa"/>
            <w:vAlign w:val="top"/>
          </w:tcPr>
          <w:p>
            <w:pPr>
              <w:pStyle w:val="6"/>
              <w:spacing w:before="55" w:line="164" w:lineRule="auto"/>
              <w:ind w:left="232"/>
            </w:pPr>
            <w:r>
              <w:t>1</w:t>
            </w:r>
          </w:p>
        </w:tc>
        <w:tc>
          <w:tcPr>
            <w:tcW w:w="533" w:type="dxa"/>
            <w:vAlign w:val="top"/>
          </w:tcPr>
          <w:p>
            <w:pPr>
              <w:spacing w:line="215" w:lineRule="exact"/>
              <w:rPr>
                <w:rFonts w:ascii="Arial"/>
                <w:sz w:val="18"/>
              </w:rPr>
            </w:pPr>
          </w:p>
        </w:tc>
        <w:tc>
          <w:tcPr>
            <w:tcW w:w="511" w:type="dxa"/>
            <w:vAlign w:val="top"/>
          </w:tcPr>
          <w:p>
            <w:pPr>
              <w:spacing w:line="215" w:lineRule="exact"/>
              <w:rPr>
                <w:rFonts w:ascii="Arial"/>
                <w:sz w:val="18"/>
              </w:rPr>
            </w:pPr>
          </w:p>
        </w:tc>
        <w:tc>
          <w:tcPr>
            <w:tcW w:w="545" w:type="dxa"/>
            <w:vAlign w:val="top"/>
          </w:tcPr>
          <w:p>
            <w:pPr>
              <w:pStyle w:val="6"/>
              <w:spacing w:before="56" w:line="163" w:lineRule="auto"/>
              <w:ind w:left="35"/>
            </w:pPr>
            <w:r>
              <w:rPr>
                <w:spacing w:val="-4"/>
              </w:rPr>
              <w:t>20</w:t>
            </w:r>
          </w:p>
        </w:tc>
        <w:tc>
          <w:tcPr>
            <w:tcW w:w="529" w:type="dxa"/>
            <w:vAlign w:val="top"/>
          </w:tcPr>
          <w:p>
            <w:pPr>
              <w:spacing w:line="215" w:lineRule="exact"/>
              <w:rPr>
                <w:rFonts w:ascii="Arial"/>
                <w:sz w:val="18"/>
              </w:rPr>
            </w:pPr>
          </w:p>
        </w:tc>
        <w:tc>
          <w:tcPr>
            <w:tcW w:w="586" w:type="dxa"/>
            <w:vAlign w:val="top"/>
          </w:tcPr>
          <w:p>
            <w:pPr>
              <w:spacing w:line="215" w:lineRule="exact"/>
              <w:rPr>
                <w:rFonts w:ascii="Arial"/>
                <w:sz w:val="18"/>
              </w:rPr>
            </w:pPr>
          </w:p>
        </w:tc>
        <w:tc>
          <w:tcPr>
            <w:tcW w:w="587" w:type="dxa"/>
            <w:vAlign w:val="top"/>
          </w:tcPr>
          <w:p>
            <w:pPr>
              <w:pStyle w:val="6"/>
              <w:spacing w:before="27" w:line="192" w:lineRule="auto"/>
              <w:ind w:left="123"/>
            </w:pPr>
            <w:r>
              <w:rPr>
                <w:spacing w:val="-5"/>
              </w:rPr>
              <w:t>必修</w:t>
            </w:r>
          </w:p>
        </w:tc>
        <w:tc>
          <w:tcPr>
            <w:tcW w:w="1113" w:type="dxa"/>
            <w:vAlign w:val="top"/>
          </w:tcPr>
          <w:p>
            <w:pPr>
              <w:pStyle w:val="6"/>
              <w:spacing w:before="27" w:line="192" w:lineRule="auto"/>
              <w:ind w:left="116"/>
            </w:pPr>
            <w:r>
              <w:rPr>
                <w:spacing w:val="-3"/>
              </w:rPr>
              <w:t>实践教育课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532" w:type="dxa"/>
            <w:vMerge w:val="continue"/>
            <w:tcBorders>
              <w:top w:val="nil"/>
              <w:bottom w:val="nil"/>
            </w:tcBorders>
            <w:vAlign w:val="top"/>
          </w:tcPr>
          <w:p>
            <w:pPr>
              <w:rPr>
                <w:rFonts w:ascii="Arial"/>
                <w:sz w:val="21"/>
              </w:rPr>
            </w:pPr>
          </w:p>
        </w:tc>
        <w:tc>
          <w:tcPr>
            <w:tcW w:w="528" w:type="dxa"/>
            <w:vMerge w:val="continue"/>
            <w:tcBorders>
              <w:top w:val="nil"/>
              <w:bottom w:val="nil"/>
            </w:tcBorders>
            <w:vAlign w:val="top"/>
          </w:tcPr>
          <w:p>
            <w:pPr>
              <w:rPr>
                <w:rFonts w:ascii="Arial"/>
                <w:sz w:val="21"/>
              </w:rPr>
            </w:pPr>
          </w:p>
        </w:tc>
        <w:tc>
          <w:tcPr>
            <w:tcW w:w="787" w:type="dxa"/>
            <w:vAlign w:val="top"/>
          </w:tcPr>
          <w:p>
            <w:pPr>
              <w:pStyle w:val="6"/>
              <w:spacing w:before="53" w:line="166" w:lineRule="auto"/>
              <w:ind w:left="83"/>
            </w:pPr>
            <w:r>
              <w:rPr>
                <w:spacing w:val="-2"/>
              </w:rPr>
              <w:t>0801504</w:t>
            </w:r>
          </w:p>
        </w:tc>
        <w:tc>
          <w:tcPr>
            <w:tcW w:w="2872" w:type="dxa"/>
            <w:vAlign w:val="top"/>
          </w:tcPr>
          <w:p>
            <w:pPr>
              <w:pStyle w:val="6"/>
              <w:spacing w:before="25" w:line="194" w:lineRule="auto"/>
              <w:ind w:left="49"/>
            </w:pPr>
            <w:r>
              <w:rPr>
                <w:spacing w:val="-2"/>
              </w:rPr>
              <w:t>国际贸易专题讲座（研讨课）</w:t>
            </w:r>
          </w:p>
        </w:tc>
        <w:tc>
          <w:tcPr>
            <w:tcW w:w="520" w:type="dxa"/>
            <w:vAlign w:val="top"/>
          </w:tcPr>
          <w:p>
            <w:pPr>
              <w:pStyle w:val="6"/>
              <w:spacing w:before="54" w:line="165" w:lineRule="auto"/>
              <w:ind w:left="221"/>
            </w:pPr>
            <w:r>
              <w:t>2</w:t>
            </w:r>
          </w:p>
        </w:tc>
        <w:tc>
          <w:tcPr>
            <w:tcW w:w="533" w:type="dxa"/>
            <w:vAlign w:val="top"/>
          </w:tcPr>
          <w:p>
            <w:pPr>
              <w:pStyle w:val="6"/>
              <w:spacing w:before="54" w:line="165" w:lineRule="auto"/>
              <w:ind w:left="185"/>
            </w:pPr>
            <w:r>
              <w:rPr>
                <w:spacing w:val="-5"/>
              </w:rPr>
              <w:t>32</w:t>
            </w:r>
          </w:p>
        </w:tc>
        <w:tc>
          <w:tcPr>
            <w:tcW w:w="511" w:type="dxa"/>
            <w:vAlign w:val="top"/>
          </w:tcPr>
          <w:p>
            <w:pPr>
              <w:spacing w:line="215" w:lineRule="exact"/>
              <w:rPr>
                <w:rFonts w:ascii="Arial"/>
                <w:sz w:val="18"/>
              </w:rPr>
            </w:pPr>
          </w:p>
        </w:tc>
        <w:tc>
          <w:tcPr>
            <w:tcW w:w="545" w:type="dxa"/>
            <w:vAlign w:val="top"/>
          </w:tcPr>
          <w:p>
            <w:pPr>
              <w:spacing w:line="215" w:lineRule="exact"/>
              <w:rPr>
                <w:rFonts w:ascii="Arial"/>
                <w:sz w:val="18"/>
              </w:rPr>
            </w:pPr>
          </w:p>
        </w:tc>
        <w:tc>
          <w:tcPr>
            <w:tcW w:w="529" w:type="dxa"/>
            <w:vAlign w:val="top"/>
          </w:tcPr>
          <w:p>
            <w:pPr>
              <w:spacing w:line="215" w:lineRule="exact"/>
              <w:rPr>
                <w:rFonts w:ascii="Arial"/>
                <w:sz w:val="18"/>
              </w:rPr>
            </w:pPr>
          </w:p>
        </w:tc>
        <w:tc>
          <w:tcPr>
            <w:tcW w:w="586" w:type="dxa"/>
            <w:vAlign w:val="top"/>
          </w:tcPr>
          <w:p>
            <w:pPr>
              <w:spacing w:line="215" w:lineRule="exact"/>
              <w:rPr>
                <w:rFonts w:ascii="Arial"/>
                <w:sz w:val="18"/>
              </w:rPr>
            </w:pPr>
          </w:p>
        </w:tc>
        <w:tc>
          <w:tcPr>
            <w:tcW w:w="587" w:type="dxa"/>
            <w:vAlign w:val="top"/>
          </w:tcPr>
          <w:p>
            <w:pPr>
              <w:pStyle w:val="6"/>
              <w:spacing w:before="25" w:line="194" w:lineRule="auto"/>
              <w:ind w:left="119"/>
            </w:pPr>
            <w:r>
              <w:rPr>
                <w:spacing w:val="-4"/>
              </w:rPr>
              <w:t>选修</w:t>
            </w:r>
          </w:p>
        </w:tc>
        <w:tc>
          <w:tcPr>
            <w:tcW w:w="1113" w:type="dxa"/>
            <w:vMerge w:val="restart"/>
            <w:tcBorders>
              <w:bottom w:val="nil"/>
            </w:tcBorders>
            <w:vAlign w:val="top"/>
          </w:tcPr>
          <w:p>
            <w:pPr>
              <w:pStyle w:val="6"/>
              <w:spacing w:before="25" w:line="219" w:lineRule="auto"/>
              <w:ind w:left="112"/>
            </w:pPr>
            <w:r>
              <w:rPr>
                <w:spacing w:val="-2"/>
              </w:rPr>
              <w:t>专业选修课</w:t>
            </w:r>
          </w:p>
          <w:p>
            <w:pPr>
              <w:pStyle w:val="6"/>
              <w:spacing w:before="7" w:line="220" w:lineRule="auto"/>
              <w:ind w:left="37"/>
            </w:pPr>
            <w:r>
              <w:rPr>
                <w:spacing w:val="-2"/>
              </w:rPr>
              <w:t>建议不少于</w:t>
            </w:r>
            <w:r>
              <w:rPr>
                <w:spacing w:val="-34"/>
              </w:rPr>
              <w:t xml:space="preserve"> </w:t>
            </w:r>
            <w:r>
              <w:rPr>
                <w:spacing w:val="-2"/>
              </w:rPr>
              <w:t>2</w:t>
            </w:r>
          </w:p>
          <w:p>
            <w:pPr>
              <w:pStyle w:val="6"/>
              <w:spacing w:before="6" w:line="193" w:lineRule="auto"/>
              <w:ind w:left="384"/>
            </w:pPr>
            <w:r>
              <w:rPr>
                <w:spacing w:val="-6"/>
              </w:rPr>
              <w:t>学分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trPr>
        <w:tc>
          <w:tcPr>
            <w:tcW w:w="532" w:type="dxa"/>
            <w:vMerge w:val="continue"/>
            <w:tcBorders>
              <w:top w:val="nil"/>
              <w:bottom w:val="nil"/>
            </w:tcBorders>
            <w:vAlign w:val="top"/>
          </w:tcPr>
          <w:p>
            <w:pPr>
              <w:rPr>
                <w:rFonts w:ascii="Arial"/>
                <w:sz w:val="21"/>
              </w:rPr>
            </w:pPr>
          </w:p>
        </w:tc>
        <w:tc>
          <w:tcPr>
            <w:tcW w:w="528" w:type="dxa"/>
            <w:vMerge w:val="continue"/>
            <w:tcBorders>
              <w:top w:val="nil"/>
              <w:bottom w:val="nil"/>
            </w:tcBorders>
            <w:vAlign w:val="top"/>
          </w:tcPr>
          <w:p>
            <w:pPr>
              <w:rPr>
                <w:rFonts w:ascii="Arial"/>
                <w:sz w:val="21"/>
              </w:rPr>
            </w:pPr>
          </w:p>
        </w:tc>
        <w:tc>
          <w:tcPr>
            <w:tcW w:w="787" w:type="dxa"/>
            <w:vAlign w:val="top"/>
          </w:tcPr>
          <w:p>
            <w:pPr>
              <w:pStyle w:val="6"/>
              <w:spacing w:before="158" w:line="184" w:lineRule="auto"/>
              <w:ind w:left="83"/>
            </w:pPr>
            <w:r>
              <w:rPr>
                <w:spacing w:val="-2"/>
              </w:rPr>
              <w:t>0801507</w:t>
            </w:r>
          </w:p>
        </w:tc>
        <w:tc>
          <w:tcPr>
            <w:tcW w:w="2872" w:type="dxa"/>
            <w:vAlign w:val="top"/>
          </w:tcPr>
          <w:p>
            <w:pPr>
              <w:pStyle w:val="6"/>
              <w:spacing w:before="131" w:line="219" w:lineRule="auto"/>
              <w:ind w:left="35"/>
            </w:pPr>
            <w:r>
              <w:rPr>
                <w:spacing w:val="-2"/>
              </w:rPr>
              <w:t>知识产权保护与贸易</w:t>
            </w:r>
          </w:p>
        </w:tc>
        <w:tc>
          <w:tcPr>
            <w:tcW w:w="520" w:type="dxa"/>
            <w:vAlign w:val="top"/>
          </w:tcPr>
          <w:p>
            <w:pPr>
              <w:pStyle w:val="6"/>
              <w:spacing w:before="159" w:line="183" w:lineRule="auto"/>
              <w:ind w:left="221"/>
            </w:pPr>
            <w:r>
              <w:t>2</w:t>
            </w:r>
          </w:p>
        </w:tc>
        <w:tc>
          <w:tcPr>
            <w:tcW w:w="533" w:type="dxa"/>
            <w:vAlign w:val="top"/>
          </w:tcPr>
          <w:p>
            <w:pPr>
              <w:pStyle w:val="6"/>
              <w:spacing w:before="159" w:line="183" w:lineRule="auto"/>
              <w:ind w:left="185"/>
            </w:pPr>
            <w:r>
              <w:rPr>
                <w:spacing w:val="-5"/>
              </w:rPr>
              <w:t>32</w:t>
            </w:r>
          </w:p>
        </w:tc>
        <w:tc>
          <w:tcPr>
            <w:tcW w:w="511" w:type="dxa"/>
            <w:vAlign w:val="top"/>
          </w:tcPr>
          <w:p>
            <w:pPr>
              <w:rPr>
                <w:rFonts w:ascii="Arial"/>
                <w:sz w:val="21"/>
              </w:rPr>
            </w:pPr>
          </w:p>
        </w:tc>
        <w:tc>
          <w:tcPr>
            <w:tcW w:w="545" w:type="dxa"/>
            <w:vAlign w:val="top"/>
          </w:tcPr>
          <w:p>
            <w:pPr>
              <w:rPr>
                <w:rFonts w:ascii="Arial"/>
                <w:sz w:val="21"/>
              </w:rPr>
            </w:pPr>
          </w:p>
        </w:tc>
        <w:tc>
          <w:tcPr>
            <w:tcW w:w="529" w:type="dxa"/>
            <w:vAlign w:val="top"/>
          </w:tcPr>
          <w:p>
            <w:pPr>
              <w:rPr>
                <w:rFonts w:ascii="Arial"/>
                <w:sz w:val="21"/>
              </w:rPr>
            </w:pPr>
          </w:p>
        </w:tc>
        <w:tc>
          <w:tcPr>
            <w:tcW w:w="586" w:type="dxa"/>
            <w:vAlign w:val="top"/>
          </w:tcPr>
          <w:p>
            <w:pPr>
              <w:rPr>
                <w:rFonts w:ascii="Arial"/>
                <w:sz w:val="21"/>
              </w:rPr>
            </w:pPr>
          </w:p>
        </w:tc>
        <w:tc>
          <w:tcPr>
            <w:tcW w:w="587" w:type="dxa"/>
            <w:vAlign w:val="top"/>
          </w:tcPr>
          <w:p>
            <w:pPr>
              <w:pStyle w:val="6"/>
              <w:spacing w:before="131" w:line="219" w:lineRule="auto"/>
              <w:ind w:left="119"/>
            </w:pPr>
            <w:r>
              <w:rPr>
                <w:spacing w:val="-4"/>
              </w:rPr>
              <w:t>选修</w:t>
            </w:r>
          </w:p>
        </w:tc>
        <w:tc>
          <w:tcPr>
            <w:tcW w:w="1113"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532" w:type="dxa"/>
            <w:vMerge w:val="continue"/>
            <w:tcBorders>
              <w:top w:val="nil"/>
              <w:bottom w:val="nil"/>
            </w:tcBorders>
            <w:vAlign w:val="top"/>
          </w:tcPr>
          <w:p>
            <w:pPr>
              <w:rPr>
                <w:rFonts w:ascii="Arial"/>
                <w:sz w:val="21"/>
              </w:rPr>
            </w:pPr>
          </w:p>
        </w:tc>
        <w:tc>
          <w:tcPr>
            <w:tcW w:w="528" w:type="dxa"/>
            <w:vMerge w:val="continue"/>
            <w:tcBorders>
              <w:top w:val="nil"/>
            </w:tcBorders>
            <w:vAlign w:val="top"/>
          </w:tcPr>
          <w:p>
            <w:pPr>
              <w:rPr>
                <w:rFonts w:ascii="Arial"/>
                <w:sz w:val="21"/>
              </w:rPr>
            </w:pPr>
          </w:p>
        </w:tc>
        <w:tc>
          <w:tcPr>
            <w:tcW w:w="4712" w:type="dxa"/>
            <w:gridSpan w:val="4"/>
            <w:shd w:val="clear" w:color="auto" w:fill="D9D9D9"/>
            <w:vAlign w:val="top"/>
          </w:tcPr>
          <w:p>
            <w:pPr>
              <w:pStyle w:val="6"/>
              <w:spacing w:before="27" w:line="192" w:lineRule="auto"/>
              <w:ind w:left="393"/>
            </w:pPr>
            <w:r>
              <w:rPr>
                <w:spacing w:val="-1"/>
              </w:rPr>
              <w:t>最低修读学分（不含通识通选课与专业拓展课）</w:t>
            </w:r>
          </w:p>
        </w:tc>
        <w:tc>
          <w:tcPr>
            <w:tcW w:w="1585" w:type="dxa"/>
            <w:gridSpan w:val="3"/>
            <w:shd w:val="clear" w:color="auto" w:fill="D9D9D9"/>
            <w:vAlign w:val="top"/>
          </w:tcPr>
          <w:p>
            <w:pPr>
              <w:spacing w:line="215" w:lineRule="exact"/>
              <w:rPr>
                <w:rFonts w:ascii="Arial"/>
                <w:sz w:val="18"/>
              </w:rPr>
            </w:pPr>
          </w:p>
        </w:tc>
        <w:tc>
          <w:tcPr>
            <w:tcW w:w="586" w:type="dxa"/>
            <w:shd w:val="clear" w:color="auto" w:fill="D9D9D9"/>
            <w:vAlign w:val="top"/>
          </w:tcPr>
          <w:p>
            <w:pPr>
              <w:spacing w:line="215" w:lineRule="exact"/>
              <w:rPr>
                <w:rFonts w:ascii="Arial"/>
                <w:sz w:val="18"/>
              </w:rPr>
            </w:pPr>
          </w:p>
        </w:tc>
        <w:tc>
          <w:tcPr>
            <w:tcW w:w="1700" w:type="dxa"/>
            <w:gridSpan w:val="2"/>
            <w:shd w:val="clear" w:color="auto" w:fill="D9D9D9"/>
            <w:vAlign w:val="top"/>
          </w:tcPr>
          <w:p>
            <w:pPr>
              <w:pStyle w:val="6"/>
              <w:spacing w:before="56" w:line="163" w:lineRule="auto"/>
              <w:ind w:left="674"/>
            </w:pPr>
            <w:r>
              <w:rPr>
                <w:spacing w:val="-2"/>
              </w:rPr>
              <w:t>4.25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532" w:type="dxa"/>
            <w:vMerge w:val="continue"/>
            <w:tcBorders>
              <w:top w:val="nil"/>
              <w:bottom w:val="nil"/>
            </w:tcBorders>
            <w:vAlign w:val="top"/>
          </w:tcPr>
          <w:p>
            <w:pPr>
              <w:rPr>
                <w:rFonts w:ascii="Arial"/>
                <w:sz w:val="21"/>
              </w:rPr>
            </w:pPr>
          </w:p>
        </w:tc>
        <w:tc>
          <w:tcPr>
            <w:tcW w:w="528" w:type="dxa"/>
            <w:vMerge w:val="restart"/>
            <w:tcBorders>
              <w:bottom w:val="nil"/>
            </w:tcBorders>
            <w:vAlign w:val="top"/>
          </w:tcPr>
          <w:p>
            <w:pPr>
              <w:pStyle w:val="6"/>
              <w:spacing w:before="261" w:line="223" w:lineRule="auto"/>
              <w:ind w:left="89" w:right="83" w:hanging="3"/>
            </w:pPr>
            <w:r>
              <w:rPr>
                <w:spacing w:val="-4"/>
              </w:rPr>
              <w:t>第八</w:t>
            </w:r>
            <w:r>
              <w:t xml:space="preserve"> </w:t>
            </w:r>
            <w:r>
              <w:rPr>
                <w:spacing w:val="-6"/>
              </w:rPr>
              <w:t>学期</w:t>
            </w:r>
          </w:p>
        </w:tc>
        <w:tc>
          <w:tcPr>
            <w:tcW w:w="787" w:type="dxa"/>
            <w:vAlign w:val="top"/>
          </w:tcPr>
          <w:p>
            <w:pPr>
              <w:pStyle w:val="6"/>
              <w:spacing w:before="53" w:line="166" w:lineRule="auto"/>
              <w:ind w:left="83"/>
            </w:pPr>
            <w:r>
              <w:rPr>
                <w:spacing w:val="-2"/>
              </w:rPr>
              <w:t>0701062</w:t>
            </w:r>
          </w:p>
        </w:tc>
        <w:tc>
          <w:tcPr>
            <w:tcW w:w="2872" w:type="dxa"/>
            <w:vAlign w:val="top"/>
          </w:tcPr>
          <w:p>
            <w:pPr>
              <w:pStyle w:val="6"/>
              <w:spacing w:before="25" w:line="194" w:lineRule="auto"/>
              <w:ind w:left="33"/>
            </w:pPr>
            <w:r>
              <w:rPr>
                <w:spacing w:val="-2"/>
              </w:rPr>
              <w:t>形势与政策Ⅷ</w:t>
            </w:r>
          </w:p>
        </w:tc>
        <w:tc>
          <w:tcPr>
            <w:tcW w:w="520" w:type="dxa"/>
            <w:vAlign w:val="top"/>
          </w:tcPr>
          <w:p>
            <w:pPr>
              <w:pStyle w:val="6"/>
              <w:spacing w:before="54" w:line="165" w:lineRule="auto"/>
              <w:ind w:left="86"/>
            </w:pPr>
            <w:r>
              <w:rPr>
                <w:spacing w:val="-2"/>
              </w:rPr>
              <w:t>0.25</w:t>
            </w:r>
          </w:p>
        </w:tc>
        <w:tc>
          <w:tcPr>
            <w:tcW w:w="533" w:type="dxa"/>
            <w:vAlign w:val="top"/>
          </w:tcPr>
          <w:p>
            <w:pPr>
              <w:pStyle w:val="6"/>
              <w:spacing w:before="54" w:line="165" w:lineRule="auto"/>
              <w:ind w:left="226"/>
            </w:pPr>
            <w:r>
              <w:t>4</w:t>
            </w:r>
          </w:p>
        </w:tc>
        <w:tc>
          <w:tcPr>
            <w:tcW w:w="511" w:type="dxa"/>
            <w:vAlign w:val="top"/>
          </w:tcPr>
          <w:p>
            <w:pPr>
              <w:spacing w:line="215" w:lineRule="exact"/>
              <w:rPr>
                <w:rFonts w:ascii="Arial"/>
                <w:sz w:val="18"/>
              </w:rPr>
            </w:pPr>
          </w:p>
        </w:tc>
        <w:tc>
          <w:tcPr>
            <w:tcW w:w="545" w:type="dxa"/>
            <w:vAlign w:val="top"/>
          </w:tcPr>
          <w:p>
            <w:pPr>
              <w:spacing w:line="215" w:lineRule="exact"/>
              <w:rPr>
                <w:rFonts w:ascii="Arial"/>
                <w:sz w:val="18"/>
              </w:rPr>
            </w:pPr>
          </w:p>
        </w:tc>
        <w:tc>
          <w:tcPr>
            <w:tcW w:w="529" w:type="dxa"/>
            <w:vAlign w:val="top"/>
          </w:tcPr>
          <w:p>
            <w:pPr>
              <w:spacing w:line="215" w:lineRule="exact"/>
              <w:rPr>
                <w:rFonts w:ascii="Arial"/>
                <w:sz w:val="18"/>
              </w:rPr>
            </w:pPr>
          </w:p>
        </w:tc>
        <w:tc>
          <w:tcPr>
            <w:tcW w:w="586" w:type="dxa"/>
            <w:vAlign w:val="top"/>
          </w:tcPr>
          <w:p>
            <w:pPr>
              <w:spacing w:line="215" w:lineRule="exact"/>
              <w:rPr>
                <w:rFonts w:ascii="Arial"/>
                <w:sz w:val="18"/>
              </w:rPr>
            </w:pPr>
          </w:p>
        </w:tc>
        <w:tc>
          <w:tcPr>
            <w:tcW w:w="587" w:type="dxa"/>
            <w:vAlign w:val="top"/>
          </w:tcPr>
          <w:p>
            <w:pPr>
              <w:pStyle w:val="6"/>
              <w:spacing w:before="25" w:line="194" w:lineRule="auto"/>
              <w:ind w:left="123"/>
            </w:pPr>
            <w:r>
              <w:rPr>
                <w:spacing w:val="-5"/>
              </w:rPr>
              <w:t>必修</w:t>
            </w:r>
          </w:p>
        </w:tc>
        <w:tc>
          <w:tcPr>
            <w:tcW w:w="1113" w:type="dxa"/>
            <w:vAlign w:val="top"/>
          </w:tcPr>
          <w:p>
            <w:pPr>
              <w:pStyle w:val="6"/>
              <w:spacing w:before="25" w:line="194" w:lineRule="auto"/>
              <w:ind w:left="113"/>
            </w:pPr>
            <w:r>
              <w:rPr>
                <w:spacing w:val="-2"/>
              </w:rPr>
              <w:t>大类基础课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532" w:type="dxa"/>
            <w:vMerge w:val="continue"/>
            <w:tcBorders>
              <w:top w:val="nil"/>
              <w:bottom w:val="nil"/>
            </w:tcBorders>
            <w:vAlign w:val="top"/>
          </w:tcPr>
          <w:p>
            <w:pPr>
              <w:rPr>
                <w:rFonts w:ascii="Arial"/>
                <w:sz w:val="21"/>
              </w:rPr>
            </w:pPr>
          </w:p>
        </w:tc>
        <w:tc>
          <w:tcPr>
            <w:tcW w:w="528" w:type="dxa"/>
            <w:vMerge w:val="continue"/>
            <w:tcBorders>
              <w:top w:val="nil"/>
              <w:bottom w:val="nil"/>
            </w:tcBorders>
            <w:vAlign w:val="top"/>
          </w:tcPr>
          <w:p>
            <w:pPr>
              <w:rPr>
                <w:rFonts w:ascii="Arial"/>
                <w:sz w:val="21"/>
              </w:rPr>
            </w:pPr>
          </w:p>
        </w:tc>
        <w:tc>
          <w:tcPr>
            <w:tcW w:w="787" w:type="dxa"/>
            <w:vAlign w:val="top"/>
          </w:tcPr>
          <w:p>
            <w:pPr>
              <w:pStyle w:val="6"/>
              <w:spacing w:before="53" w:line="166" w:lineRule="auto"/>
              <w:ind w:left="83"/>
            </w:pPr>
            <w:r>
              <w:rPr>
                <w:spacing w:val="-2"/>
              </w:rPr>
              <w:t>0801513</w:t>
            </w:r>
          </w:p>
        </w:tc>
        <w:tc>
          <w:tcPr>
            <w:tcW w:w="2872" w:type="dxa"/>
            <w:vAlign w:val="top"/>
          </w:tcPr>
          <w:p>
            <w:pPr>
              <w:pStyle w:val="6"/>
              <w:spacing w:before="25" w:line="194" w:lineRule="auto"/>
              <w:ind w:left="32"/>
            </w:pPr>
            <w:r>
              <w:rPr>
                <w:spacing w:val="-2"/>
              </w:rPr>
              <w:t>专业综合实习</w:t>
            </w:r>
          </w:p>
        </w:tc>
        <w:tc>
          <w:tcPr>
            <w:tcW w:w="520" w:type="dxa"/>
            <w:vAlign w:val="top"/>
          </w:tcPr>
          <w:p>
            <w:pPr>
              <w:pStyle w:val="6"/>
              <w:spacing w:before="54" w:line="165" w:lineRule="auto"/>
              <w:ind w:left="223"/>
            </w:pPr>
            <w:r>
              <w:t>3</w:t>
            </w:r>
          </w:p>
        </w:tc>
        <w:tc>
          <w:tcPr>
            <w:tcW w:w="533" w:type="dxa"/>
            <w:vAlign w:val="top"/>
          </w:tcPr>
          <w:p>
            <w:pPr>
              <w:spacing w:line="215" w:lineRule="exact"/>
              <w:rPr>
                <w:rFonts w:ascii="Arial"/>
                <w:sz w:val="18"/>
              </w:rPr>
            </w:pPr>
          </w:p>
        </w:tc>
        <w:tc>
          <w:tcPr>
            <w:tcW w:w="511" w:type="dxa"/>
            <w:vAlign w:val="top"/>
          </w:tcPr>
          <w:p>
            <w:pPr>
              <w:spacing w:line="215" w:lineRule="exact"/>
              <w:rPr>
                <w:rFonts w:ascii="Arial"/>
                <w:sz w:val="18"/>
              </w:rPr>
            </w:pPr>
          </w:p>
        </w:tc>
        <w:tc>
          <w:tcPr>
            <w:tcW w:w="545" w:type="dxa"/>
            <w:vAlign w:val="top"/>
          </w:tcPr>
          <w:p>
            <w:pPr>
              <w:pStyle w:val="6"/>
              <w:spacing w:before="25" w:line="194" w:lineRule="auto"/>
              <w:ind w:left="154"/>
            </w:pPr>
            <w:r>
              <w:rPr>
                <w:spacing w:val="-6"/>
              </w:rPr>
              <w:t>3</w:t>
            </w:r>
            <w:r>
              <w:rPr>
                <w:spacing w:val="-38"/>
              </w:rPr>
              <w:t xml:space="preserve"> </w:t>
            </w:r>
            <w:r>
              <w:rPr>
                <w:spacing w:val="-6"/>
              </w:rPr>
              <w:t>周</w:t>
            </w:r>
          </w:p>
        </w:tc>
        <w:tc>
          <w:tcPr>
            <w:tcW w:w="529" w:type="dxa"/>
            <w:vAlign w:val="top"/>
          </w:tcPr>
          <w:p>
            <w:pPr>
              <w:spacing w:line="215" w:lineRule="exact"/>
              <w:rPr>
                <w:rFonts w:ascii="Arial"/>
                <w:sz w:val="18"/>
              </w:rPr>
            </w:pPr>
          </w:p>
        </w:tc>
        <w:tc>
          <w:tcPr>
            <w:tcW w:w="586" w:type="dxa"/>
            <w:vAlign w:val="top"/>
          </w:tcPr>
          <w:p>
            <w:pPr>
              <w:spacing w:line="215" w:lineRule="exact"/>
              <w:rPr>
                <w:rFonts w:ascii="Arial"/>
                <w:sz w:val="18"/>
              </w:rPr>
            </w:pPr>
          </w:p>
        </w:tc>
        <w:tc>
          <w:tcPr>
            <w:tcW w:w="587" w:type="dxa"/>
            <w:vAlign w:val="top"/>
          </w:tcPr>
          <w:p>
            <w:pPr>
              <w:pStyle w:val="6"/>
              <w:spacing w:before="25" w:line="194" w:lineRule="auto"/>
              <w:ind w:left="123"/>
            </w:pPr>
            <w:r>
              <w:rPr>
                <w:spacing w:val="-5"/>
              </w:rPr>
              <w:t>必修</w:t>
            </w:r>
          </w:p>
        </w:tc>
        <w:tc>
          <w:tcPr>
            <w:tcW w:w="1113" w:type="dxa"/>
            <w:vAlign w:val="top"/>
          </w:tcPr>
          <w:p>
            <w:pPr>
              <w:pStyle w:val="6"/>
              <w:spacing w:before="25" w:line="194" w:lineRule="auto"/>
              <w:ind w:left="116"/>
            </w:pPr>
            <w:r>
              <w:rPr>
                <w:spacing w:val="-3"/>
              </w:rPr>
              <w:t>实践教育课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532" w:type="dxa"/>
            <w:vMerge w:val="continue"/>
            <w:tcBorders>
              <w:top w:val="nil"/>
              <w:bottom w:val="nil"/>
            </w:tcBorders>
            <w:vAlign w:val="top"/>
          </w:tcPr>
          <w:p>
            <w:pPr>
              <w:rPr>
                <w:rFonts w:ascii="Arial"/>
                <w:sz w:val="21"/>
              </w:rPr>
            </w:pPr>
          </w:p>
        </w:tc>
        <w:tc>
          <w:tcPr>
            <w:tcW w:w="528" w:type="dxa"/>
            <w:vMerge w:val="continue"/>
            <w:tcBorders>
              <w:top w:val="nil"/>
              <w:bottom w:val="nil"/>
            </w:tcBorders>
            <w:vAlign w:val="top"/>
          </w:tcPr>
          <w:p>
            <w:pPr>
              <w:rPr>
                <w:rFonts w:ascii="Arial"/>
                <w:sz w:val="21"/>
              </w:rPr>
            </w:pPr>
          </w:p>
        </w:tc>
        <w:tc>
          <w:tcPr>
            <w:tcW w:w="787" w:type="dxa"/>
            <w:vAlign w:val="top"/>
          </w:tcPr>
          <w:p>
            <w:pPr>
              <w:pStyle w:val="6"/>
              <w:spacing w:before="55" w:line="164" w:lineRule="auto"/>
              <w:ind w:left="83"/>
            </w:pPr>
            <w:r>
              <w:rPr>
                <w:spacing w:val="-2"/>
              </w:rPr>
              <w:t>0800006</w:t>
            </w:r>
          </w:p>
        </w:tc>
        <w:tc>
          <w:tcPr>
            <w:tcW w:w="2872" w:type="dxa"/>
            <w:vAlign w:val="top"/>
          </w:tcPr>
          <w:p>
            <w:pPr>
              <w:pStyle w:val="6"/>
              <w:spacing w:before="25" w:line="194" w:lineRule="auto"/>
              <w:ind w:left="35"/>
            </w:pPr>
            <w:r>
              <w:rPr>
                <w:spacing w:val="-3"/>
              </w:rPr>
              <w:t>毕业论文</w:t>
            </w:r>
          </w:p>
        </w:tc>
        <w:tc>
          <w:tcPr>
            <w:tcW w:w="520" w:type="dxa"/>
            <w:vAlign w:val="top"/>
          </w:tcPr>
          <w:p>
            <w:pPr>
              <w:pStyle w:val="6"/>
              <w:spacing w:before="54" w:line="165" w:lineRule="auto"/>
              <w:ind w:left="189"/>
            </w:pPr>
            <w:r>
              <w:rPr>
                <w:spacing w:val="-10"/>
              </w:rPr>
              <w:t>10</w:t>
            </w:r>
          </w:p>
        </w:tc>
        <w:tc>
          <w:tcPr>
            <w:tcW w:w="533" w:type="dxa"/>
            <w:vAlign w:val="top"/>
          </w:tcPr>
          <w:p>
            <w:pPr>
              <w:spacing w:line="215" w:lineRule="exact"/>
              <w:rPr>
                <w:rFonts w:ascii="Arial"/>
                <w:sz w:val="18"/>
              </w:rPr>
            </w:pPr>
          </w:p>
        </w:tc>
        <w:tc>
          <w:tcPr>
            <w:tcW w:w="511" w:type="dxa"/>
            <w:vAlign w:val="top"/>
          </w:tcPr>
          <w:p>
            <w:pPr>
              <w:spacing w:line="215" w:lineRule="exact"/>
              <w:rPr>
                <w:rFonts w:ascii="Arial"/>
                <w:sz w:val="18"/>
              </w:rPr>
            </w:pPr>
          </w:p>
        </w:tc>
        <w:tc>
          <w:tcPr>
            <w:tcW w:w="545" w:type="dxa"/>
            <w:vAlign w:val="top"/>
          </w:tcPr>
          <w:p>
            <w:pPr>
              <w:pStyle w:val="6"/>
              <w:spacing w:before="25" w:line="194" w:lineRule="auto"/>
              <w:ind w:left="118"/>
            </w:pPr>
            <w:r>
              <w:rPr>
                <w:spacing w:val="-7"/>
              </w:rPr>
              <w:t>10</w:t>
            </w:r>
            <w:r>
              <w:rPr>
                <w:spacing w:val="-38"/>
              </w:rPr>
              <w:t xml:space="preserve"> </w:t>
            </w:r>
            <w:r>
              <w:rPr>
                <w:spacing w:val="-7"/>
              </w:rPr>
              <w:t>周</w:t>
            </w:r>
          </w:p>
        </w:tc>
        <w:tc>
          <w:tcPr>
            <w:tcW w:w="529" w:type="dxa"/>
            <w:vAlign w:val="top"/>
          </w:tcPr>
          <w:p>
            <w:pPr>
              <w:spacing w:line="215" w:lineRule="exact"/>
              <w:rPr>
                <w:rFonts w:ascii="Arial"/>
                <w:sz w:val="18"/>
              </w:rPr>
            </w:pPr>
          </w:p>
        </w:tc>
        <w:tc>
          <w:tcPr>
            <w:tcW w:w="586" w:type="dxa"/>
            <w:vAlign w:val="top"/>
          </w:tcPr>
          <w:p>
            <w:pPr>
              <w:spacing w:line="215" w:lineRule="exact"/>
              <w:rPr>
                <w:rFonts w:ascii="Arial"/>
                <w:sz w:val="18"/>
              </w:rPr>
            </w:pPr>
          </w:p>
        </w:tc>
        <w:tc>
          <w:tcPr>
            <w:tcW w:w="587" w:type="dxa"/>
            <w:vAlign w:val="top"/>
          </w:tcPr>
          <w:p>
            <w:pPr>
              <w:pStyle w:val="6"/>
              <w:spacing w:before="25" w:line="194" w:lineRule="auto"/>
              <w:ind w:left="123"/>
            </w:pPr>
            <w:r>
              <w:rPr>
                <w:spacing w:val="-5"/>
              </w:rPr>
              <w:t>必修</w:t>
            </w:r>
          </w:p>
        </w:tc>
        <w:tc>
          <w:tcPr>
            <w:tcW w:w="1113" w:type="dxa"/>
            <w:vAlign w:val="top"/>
          </w:tcPr>
          <w:p>
            <w:pPr>
              <w:pStyle w:val="6"/>
              <w:spacing w:before="25" w:line="194" w:lineRule="auto"/>
              <w:ind w:left="116"/>
            </w:pPr>
            <w:r>
              <w:rPr>
                <w:spacing w:val="-3"/>
              </w:rPr>
              <w:t>实践教育课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532" w:type="dxa"/>
            <w:vMerge w:val="continue"/>
            <w:tcBorders>
              <w:top w:val="nil"/>
            </w:tcBorders>
            <w:vAlign w:val="top"/>
          </w:tcPr>
          <w:p>
            <w:pPr>
              <w:rPr>
                <w:rFonts w:ascii="Arial"/>
                <w:sz w:val="21"/>
              </w:rPr>
            </w:pPr>
          </w:p>
        </w:tc>
        <w:tc>
          <w:tcPr>
            <w:tcW w:w="528" w:type="dxa"/>
            <w:vMerge w:val="continue"/>
            <w:tcBorders>
              <w:top w:val="nil"/>
            </w:tcBorders>
            <w:vAlign w:val="top"/>
          </w:tcPr>
          <w:p>
            <w:pPr>
              <w:rPr>
                <w:rFonts w:ascii="Arial"/>
                <w:sz w:val="21"/>
              </w:rPr>
            </w:pPr>
          </w:p>
        </w:tc>
        <w:tc>
          <w:tcPr>
            <w:tcW w:w="4712" w:type="dxa"/>
            <w:gridSpan w:val="4"/>
            <w:shd w:val="clear" w:color="auto" w:fill="D9D9D9"/>
            <w:vAlign w:val="top"/>
          </w:tcPr>
          <w:p>
            <w:pPr>
              <w:pStyle w:val="6"/>
              <w:spacing w:before="26" w:line="193" w:lineRule="auto"/>
              <w:ind w:left="472"/>
            </w:pPr>
            <w:r>
              <w:rPr>
                <w:spacing w:val="-1"/>
              </w:rPr>
              <w:t>最低修读学分（不含通识通选课与专业拓展课）</w:t>
            </w:r>
          </w:p>
        </w:tc>
        <w:tc>
          <w:tcPr>
            <w:tcW w:w="1585" w:type="dxa"/>
            <w:gridSpan w:val="3"/>
            <w:shd w:val="clear" w:color="auto" w:fill="D9D9D9"/>
            <w:vAlign w:val="top"/>
          </w:tcPr>
          <w:p>
            <w:pPr>
              <w:spacing w:line="215" w:lineRule="exact"/>
              <w:rPr>
                <w:rFonts w:ascii="Arial"/>
                <w:sz w:val="18"/>
              </w:rPr>
            </w:pPr>
          </w:p>
        </w:tc>
        <w:tc>
          <w:tcPr>
            <w:tcW w:w="586" w:type="dxa"/>
            <w:shd w:val="clear" w:color="auto" w:fill="D9D9D9"/>
            <w:vAlign w:val="top"/>
          </w:tcPr>
          <w:p>
            <w:pPr>
              <w:spacing w:line="215" w:lineRule="exact"/>
              <w:rPr>
                <w:rFonts w:ascii="Arial"/>
                <w:sz w:val="18"/>
              </w:rPr>
            </w:pPr>
          </w:p>
        </w:tc>
        <w:tc>
          <w:tcPr>
            <w:tcW w:w="1700" w:type="dxa"/>
            <w:gridSpan w:val="2"/>
            <w:shd w:val="clear" w:color="auto" w:fill="D9D9D9"/>
            <w:vAlign w:val="top"/>
          </w:tcPr>
          <w:p>
            <w:pPr>
              <w:pStyle w:val="6"/>
              <w:spacing w:before="54" w:line="165" w:lineRule="auto"/>
              <w:ind w:left="642"/>
            </w:pPr>
            <w:r>
              <w:rPr>
                <w:spacing w:val="-4"/>
              </w:rPr>
              <w:t>13.25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1060" w:type="dxa"/>
            <w:gridSpan w:val="2"/>
            <w:vMerge w:val="restart"/>
            <w:tcBorders>
              <w:bottom w:val="nil"/>
            </w:tcBorders>
            <w:shd w:val="clear" w:color="auto" w:fill="D9D9D9"/>
            <w:vAlign w:val="top"/>
          </w:tcPr>
          <w:p>
            <w:pPr>
              <w:pStyle w:val="6"/>
              <w:spacing w:before="257" w:line="222" w:lineRule="auto"/>
              <w:ind w:left="267" w:right="100" w:hanging="147"/>
            </w:pPr>
            <w:r>
              <w:rPr>
                <w:spacing w:val="-6"/>
              </w:rPr>
              <w:t>1-8</w:t>
            </w:r>
            <w:r>
              <w:rPr>
                <w:spacing w:val="-31"/>
              </w:rPr>
              <w:t xml:space="preserve"> </w:t>
            </w:r>
            <w:r>
              <w:rPr>
                <w:spacing w:val="-6"/>
              </w:rPr>
              <w:t>学期内</w:t>
            </w:r>
            <w:r>
              <w:t xml:space="preserve"> </w:t>
            </w:r>
            <w:r>
              <w:rPr>
                <w:spacing w:val="-4"/>
              </w:rPr>
              <w:t>不固定</w:t>
            </w:r>
          </w:p>
        </w:tc>
        <w:tc>
          <w:tcPr>
            <w:tcW w:w="4712" w:type="dxa"/>
            <w:gridSpan w:val="4"/>
            <w:vAlign w:val="top"/>
          </w:tcPr>
          <w:p>
            <w:pPr>
              <w:pStyle w:val="6"/>
              <w:spacing w:before="26" w:line="193" w:lineRule="auto"/>
              <w:ind w:left="1910"/>
            </w:pPr>
            <w:r>
              <w:rPr>
                <w:spacing w:val="-2"/>
              </w:rPr>
              <w:t>通识通选课</w:t>
            </w:r>
          </w:p>
        </w:tc>
        <w:tc>
          <w:tcPr>
            <w:tcW w:w="1585" w:type="dxa"/>
            <w:gridSpan w:val="3"/>
            <w:vAlign w:val="top"/>
          </w:tcPr>
          <w:p>
            <w:pPr>
              <w:spacing w:line="215" w:lineRule="exact"/>
              <w:rPr>
                <w:rFonts w:ascii="Arial"/>
                <w:sz w:val="18"/>
              </w:rPr>
            </w:pPr>
          </w:p>
        </w:tc>
        <w:tc>
          <w:tcPr>
            <w:tcW w:w="586" w:type="dxa"/>
            <w:vAlign w:val="top"/>
          </w:tcPr>
          <w:p>
            <w:pPr>
              <w:spacing w:line="215" w:lineRule="exact"/>
              <w:rPr>
                <w:rFonts w:ascii="Arial"/>
                <w:sz w:val="18"/>
              </w:rPr>
            </w:pPr>
          </w:p>
        </w:tc>
        <w:tc>
          <w:tcPr>
            <w:tcW w:w="1700" w:type="dxa"/>
            <w:gridSpan w:val="2"/>
            <w:vAlign w:val="top"/>
          </w:tcPr>
          <w:p>
            <w:pPr>
              <w:pStyle w:val="6"/>
              <w:spacing w:before="55" w:line="164" w:lineRule="auto"/>
              <w:ind w:left="809"/>
            </w:pPr>
            <w:r>
              <w:t>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1060" w:type="dxa"/>
            <w:gridSpan w:val="2"/>
            <w:vMerge w:val="continue"/>
            <w:tcBorders>
              <w:top w:val="nil"/>
              <w:bottom w:val="nil"/>
            </w:tcBorders>
            <w:vAlign w:val="top"/>
          </w:tcPr>
          <w:p>
            <w:pPr>
              <w:rPr>
                <w:rFonts w:ascii="Arial"/>
                <w:sz w:val="21"/>
              </w:rPr>
            </w:pPr>
          </w:p>
        </w:tc>
        <w:tc>
          <w:tcPr>
            <w:tcW w:w="4712" w:type="dxa"/>
            <w:gridSpan w:val="4"/>
            <w:vAlign w:val="top"/>
          </w:tcPr>
          <w:p>
            <w:pPr>
              <w:pStyle w:val="6"/>
              <w:spacing w:before="27" w:line="192" w:lineRule="auto"/>
              <w:ind w:left="65"/>
            </w:pPr>
            <w:r>
              <w:rPr>
                <w:spacing w:val="-1"/>
              </w:rPr>
              <w:t>专业拓展课（含专业外选修课、国际交流、辅修/二学位）</w:t>
            </w:r>
          </w:p>
        </w:tc>
        <w:tc>
          <w:tcPr>
            <w:tcW w:w="1585" w:type="dxa"/>
            <w:gridSpan w:val="3"/>
            <w:vAlign w:val="top"/>
          </w:tcPr>
          <w:p>
            <w:pPr>
              <w:spacing w:line="215" w:lineRule="exact"/>
              <w:rPr>
                <w:rFonts w:ascii="Arial"/>
                <w:sz w:val="18"/>
              </w:rPr>
            </w:pPr>
          </w:p>
        </w:tc>
        <w:tc>
          <w:tcPr>
            <w:tcW w:w="586" w:type="dxa"/>
            <w:vAlign w:val="top"/>
          </w:tcPr>
          <w:p>
            <w:pPr>
              <w:spacing w:line="215" w:lineRule="exact"/>
              <w:rPr>
                <w:rFonts w:ascii="Arial"/>
                <w:sz w:val="18"/>
              </w:rPr>
            </w:pPr>
          </w:p>
        </w:tc>
        <w:tc>
          <w:tcPr>
            <w:tcW w:w="1700" w:type="dxa"/>
            <w:gridSpan w:val="2"/>
            <w:vAlign w:val="top"/>
          </w:tcPr>
          <w:p>
            <w:pPr>
              <w:pStyle w:val="6"/>
              <w:spacing w:before="56" w:line="163" w:lineRule="auto"/>
              <w:ind w:left="808"/>
            </w:pPr>
            <w:r>
              <w:t>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060" w:type="dxa"/>
            <w:gridSpan w:val="2"/>
            <w:vMerge w:val="continue"/>
            <w:tcBorders>
              <w:top w:val="nil"/>
            </w:tcBorders>
            <w:vAlign w:val="top"/>
          </w:tcPr>
          <w:p>
            <w:pPr>
              <w:rPr>
                <w:rFonts w:ascii="Arial"/>
                <w:sz w:val="21"/>
              </w:rPr>
            </w:pPr>
          </w:p>
        </w:tc>
        <w:tc>
          <w:tcPr>
            <w:tcW w:w="4712" w:type="dxa"/>
            <w:gridSpan w:val="4"/>
            <w:vAlign w:val="top"/>
          </w:tcPr>
          <w:p>
            <w:pPr>
              <w:pStyle w:val="6"/>
              <w:spacing w:before="25" w:line="219" w:lineRule="auto"/>
              <w:jc w:val="right"/>
            </w:pPr>
            <w:r>
              <w:rPr>
                <w:spacing w:val="-7"/>
              </w:rPr>
              <w:t>素质拓展课（含社会实践、志愿服务、课外活动、社会工作、</w:t>
            </w:r>
          </w:p>
          <w:p>
            <w:pPr>
              <w:pStyle w:val="6"/>
              <w:spacing w:before="7" w:line="193" w:lineRule="auto"/>
              <w:ind w:left="1823"/>
            </w:pPr>
            <w:r>
              <w:rPr>
                <w:spacing w:val="-2"/>
              </w:rPr>
              <w:t>学科竞赛等）</w:t>
            </w:r>
          </w:p>
        </w:tc>
        <w:tc>
          <w:tcPr>
            <w:tcW w:w="1585" w:type="dxa"/>
            <w:gridSpan w:val="3"/>
            <w:vAlign w:val="top"/>
          </w:tcPr>
          <w:p>
            <w:pPr>
              <w:rPr>
                <w:rFonts w:ascii="Arial"/>
                <w:sz w:val="21"/>
              </w:rPr>
            </w:pPr>
          </w:p>
        </w:tc>
        <w:tc>
          <w:tcPr>
            <w:tcW w:w="586" w:type="dxa"/>
            <w:vAlign w:val="top"/>
          </w:tcPr>
          <w:p>
            <w:pPr>
              <w:rPr>
                <w:rFonts w:ascii="Arial"/>
                <w:sz w:val="21"/>
              </w:rPr>
            </w:pPr>
          </w:p>
        </w:tc>
        <w:tc>
          <w:tcPr>
            <w:tcW w:w="1700" w:type="dxa"/>
            <w:gridSpan w:val="2"/>
            <w:vAlign w:val="top"/>
          </w:tcPr>
          <w:p>
            <w:pPr>
              <w:pStyle w:val="6"/>
              <w:spacing w:before="163" w:line="184" w:lineRule="auto"/>
              <w:ind w:left="776"/>
            </w:pPr>
            <w:r>
              <w:rPr>
                <w:spacing w:val="-10"/>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9" w:hRule="atLeast"/>
        </w:trPr>
        <w:tc>
          <w:tcPr>
            <w:tcW w:w="5772" w:type="dxa"/>
            <w:gridSpan w:val="6"/>
            <w:shd w:val="clear" w:color="auto" w:fill="D9D9D9"/>
            <w:vAlign w:val="top"/>
          </w:tcPr>
          <w:p>
            <w:pPr>
              <w:pStyle w:val="6"/>
              <w:spacing w:before="27" w:line="196" w:lineRule="auto"/>
              <w:ind w:left="2264"/>
            </w:pPr>
            <w:r>
              <w:rPr>
                <w:spacing w:val="-1"/>
                <w14:textOutline w14:w="3268" w14:cap="sq" w14:cmpd="sng">
                  <w14:solidFill>
                    <w14:srgbClr w14:val="000000"/>
                  </w14:solidFill>
                  <w14:prstDash w14:val="solid"/>
                  <w14:bevel/>
                </w14:textOutline>
              </w:rPr>
              <w:t>最低修读总学分</w:t>
            </w:r>
          </w:p>
        </w:tc>
        <w:tc>
          <w:tcPr>
            <w:tcW w:w="1585" w:type="dxa"/>
            <w:gridSpan w:val="3"/>
            <w:shd w:val="clear" w:color="auto" w:fill="D9D9D9"/>
            <w:vAlign w:val="top"/>
          </w:tcPr>
          <w:p>
            <w:pPr>
              <w:spacing w:line="218" w:lineRule="exact"/>
              <w:rPr>
                <w:rFonts w:ascii="Arial"/>
                <w:sz w:val="19"/>
              </w:rPr>
            </w:pPr>
          </w:p>
        </w:tc>
        <w:tc>
          <w:tcPr>
            <w:tcW w:w="586" w:type="dxa"/>
            <w:shd w:val="clear" w:color="auto" w:fill="D9D9D9"/>
            <w:vAlign w:val="top"/>
          </w:tcPr>
          <w:p>
            <w:pPr>
              <w:spacing w:line="218" w:lineRule="exact"/>
              <w:rPr>
                <w:rFonts w:ascii="Arial"/>
                <w:sz w:val="19"/>
              </w:rPr>
            </w:pPr>
          </w:p>
        </w:tc>
        <w:tc>
          <w:tcPr>
            <w:tcW w:w="1700" w:type="dxa"/>
            <w:gridSpan w:val="2"/>
            <w:shd w:val="clear" w:color="auto" w:fill="D9D9D9"/>
            <w:vAlign w:val="top"/>
          </w:tcPr>
          <w:p>
            <w:pPr>
              <w:pStyle w:val="6"/>
              <w:spacing w:before="55" w:line="168" w:lineRule="auto"/>
              <w:ind w:left="733"/>
            </w:pPr>
            <w:r>
              <w:rPr>
                <w:spacing w:val="-7"/>
              </w:rPr>
              <w:t>170</w:t>
            </w:r>
          </w:p>
        </w:tc>
      </w:tr>
    </w:tbl>
    <w:p>
      <w:pPr>
        <w:spacing w:before="38" w:line="219" w:lineRule="auto"/>
        <w:ind w:left="14"/>
        <w:rPr>
          <w:rFonts w:ascii="宋体" w:hAnsi="宋体" w:eastAsia="宋体" w:cs="宋体"/>
          <w:sz w:val="18"/>
          <w:szCs w:val="18"/>
        </w:rPr>
      </w:pPr>
      <w:r>
        <w:rPr>
          <w:rFonts w:ascii="宋体" w:hAnsi="宋体" w:eastAsia="宋体" w:cs="宋体"/>
          <w:spacing w:val="-1"/>
          <w:sz w:val="18"/>
          <w:szCs w:val="18"/>
        </w:rPr>
        <w:t>提醒：学生可根据自身兴趣在第</w:t>
      </w:r>
      <w:r>
        <w:rPr>
          <w:rFonts w:ascii="宋体" w:hAnsi="宋体" w:eastAsia="宋体" w:cs="宋体"/>
          <w:spacing w:val="-24"/>
          <w:sz w:val="18"/>
          <w:szCs w:val="18"/>
        </w:rPr>
        <w:t xml:space="preserve"> </w:t>
      </w:r>
      <w:r>
        <w:rPr>
          <w:rFonts w:ascii="宋体" w:hAnsi="宋体" w:eastAsia="宋体" w:cs="宋体"/>
          <w:spacing w:val="-1"/>
          <w:sz w:val="18"/>
          <w:szCs w:val="18"/>
        </w:rPr>
        <w:t>1—8</w:t>
      </w:r>
      <w:r>
        <w:rPr>
          <w:rFonts w:ascii="宋体" w:hAnsi="宋体" w:eastAsia="宋体" w:cs="宋体"/>
          <w:spacing w:val="-35"/>
          <w:sz w:val="18"/>
          <w:szCs w:val="18"/>
        </w:rPr>
        <w:t xml:space="preserve"> </w:t>
      </w:r>
      <w:r>
        <w:rPr>
          <w:rFonts w:ascii="宋体" w:hAnsi="宋体" w:eastAsia="宋体" w:cs="宋体"/>
          <w:spacing w:val="-1"/>
          <w:sz w:val="18"/>
          <w:szCs w:val="18"/>
        </w:rPr>
        <w:t>学期任意一学期内修读通识通选课和专业拓展课。</w:t>
      </w:r>
    </w:p>
    <w:p>
      <w:pPr>
        <w:spacing w:before="26" w:line="219" w:lineRule="auto"/>
        <w:ind w:left="555"/>
        <w:rPr>
          <w:rFonts w:ascii="宋体" w:hAnsi="宋体" w:eastAsia="宋体" w:cs="宋体"/>
          <w:sz w:val="18"/>
          <w:szCs w:val="18"/>
        </w:rPr>
      </w:pPr>
      <w:r>
        <w:rPr>
          <w:rFonts w:ascii="宋体" w:hAnsi="宋体" w:eastAsia="宋体" w:cs="宋体"/>
          <w:spacing w:val="-1"/>
          <w:sz w:val="18"/>
          <w:szCs w:val="18"/>
        </w:rPr>
        <w:t>混合式课程总学时中至少</w:t>
      </w:r>
      <w:r>
        <w:rPr>
          <w:rFonts w:ascii="宋体" w:hAnsi="宋体" w:eastAsia="宋体" w:cs="宋体"/>
          <w:spacing w:val="-27"/>
          <w:sz w:val="18"/>
          <w:szCs w:val="18"/>
        </w:rPr>
        <w:t xml:space="preserve"> </w:t>
      </w:r>
      <w:r>
        <w:rPr>
          <w:rFonts w:ascii="宋体" w:hAnsi="宋体" w:eastAsia="宋体" w:cs="宋体"/>
          <w:spacing w:val="-1"/>
          <w:sz w:val="18"/>
          <w:szCs w:val="18"/>
        </w:rPr>
        <w:t>8</w:t>
      </w:r>
      <w:r>
        <w:rPr>
          <w:rFonts w:ascii="宋体" w:hAnsi="宋体" w:eastAsia="宋体" w:cs="宋体"/>
          <w:spacing w:val="-35"/>
          <w:sz w:val="18"/>
          <w:szCs w:val="18"/>
        </w:rPr>
        <w:t xml:space="preserve"> </w:t>
      </w:r>
      <w:r>
        <w:rPr>
          <w:rFonts w:ascii="宋体" w:hAnsi="宋体" w:eastAsia="宋体" w:cs="宋体"/>
          <w:spacing w:val="-1"/>
          <w:sz w:val="18"/>
          <w:szCs w:val="18"/>
        </w:rPr>
        <w:t>学时用于线上教学，不计入学分，线上学时计入教师工作量。</w:t>
      </w:r>
    </w:p>
    <w:p>
      <w:pPr>
        <w:spacing w:before="265" w:line="219" w:lineRule="auto"/>
        <w:ind w:left="14"/>
        <w:rPr>
          <w:rFonts w:ascii="宋体" w:hAnsi="宋体" w:eastAsia="宋体" w:cs="宋体"/>
          <w:sz w:val="18"/>
          <w:szCs w:val="18"/>
        </w:rPr>
      </w:pPr>
      <w:r>
        <w:rPr>
          <w:rFonts w:ascii="宋体" w:hAnsi="宋体" w:eastAsia="宋体" w:cs="宋体"/>
          <w:spacing w:val="-1"/>
          <w:sz w:val="18"/>
          <w:szCs w:val="18"/>
        </w:rPr>
        <w:t>本培养方案主要制定人：</w:t>
      </w:r>
      <w:r>
        <w:rPr>
          <w:rFonts w:ascii="宋体" w:hAnsi="宋体" w:eastAsia="宋体" w:cs="宋体"/>
          <w:spacing w:val="-1"/>
          <w:sz w:val="18"/>
          <w:szCs w:val="18"/>
          <w:u w:val="single" w:color="auto"/>
        </w:rPr>
        <w:t xml:space="preserve">    陈其勇</w:t>
      </w:r>
      <w:r>
        <w:rPr>
          <w:rFonts w:ascii="宋体" w:hAnsi="宋体" w:eastAsia="宋体" w:cs="宋体"/>
          <w:spacing w:val="2"/>
          <w:sz w:val="18"/>
          <w:szCs w:val="18"/>
          <w:u w:val="single" w:color="auto"/>
        </w:rPr>
        <w:t xml:space="preserve">    </w:t>
      </w:r>
    </w:p>
    <w:p>
      <w:pPr>
        <w:spacing w:line="219" w:lineRule="auto"/>
        <w:rPr>
          <w:rFonts w:ascii="宋体" w:hAnsi="宋体" w:eastAsia="宋体" w:cs="宋体"/>
          <w:sz w:val="18"/>
          <w:szCs w:val="18"/>
        </w:rPr>
        <w:sectPr>
          <w:headerReference r:id="rId54" w:type="default"/>
          <w:footerReference r:id="rId55" w:type="default"/>
          <w:pgSz w:w="11905" w:h="16837"/>
          <w:pgMar w:top="400" w:right="1126" w:bottom="1155" w:left="1126" w:header="0" w:footer="993" w:gutter="0"/>
          <w:cols w:space="720" w:num="1"/>
        </w:sectPr>
      </w:pPr>
    </w:p>
    <w:p>
      <w:pPr>
        <w:spacing w:before="230" w:line="219" w:lineRule="auto"/>
        <w:ind w:left="4177"/>
        <w:rPr>
          <w:rFonts w:ascii="黑体" w:hAnsi="黑体" w:eastAsia="黑体" w:cs="黑体"/>
          <w:sz w:val="28"/>
          <w:szCs w:val="28"/>
        </w:rPr>
      </w:pPr>
      <w:r>
        <w:rPr>
          <w:rFonts w:ascii="黑体" w:hAnsi="黑体" w:eastAsia="黑体" w:cs="黑体"/>
          <w:sz w:val="28"/>
          <w:szCs w:val="28"/>
          <w:u w:val="single" w:color="000000"/>
          <w14:textOutline w14:w="5094" w14:cap="flat" w14:cmpd="sng">
            <w14:solidFill>
              <w14:srgbClr w14:val="000000"/>
            </w14:solidFill>
            <w14:prstDash w14:val="solid"/>
            <w14:miter w14:val="10"/>
          </w14:textOutline>
        </w:rPr>
        <w:t>国际经济与贸易</w:t>
      </w:r>
      <w:r>
        <w:rPr>
          <w:rFonts w:ascii="黑体" w:hAnsi="黑体" w:eastAsia="黑体" w:cs="黑体"/>
          <w:sz w:val="28"/>
          <w:szCs w:val="28"/>
          <w14:textOutline w14:w="5094" w14:cap="flat" w14:cmpd="sng">
            <w14:solidFill>
              <w14:srgbClr w14:val="000000"/>
            </w14:solidFill>
            <w14:prstDash w14:val="solid"/>
            <w14:miter w14:val="10"/>
          </w14:textOutline>
        </w:rPr>
        <w:t>专业课程体系与毕业要求对应</w:t>
      </w:r>
      <w:r>
        <w:rPr>
          <w:rFonts w:ascii="黑体" w:hAnsi="黑体" w:eastAsia="黑体" w:cs="黑体"/>
          <w:spacing w:val="-1"/>
          <w:sz w:val="28"/>
          <w:szCs w:val="28"/>
          <w14:textOutline w14:w="5094" w14:cap="flat" w14:cmpd="sng">
            <w14:solidFill>
              <w14:srgbClr w14:val="000000"/>
            </w14:solidFill>
            <w14:prstDash w14:val="solid"/>
            <w14:miter w14:val="10"/>
          </w14:textOutline>
        </w:rPr>
        <w:t>矩阵表</w:t>
      </w:r>
    </w:p>
    <w:p>
      <w:pPr>
        <w:spacing w:line="111" w:lineRule="exact"/>
      </w:pPr>
    </w:p>
    <w:tbl>
      <w:tblPr>
        <w:tblStyle w:val="5"/>
        <w:tblW w:w="1476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23"/>
        <w:gridCol w:w="2146"/>
        <w:gridCol w:w="446"/>
        <w:gridCol w:w="444"/>
        <w:gridCol w:w="446"/>
        <w:gridCol w:w="444"/>
        <w:gridCol w:w="445"/>
        <w:gridCol w:w="446"/>
        <w:gridCol w:w="444"/>
        <w:gridCol w:w="446"/>
        <w:gridCol w:w="446"/>
        <w:gridCol w:w="446"/>
        <w:gridCol w:w="446"/>
        <w:gridCol w:w="444"/>
        <w:gridCol w:w="447"/>
        <w:gridCol w:w="446"/>
        <w:gridCol w:w="446"/>
        <w:gridCol w:w="446"/>
        <w:gridCol w:w="446"/>
        <w:gridCol w:w="444"/>
        <w:gridCol w:w="446"/>
        <w:gridCol w:w="446"/>
        <w:gridCol w:w="447"/>
        <w:gridCol w:w="447"/>
        <w:gridCol w:w="446"/>
        <w:gridCol w:w="444"/>
        <w:gridCol w:w="446"/>
        <w:gridCol w:w="446"/>
        <w:gridCol w:w="50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523" w:type="dxa"/>
            <w:vMerge w:val="restart"/>
            <w:tcBorders>
              <w:bottom w:val="nil"/>
            </w:tcBorders>
            <w:vAlign w:val="top"/>
          </w:tcPr>
          <w:p>
            <w:pPr>
              <w:pStyle w:val="6"/>
              <w:spacing w:before="193" w:line="244" w:lineRule="auto"/>
              <w:ind w:left="85" w:right="76"/>
            </w:pPr>
            <w:r>
              <w:rPr>
                <w:spacing w:val="-2"/>
                <w14:textOutline w14:w="3265" w14:cap="flat" w14:cmpd="sng">
                  <w14:solidFill>
                    <w14:srgbClr w14:val="000000"/>
                  </w14:solidFill>
                  <w14:prstDash w14:val="solid"/>
                  <w14:miter w14:val="10"/>
                </w14:textOutline>
              </w:rPr>
              <w:t>课程</w:t>
            </w:r>
            <w:r>
              <w:t xml:space="preserve"> </w:t>
            </w:r>
            <w:r>
              <w:rPr>
                <w:spacing w:val="-2"/>
                <w14:textOutline w14:w="3265" w14:cap="flat" w14:cmpd="sng">
                  <w14:solidFill>
                    <w14:srgbClr w14:val="000000"/>
                  </w14:solidFill>
                  <w14:prstDash w14:val="solid"/>
                  <w14:miter w14:val="10"/>
                </w14:textOutline>
              </w:rPr>
              <w:t>模块</w:t>
            </w:r>
          </w:p>
        </w:tc>
        <w:tc>
          <w:tcPr>
            <w:tcW w:w="2146" w:type="dxa"/>
            <w:vMerge w:val="restart"/>
            <w:tcBorders>
              <w:bottom w:val="nil"/>
            </w:tcBorders>
            <w:vAlign w:val="top"/>
          </w:tcPr>
          <w:p>
            <w:pPr>
              <w:spacing w:line="262" w:lineRule="auto"/>
              <w:rPr>
                <w:rFonts w:ascii="Arial"/>
                <w:sz w:val="21"/>
              </w:rPr>
            </w:pPr>
          </w:p>
          <w:p>
            <w:pPr>
              <w:pStyle w:val="6"/>
              <w:spacing w:before="59" w:line="220" w:lineRule="auto"/>
              <w:ind w:left="714"/>
            </w:pPr>
            <w:r>
              <w:rPr>
                <w:spacing w:val="-2"/>
                <w14:textOutline w14:w="3265" w14:cap="flat" w14:cmpd="sng">
                  <w14:solidFill>
                    <w14:srgbClr w14:val="000000"/>
                  </w14:solidFill>
                  <w14:prstDash w14:val="solid"/>
                  <w14:miter w14:val="10"/>
                </w14:textOutline>
              </w:rPr>
              <w:t>课程名称</w:t>
            </w:r>
          </w:p>
        </w:tc>
        <w:tc>
          <w:tcPr>
            <w:tcW w:w="1336" w:type="dxa"/>
            <w:gridSpan w:val="3"/>
            <w:vAlign w:val="top"/>
          </w:tcPr>
          <w:p>
            <w:pPr>
              <w:pStyle w:val="6"/>
              <w:spacing w:before="187" w:line="220" w:lineRule="auto"/>
              <w:ind w:left="243"/>
              <w:rPr>
                <w:rFonts w:ascii="Times New Roman" w:hAnsi="Times New Roman" w:eastAsia="Times New Roman" w:cs="Times New Roman"/>
              </w:rPr>
            </w:pPr>
            <w:r>
              <w:rPr>
                <w:spacing w:val="-2"/>
                <w14:textOutline w14:w="3265" w14:cap="flat" w14:cmpd="sng">
                  <w14:solidFill>
                    <w14:srgbClr w14:val="000000"/>
                  </w14:solidFill>
                  <w14:prstDash w14:val="solid"/>
                  <w14:miter w14:val="10"/>
                </w14:textOutline>
              </w:rPr>
              <w:t>毕业要求</w:t>
            </w:r>
            <w:r>
              <w:rPr>
                <w:spacing w:val="-30"/>
              </w:rPr>
              <w:t xml:space="preserve"> </w:t>
            </w:r>
            <w:r>
              <w:rPr>
                <w:rFonts w:ascii="Times New Roman" w:hAnsi="Times New Roman" w:eastAsia="Times New Roman" w:cs="Times New Roman"/>
                <w:b/>
                <w:bCs/>
                <w:spacing w:val="-2"/>
              </w:rPr>
              <w:t>1</w:t>
            </w:r>
          </w:p>
        </w:tc>
        <w:tc>
          <w:tcPr>
            <w:tcW w:w="1779" w:type="dxa"/>
            <w:gridSpan w:val="4"/>
            <w:vAlign w:val="top"/>
          </w:tcPr>
          <w:p>
            <w:pPr>
              <w:pStyle w:val="6"/>
              <w:spacing w:before="187" w:line="220" w:lineRule="auto"/>
              <w:ind w:left="465"/>
              <w:rPr>
                <w:rFonts w:ascii="Times New Roman" w:hAnsi="Times New Roman" w:eastAsia="Times New Roman" w:cs="Times New Roman"/>
              </w:rPr>
            </w:pPr>
            <w:r>
              <w:rPr>
                <w:spacing w:val="-2"/>
                <w14:textOutline w14:w="3265" w14:cap="flat" w14:cmpd="sng">
                  <w14:solidFill>
                    <w14:srgbClr w14:val="000000"/>
                  </w14:solidFill>
                  <w14:prstDash w14:val="solid"/>
                  <w14:miter w14:val="10"/>
                </w14:textOutline>
              </w:rPr>
              <w:t>毕业要求</w:t>
            </w:r>
            <w:r>
              <w:rPr>
                <w:spacing w:val="-37"/>
              </w:rPr>
              <w:t xml:space="preserve"> </w:t>
            </w:r>
            <w:r>
              <w:rPr>
                <w:rFonts w:ascii="Times New Roman" w:hAnsi="Times New Roman" w:eastAsia="Times New Roman" w:cs="Times New Roman"/>
                <w:b/>
                <w:bCs/>
                <w:spacing w:val="-2"/>
              </w:rPr>
              <w:t>2</w:t>
            </w:r>
          </w:p>
        </w:tc>
        <w:tc>
          <w:tcPr>
            <w:tcW w:w="892" w:type="dxa"/>
            <w:gridSpan w:val="2"/>
            <w:vAlign w:val="top"/>
          </w:tcPr>
          <w:p>
            <w:pPr>
              <w:pStyle w:val="6"/>
              <w:spacing w:before="187" w:line="220" w:lineRule="auto"/>
              <w:ind w:left="35"/>
              <w:rPr>
                <w:rFonts w:ascii="Times New Roman" w:hAnsi="Times New Roman" w:eastAsia="Times New Roman" w:cs="Times New Roman"/>
              </w:rPr>
            </w:pPr>
            <w:r>
              <w:rPr>
                <w:spacing w:val="3"/>
                <w14:textOutline w14:w="3265" w14:cap="flat" w14:cmpd="sng">
                  <w14:solidFill>
                    <w14:srgbClr w14:val="000000"/>
                  </w14:solidFill>
                  <w14:prstDash w14:val="solid"/>
                  <w14:miter w14:val="10"/>
                </w14:textOutline>
              </w:rPr>
              <w:t>毕业要求</w:t>
            </w:r>
            <w:r>
              <w:rPr>
                <w:rFonts w:ascii="Times New Roman" w:hAnsi="Times New Roman" w:eastAsia="Times New Roman" w:cs="Times New Roman"/>
                <w:b/>
                <w:bCs/>
                <w:spacing w:val="3"/>
              </w:rPr>
              <w:t>3</w:t>
            </w:r>
          </w:p>
        </w:tc>
        <w:tc>
          <w:tcPr>
            <w:tcW w:w="1336" w:type="dxa"/>
            <w:gridSpan w:val="3"/>
            <w:vAlign w:val="top"/>
          </w:tcPr>
          <w:p>
            <w:pPr>
              <w:pStyle w:val="6"/>
              <w:spacing w:before="187" w:line="220" w:lineRule="auto"/>
              <w:ind w:left="245"/>
              <w:rPr>
                <w:rFonts w:ascii="Times New Roman" w:hAnsi="Times New Roman" w:eastAsia="Times New Roman" w:cs="Times New Roman"/>
              </w:rPr>
            </w:pPr>
            <w:r>
              <w:rPr>
                <w:spacing w:val="-2"/>
                <w14:textOutline w14:w="3265" w14:cap="flat" w14:cmpd="sng">
                  <w14:solidFill>
                    <w14:srgbClr w14:val="000000"/>
                  </w14:solidFill>
                  <w14:prstDash w14:val="solid"/>
                  <w14:miter w14:val="10"/>
                </w14:textOutline>
              </w:rPr>
              <w:t>毕业要求</w:t>
            </w:r>
            <w:r>
              <w:rPr>
                <w:spacing w:val="-37"/>
              </w:rPr>
              <w:t xml:space="preserve"> </w:t>
            </w:r>
            <w:r>
              <w:rPr>
                <w:rFonts w:ascii="Times New Roman" w:hAnsi="Times New Roman" w:eastAsia="Times New Roman" w:cs="Times New Roman"/>
                <w:b/>
                <w:bCs/>
                <w:spacing w:val="-2"/>
              </w:rPr>
              <w:t>4</w:t>
            </w:r>
          </w:p>
        </w:tc>
        <w:tc>
          <w:tcPr>
            <w:tcW w:w="1339" w:type="dxa"/>
            <w:gridSpan w:val="3"/>
            <w:vAlign w:val="top"/>
          </w:tcPr>
          <w:p>
            <w:pPr>
              <w:pStyle w:val="6"/>
              <w:spacing w:before="187" w:line="220" w:lineRule="auto"/>
              <w:ind w:left="248"/>
              <w:rPr>
                <w:rFonts w:ascii="Times New Roman" w:hAnsi="Times New Roman" w:eastAsia="Times New Roman" w:cs="Times New Roman"/>
              </w:rPr>
            </w:pPr>
            <w:r>
              <w:rPr>
                <w:spacing w:val="-2"/>
                <w14:textOutline w14:w="3265" w14:cap="flat" w14:cmpd="sng">
                  <w14:solidFill>
                    <w14:srgbClr w14:val="000000"/>
                  </w14:solidFill>
                  <w14:prstDash w14:val="solid"/>
                  <w14:miter w14:val="10"/>
                </w14:textOutline>
              </w:rPr>
              <w:t>毕业要求</w:t>
            </w:r>
            <w:r>
              <w:rPr>
                <w:spacing w:val="-36"/>
              </w:rPr>
              <w:t xml:space="preserve"> </w:t>
            </w:r>
            <w:r>
              <w:rPr>
                <w:rFonts w:ascii="Times New Roman" w:hAnsi="Times New Roman" w:eastAsia="Times New Roman" w:cs="Times New Roman"/>
                <w:b/>
                <w:bCs/>
                <w:spacing w:val="-2"/>
              </w:rPr>
              <w:t>5</w:t>
            </w:r>
          </w:p>
        </w:tc>
        <w:tc>
          <w:tcPr>
            <w:tcW w:w="1336" w:type="dxa"/>
            <w:gridSpan w:val="3"/>
            <w:vAlign w:val="top"/>
          </w:tcPr>
          <w:p>
            <w:pPr>
              <w:pStyle w:val="6"/>
              <w:spacing w:before="187" w:line="220" w:lineRule="auto"/>
              <w:ind w:left="246"/>
              <w:rPr>
                <w:rFonts w:ascii="Times New Roman" w:hAnsi="Times New Roman" w:eastAsia="Times New Roman" w:cs="Times New Roman"/>
              </w:rPr>
            </w:pPr>
            <w:r>
              <w:rPr>
                <w:spacing w:val="-2"/>
                <w14:textOutline w14:w="3265" w14:cap="flat" w14:cmpd="sng">
                  <w14:solidFill>
                    <w14:srgbClr w14:val="000000"/>
                  </w14:solidFill>
                  <w14:prstDash w14:val="solid"/>
                  <w14:miter w14:val="10"/>
                </w14:textOutline>
              </w:rPr>
              <w:t>毕业要求</w:t>
            </w:r>
            <w:r>
              <w:rPr>
                <w:spacing w:val="-35"/>
              </w:rPr>
              <w:t xml:space="preserve"> </w:t>
            </w:r>
            <w:r>
              <w:rPr>
                <w:rFonts w:ascii="Times New Roman" w:hAnsi="Times New Roman" w:eastAsia="Times New Roman" w:cs="Times New Roman"/>
                <w:b/>
                <w:bCs/>
                <w:spacing w:val="-2"/>
              </w:rPr>
              <w:t>6</w:t>
            </w:r>
          </w:p>
        </w:tc>
        <w:tc>
          <w:tcPr>
            <w:tcW w:w="892" w:type="dxa"/>
            <w:gridSpan w:val="2"/>
            <w:vAlign w:val="top"/>
          </w:tcPr>
          <w:p>
            <w:pPr>
              <w:pStyle w:val="6"/>
              <w:spacing w:before="187" w:line="220" w:lineRule="auto"/>
              <w:ind w:left="38"/>
              <w:rPr>
                <w:rFonts w:ascii="Times New Roman" w:hAnsi="Times New Roman" w:eastAsia="Times New Roman" w:cs="Times New Roman"/>
              </w:rPr>
            </w:pPr>
            <w:r>
              <w:rPr>
                <w:spacing w:val="4"/>
                <w14:textOutline w14:w="3265" w14:cap="flat" w14:cmpd="sng">
                  <w14:solidFill>
                    <w14:srgbClr w14:val="000000"/>
                  </w14:solidFill>
                  <w14:prstDash w14:val="solid"/>
                  <w14:miter w14:val="10"/>
                </w14:textOutline>
              </w:rPr>
              <w:t>毕业要求</w:t>
            </w:r>
            <w:r>
              <w:rPr>
                <w:rFonts w:ascii="Times New Roman" w:hAnsi="Times New Roman" w:eastAsia="Times New Roman" w:cs="Times New Roman"/>
                <w:b/>
                <w:bCs/>
                <w:spacing w:val="4"/>
              </w:rPr>
              <w:t>7</w:t>
            </w:r>
          </w:p>
        </w:tc>
        <w:tc>
          <w:tcPr>
            <w:tcW w:w="894" w:type="dxa"/>
            <w:gridSpan w:val="2"/>
            <w:vAlign w:val="top"/>
          </w:tcPr>
          <w:p>
            <w:pPr>
              <w:pStyle w:val="6"/>
              <w:spacing w:before="187" w:line="220" w:lineRule="auto"/>
              <w:ind w:left="39"/>
              <w:rPr>
                <w:rFonts w:ascii="Times New Roman" w:hAnsi="Times New Roman" w:eastAsia="Times New Roman" w:cs="Times New Roman"/>
              </w:rPr>
            </w:pPr>
            <w:r>
              <w:rPr>
                <w:spacing w:val="4"/>
                <w14:textOutline w14:w="3265" w14:cap="flat" w14:cmpd="sng">
                  <w14:solidFill>
                    <w14:srgbClr w14:val="000000"/>
                  </w14:solidFill>
                  <w14:prstDash w14:val="solid"/>
                  <w14:miter w14:val="10"/>
                </w14:textOutline>
              </w:rPr>
              <w:t>毕业要求</w:t>
            </w:r>
            <w:r>
              <w:rPr>
                <w:rFonts w:ascii="Times New Roman" w:hAnsi="Times New Roman" w:eastAsia="Times New Roman" w:cs="Times New Roman"/>
                <w:b/>
                <w:bCs/>
                <w:spacing w:val="4"/>
              </w:rPr>
              <w:t>8</w:t>
            </w:r>
          </w:p>
        </w:tc>
        <w:tc>
          <w:tcPr>
            <w:tcW w:w="1336" w:type="dxa"/>
            <w:gridSpan w:val="3"/>
            <w:vAlign w:val="top"/>
          </w:tcPr>
          <w:p>
            <w:pPr>
              <w:pStyle w:val="6"/>
              <w:spacing w:before="187" w:line="220" w:lineRule="auto"/>
              <w:ind w:left="247"/>
              <w:rPr>
                <w:rFonts w:ascii="Times New Roman" w:hAnsi="Times New Roman" w:eastAsia="Times New Roman" w:cs="Times New Roman"/>
              </w:rPr>
            </w:pPr>
            <w:r>
              <w:rPr>
                <w:spacing w:val="-2"/>
                <w14:textOutline w14:w="3265" w14:cap="flat" w14:cmpd="sng">
                  <w14:solidFill>
                    <w14:srgbClr w14:val="000000"/>
                  </w14:solidFill>
                  <w14:prstDash w14:val="solid"/>
                  <w14:miter w14:val="10"/>
                </w14:textOutline>
              </w:rPr>
              <w:t>毕业要求</w:t>
            </w:r>
            <w:r>
              <w:rPr>
                <w:spacing w:val="-36"/>
              </w:rPr>
              <w:t xml:space="preserve"> </w:t>
            </w:r>
            <w:r>
              <w:rPr>
                <w:rFonts w:ascii="Times New Roman" w:hAnsi="Times New Roman" w:eastAsia="Times New Roman" w:cs="Times New Roman"/>
                <w:b/>
                <w:bCs/>
                <w:spacing w:val="-2"/>
              </w:rPr>
              <w:t>9</w:t>
            </w:r>
          </w:p>
        </w:tc>
        <w:tc>
          <w:tcPr>
            <w:tcW w:w="952" w:type="dxa"/>
            <w:gridSpan w:val="2"/>
            <w:vAlign w:val="top"/>
          </w:tcPr>
          <w:p>
            <w:pPr>
              <w:pStyle w:val="6"/>
              <w:spacing w:before="59" w:line="246" w:lineRule="auto"/>
              <w:ind w:left="395" w:right="112" w:hanging="272"/>
              <w:rPr>
                <w:rFonts w:ascii="Times New Roman" w:hAnsi="Times New Roman" w:eastAsia="Times New Roman" w:cs="Times New Roman"/>
              </w:rPr>
            </w:pPr>
            <w:r>
              <w:rPr>
                <w:spacing w:val="-3"/>
                <w14:textOutline w14:w="3265" w14:cap="flat" w14:cmpd="sng">
                  <w14:solidFill>
                    <w14:srgbClr w14:val="000000"/>
                  </w14:solidFill>
                  <w14:prstDash w14:val="solid"/>
                  <w14:miter w14:val="10"/>
                </w14:textOutline>
              </w:rPr>
              <w:t>毕业要求</w:t>
            </w:r>
            <w:r>
              <w:rPr>
                <w:spacing w:val="2"/>
              </w:rPr>
              <w:t xml:space="preserve"> </w:t>
            </w:r>
            <w:r>
              <w:rPr>
                <w:rFonts w:ascii="Times New Roman" w:hAnsi="Times New Roman" w:eastAsia="Times New Roman" w:cs="Times New Roman"/>
                <w:b/>
                <w:bCs/>
                <w:spacing w:val="-3"/>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523" w:type="dxa"/>
            <w:vMerge w:val="continue"/>
            <w:tcBorders>
              <w:top w:val="nil"/>
            </w:tcBorders>
            <w:vAlign w:val="top"/>
          </w:tcPr>
          <w:p>
            <w:pPr>
              <w:rPr>
                <w:rFonts w:ascii="Arial"/>
                <w:sz w:val="21"/>
              </w:rPr>
            </w:pPr>
          </w:p>
        </w:tc>
        <w:tc>
          <w:tcPr>
            <w:tcW w:w="2146" w:type="dxa"/>
            <w:vMerge w:val="continue"/>
            <w:tcBorders>
              <w:top w:val="nil"/>
            </w:tcBorders>
            <w:vAlign w:val="top"/>
          </w:tcPr>
          <w:p>
            <w:pPr>
              <w:rPr>
                <w:rFonts w:ascii="Arial"/>
                <w:sz w:val="21"/>
              </w:rPr>
            </w:pPr>
          </w:p>
        </w:tc>
        <w:tc>
          <w:tcPr>
            <w:tcW w:w="446" w:type="dxa"/>
            <w:vAlign w:val="top"/>
          </w:tcPr>
          <w:p>
            <w:pPr>
              <w:spacing w:before="87" w:line="186" w:lineRule="auto"/>
              <w:ind w:left="117"/>
              <w:rPr>
                <w:rFonts w:ascii="Times New Roman" w:hAnsi="Times New Roman" w:eastAsia="Times New Roman" w:cs="Times New Roman"/>
                <w:sz w:val="18"/>
                <w:szCs w:val="18"/>
              </w:rPr>
            </w:pPr>
            <w:r>
              <w:rPr>
                <w:rFonts w:ascii="Times New Roman" w:hAnsi="Times New Roman" w:eastAsia="Times New Roman" w:cs="Times New Roman"/>
                <w:b/>
                <w:bCs/>
                <w:spacing w:val="-4"/>
                <w:sz w:val="18"/>
                <w:szCs w:val="18"/>
              </w:rPr>
              <w:t>1.1</w:t>
            </w:r>
          </w:p>
        </w:tc>
        <w:tc>
          <w:tcPr>
            <w:tcW w:w="444" w:type="dxa"/>
            <w:vAlign w:val="top"/>
          </w:tcPr>
          <w:p>
            <w:pPr>
              <w:spacing w:before="87" w:line="186" w:lineRule="auto"/>
              <w:ind w:left="115"/>
              <w:rPr>
                <w:rFonts w:ascii="Times New Roman" w:hAnsi="Times New Roman" w:eastAsia="Times New Roman" w:cs="Times New Roman"/>
                <w:sz w:val="18"/>
                <w:szCs w:val="18"/>
              </w:rPr>
            </w:pPr>
            <w:r>
              <w:rPr>
                <w:rFonts w:ascii="Times New Roman" w:hAnsi="Times New Roman" w:eastAsia="Times New Roman" w:cs="Times New Roman"/>
                <w:b/>
                <w:bCs/>
                <w:spacing w:val="-4"/>
                <w:sz w:val="18"/>
                <w:szCs w:val="18"/>
              </w:rPr>
              <w:t>1.2</w:t>
            </w:r>
          </w:p>
        </w:tc>
        <w:tc>
          <w:tcPr>
            <w:tcW w:w="446" w:type="dxa"/>
            <w:vAlign w:val="top"/>
          </w:tcPr>
          <w:p>
            <w:pPr>
              <w:spacing w:before="87" w:line="186" w:lineRule="auto"/>
              <w:ind w:left="117"/>
              <w:rPr>
                <w:rFonts w:ascii="Times New Roman" w:hAnsi="Times New Roman" w:eastAsia="Times New Roman" w:cs="Times New Roman"/>
                <w:sz w:val="18"/>
                <w:szCs w:val="18"/>
              </w:rPr>
            </w:pPr>
            <w:r>
              <w:rPr>
                <w:rFonts w:ascii="Times New Roman" w:hAnsi="Times New Roman" w:eastAsia="Times New Roman" w:cs="Times New Roman"/>
                <w:b/>
                <w:bCs/>
                <w:spacing w:val="-4"/>
                <w:sz w:val="18"/>
                <w:szCs w:val="18"/>
              </w:rPr>
              <w:t>1.3</w:t>
            </w:r>
          </w:p>
        </w:tc>
        <w:tc>
          <w:tcPr>
            <w:tcW w:w="444" w:type="dxa"/>
            <w:vAlign w:val="top"/>
          </w:tcPr>
          <w:p>
            <w:pPr>
              <w:spacing w:before="87" w:line="186" w:lineRule="auto"/>
              <w:ind w:left="108"/>
              <w:rPr>
                <w:rFonts w:ascii="Times New Roman" w:hAnsi="Times New Roman" w:eastAsia="Times New Roman" w:cs="Times New Roman"/>
                <w:sz w:val="18"/>
                <w:szCs w:val="18"/>
              </w:rPr>
            </w:pPr>
            <w:r>
              <w:rPr>
                <w:rFonts w:ascii="Times New Roman" w:hAnsi="Times New Roman" w:eastAsia="Times New Roman" w:cs="Times New Roman"/>
                <w:b/>
                <w:bCs/>
                <w:spacing w:val="-1"/>
                <w:sz w:val="18"/>
                <w:szCs w:val="18"/>
              </w:rPr>
              <w:t>2.1</w:t>
            </w:r>
          </w:p>
        </w:tc>
        <w:tc>
          <w:tcPr>
            <w:tcW w:w="445" w:type="dxa"/>
            <w:vAlign w:val="top"/>
          </w:tcPr>
          <w:p>
            <w:pPr>
              <w:spacing w:before="87" w:line="186" w:lineRule="auto"/>
              <w:ind w:left="108"/>
              <w:rPr>
                <w:rFonts w:ascii="Times New Roman" w:hAnsi="Times New Roman" w:eastAsia="Times New Roman" w:cs="Times New Roman"/>
                <w:sz w:val="18"/>
                <w:szCs w:val="18"/>
              </w:rPr>
            </w:pPr>
            <w:r>
              <w:rPr>
                <w:rFonts w:ascii="Times New Roman" w:hAnsi="Times New Roman" w:eastAsia="Times New Roman" w:cs="Times New Roman"/>
                <w:b/>
                <w:bCs/>
                <w:spacing w:val="-1"/>
                <w:sz w:val="18"/>
                <w:szCs w:val="18"/>
              </w:rPr>
              <w:t>2.2</w:t>
            </w:r>
          </w:p>
        </w:tc>
        <w:tc>
          <w:tcPr>
            <w:tcW w:w="446" w:type="dxa"/>
            <w:vAlign w:val="top"/>
          </w:tcPr>
          <w:p>
            <w:pPr>
              <w:spacing w:before="87" w:line="186" w:lineRule="auto"/>
              <w:ind w:left="110"/>
              <w:rPr>
                <w:rFonts w:ascii="Times New Roman" w:hAnsi="Times New Roman" w:eastAsia="Times New Roman" w:cs="Times New Roman"/>
                <w:sz w:val="18"/>
                <w:szCs w:val="18"/>
              </w:rPr>
            </w:pPr>
            <w:r>
              <w:rPr>
                <w:rFonts w:ascii="Times New Roman" w:hAnsi="Times New Roman" w:eastAsia="Times New Roman" w:cs="Times New Roman"/>
                <w:b/>
                <w:bCs/>
                <w:spacing w:val="-1"/>
                <w:sz w:val="18"/>
                <w:szCs w:val="18"/>
              </w:rPr>
              <w:t>2.3</w:t>
            </w:r>
          </w:p>
        </w:tc>
        <w:tc>
          <w:tcPr>
            <w:tcW w:w="444" w:type="dxa"/>
            <w:vAlign w:val="top"/>
          </w:tcPr>
          <w:p>
            <w:pPr>
              <w:spacing w:before="87" w:line="186" w:lineRule="auto"/>
              <w:ind w:left="108"/>
              <w:rPr>
                <w:rFonts w:ascii="Times New Roman" w:hAnsi="Times New Roman" w:eastAsia="Times New Roman" w:cs="Times New Roman"/>
                <w:sz w:val="18"/>
                <w:szCs w:val="18"/>
              </w:rPr>
            </w:pPr>
            <w:r>
              <w:rPr>
                <w:rFonts w:ascii="Times New Roman" w:hAnsi="Times New Roman" w:eastAsia="Times New Roman" w:cs="Times New Roman"/>
                <w:b/>
                <w:bCs/>
                <w:spacing w:val="-1"/>
                <w:sz w:val="18"/>
                <w:szCs w:val="18"/>
              </w:rPr>
              <w:t>2.4</w:t>
            </w:r>
          </w:p>
        </w:tc>
        <w:tc>
          <w:tcPr>
            <w:tcW w:w="446" w:type="dxa"/>
            <w:vAlign w:val="top"/>
          </w:tcPr>
          <w:p>
            <w:pPr>
              <w:spacing w:before="87" w:line="186" w:lineRule="auto"/>
              <w:ind w:left="109"/>
              <w:rPr>
                <w:rFonts w:ascii="Times New Roman" w:hAnsi="Times New Roman" w:eastAsia="Times New Roman" w:cs="Times New Roman"/>
                <w:sz w:val="18"/>
                <w:szCs w:val="18"/>
              </w:rPr>
            </w:pPr>
            <w:r>
              <w:rPr>
                <w:rFonts w:ascii="Times New Roman" w:hAnsi="Times New Roman" w:eastAsia="Times New Roman" w:cs="Times New Roman"/>
                <w:b/>
                <w:bCs/>
                <w:spacing w:val="-1"/>
                <w:sz w:val="18"/>
                <w:szCs w:val="18"/>
              </w:rPr>
              <w:t>3.1</w:t>
            </w:r>
          </w:p>
        </w:tc>
        <w:tc>
          <w:tcPr>
            <w:tcW w:w="446" w:type="dxa"/>
            <w:vAlign w:val="top"/>
          </w:tcPr>
          <w:p>
            <w:pPr>
              <w:spacing w:before="87" w:line="186" w:lineRule="auto"/>
              <w:ind w:left="109"/>
              <w:rPr>
                <w:rFonts w:ascii="Times New Roman" w:hAnsi="Times New Roman" w:eastAsia="Times New Roman" w:cs="Times New Roman"/>
                <w:sz w:val="18"/>
                <w:szCs w:val="18"/>
              </w:rPr>
            </w:pPr>
            <w:r>
              <w:rPr>
                <w:rFonts w:ascii="Times New Roman" w:hAnsi="Times New Roman" w:eastAsia="Times New Roman" w:cs="Times New Roman"/>
                <w:b/>
                <w:bCs/>
                <w:spacing w:val="-1"/>
                <w:sz w:val="18"/>
                <w:szCs w:val="18"/>
              </w:rPr>
              <w:t>3.2</w:t>
            </w:r>
          </w:p>
        </w:tc>
        <w:tc>
          <w:tcPr>
            <w:tcW w:w="446" w:type="dxa"/>
            <w:vAlign w:val="top"/>
          </w:tcPr>
          <w:p>
            <w:pPr>
              <w:spacing w:before="87" w:line="186" w:lineRule="auto"/>
              <w:ind w:left="109"/>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4.1</w:t>
            </w:r>
          </w:p>
        </w:tc>
        <w:tc>
          <w:tcPr>
            <w:tcW w:w="446" w:type="dxa"/>
            <w:vAlign w:val="top"/>
          </w:tcPr>
          <w:p>
            <w:pPr>
              <w:spacing w:before="87" w:line="186" w:lineRule="auto"/>
              <w:ind w:left="109"/>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4.2</w:t>
            </w:r>
          </w:p>
        </w:tc>
        <w:tc>
          <w:tcPr>
            <w:tcW w:w="444" w:type="dxa"/>
            <w:vAlign w:val="top"/>
          </w:tcPr>
          <w:p>
            <w:pPr>
              <w:spacing w:before="87" w:line="186" w:lineRule="auto"/>
              <w:ind w:left="110"/>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4.3</w:t>
            </w:r>
          </w:p>
        </w:tc>
        <w:tc>
          <w:tcPr>
            <w:tcW w:w="447" w:type="dxa"/>
            <w:vAlign w:val="top"/>
          </w:tcPr>
          <w:p>
            <w:pPr>
              <w:spacing w:before="87" w:line="186" w:lineRule="auto"/>
              <w:ind w:left="114"/>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5.1</w:t>
            </w:r>
          </w:p>
        </w:tc>
        <w:tc>
          <w:tcPr>
            <w:tcW w:w="446" w:type="dxa"/>
            <w:vAlign w:val="top"/>
          </w:tcPr>
          <w:p>
            <w:pPr>
              <w:spacing w:before="87" w:line="186" w:lineRule="auto"/>
              <w:ind w:left="113"/>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5.2</w:t>
            </w:r>
          </w:p>
        </w:tc>
        <w:tc>
          <w:tcPr>
            <w:tcW w:w="446" w:type="dxa"/>
            <w:vAlign w:val="top"/>
          </w:tcPr>
          <w:p>
            <w:pPr>
              <w:spacing w:before="87" w:line="186" w:lineRule="auto"/>
              <w:ind w:left="114"/>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5.3</w:t>
            </w:r>
          </w:p>
        </w:tc>
        <w:tc>
          <w:tcPr>
            <w:tcW w:w="446" w:type="dxa"/>
            <w:vAlign w:val="top"/>
          </w:tcPr>
          <w:p>
            <w:pPr>
              <w:spacing w:before="87" w:line="186" w:lineRule="auto"/>
              <w:ind w:left="112"/>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6.1</w:t>
            </w:r>
          </w:p>
        </w:tc>
        <w:tc>
          <w:tcPr>
            <w:tcW w:w="446" w:type="dxa"/>
            <w:vAlign w:val="top"/>
          </w:tcPr>
          <w:p>
            <w:pPr>
              <w:spacing w:before="87" w:line="186" w:lineRule="auto"/>
              <w:ind w:left="113"/>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6.2</w:t>
            </w:r>
          </w:p>
        </w:tc>
        <w:tc>
          <w:tcPr>
            <w:tcW w:w="444" w:type="dxa"/>
            <w:vAlign w:val="top"/>
          </w:tcPr>
          <w:p>
            <w:pPr>
              <w:spacing w:before="87" w:line="186" w:lineRule="auto"/>
              <w:ind w:left="113"/>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6.3</w:t>
            </w:r>
          </w:p>
        </w:tc>
        <w:tc>
          <w:tcPr>
            <w:tcW w:w="446" w:type="dxa"/>
            <w:vAlign w:val="top"/>
          </w:tcPr>
          <w:p>
            <w:pPr>
              <w:spacing w:before="87" w:line="186" w:lineRule="auto"/>
              <w:ind w:left="115"/>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7.1</w:t>
            </w:r>
          </w:p>
        </w:tc>
        <w:tc>
          <w:tcPr>
            <w:tcW w:w="446" w:type="dxa"/>
            <w:vAlign w:val="top"/>
          </w:tcPr>
          <w:p>
            <w:pPr>
              <w:spacing w:before="87" w:line="186" w:lineRule="auto"/>
              <w:ind w:left="115"/>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7.2</w:t>
            </w:r>
          </w:p>
        </w:tc>
        <w:tc>
          <w:tcPr>
            <w:tcW w:w="447" w:type="dxa"/>
            <w:vAlign w:val="top"/>
          </w:tcPr>
          <w:p>
            <w:pPr>
              <w:spacing w:before="87" w:line="186" w:lineRule="auto"/>
              <w:ind w:left="116"/>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8.1</w:t>
            </w:r>
          </w:p>
        </w:tc>
        <w:tc>
          <w:tcPr>
            <w:tcW w:w="447" w:type="dxa"/>
            <w:vAlign w:val="top"/>
          </w:tcPr>
          <w:p>
            <w:pPr>
              <w:spacing w:before="87" w:line="186" w:lineRule="auto"/>
              <w:ind w:left="114"/>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8.2</w:t>
            </w:r>
          </w:p>
        </w:tc>
        <w:tc>
          <w:tcPr>
            <w:tcW w:w="446" w:type="dxa"/>
            <w:vAlign w:val="top"/>
          </w:tcPr>
          <w:p>
            <w:pPr>
              <w:spacing w:before="87" w:line="186" w:lineRule="auto"/>
              <w:ind w:left="112"/>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9.1</w:t>
            </w:r>
          </w:p>
        </w:tc>
        <w:tc>
          <w:tcPr>
            <w:tcW w:w="444" w:type="dxa"/>
            <w:vAlign w:val="top"/>
          </w:tcPr>
          <w:p>
            <w:pPr>
              <w:spacing w:before="87" w:line="186" w:lineRule="auto"/>
              <w:ind w:left="113"/>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9.2</w:t>
            </w:r>
          </w:p>
        </w:tc>
        <w:tc>
          <w:tcPr>
            <w:tcW w:w="446" w:type="dxa"/>
            <w:vAlign w:val="top"/>
          </w:tcPr>
          <w:p>
            <w:pPr>
              <w:spacing w:before="87" w:line="186" w:lineRule="auto"/>
              <w:ind w:left="115"/>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9.3</w:t>
            </w:r>
          </w:p>
        </w:tc>
        <w:tc>
          <w:tcPr>
            <w:tcW w:w="446" w:type="dxa"/>
            <w:vAlign w:val="top"/>
          </w:tcPr>
          <w:p>
            <w:pPr>
              <w:spacing w:before="87" w:line="186" w:lineRule="auto"/>
              <w:ind w:left="79"/>
              <w:rPr>
                <w:rFonts w:ascii="Times New Roman" w:hAnsi="Times New Roman" w:eastAsia="Times New Roman" w:cs="Times New Roman"/>
                <w:sz w:val="18"/>
                <w:szCs w:val="18"/>
              </w:rPr>
            </w:pPr>
            <w:r>
              <w:rPr>
                <w:rFonts w:ascii="Times New Roman" w:hAnsi="Times New Roman" w:eastAsia="Times New Roman" w:cs="Times New Roman"/>
                <w:b/>
                <w:bCs/>
                <w:spacing w:val="-3"/>
                <w:sz w:val="18"/>
                <w:szCs w:val="18"/>
              </w:rPr>
              <w:t>10.1</w:t>
            </w:r>
          </w:p>
        </w:tc>
        <w:tc>
          <w:tcPr>
            <w:tcW w:w="506" w:type="dxa"/>
            <w:vAlign w:val="top"/>
          </w:tcPr>
          <w:p>
            <w:pPr>
              <w:spacing w:before="87" w:line="186" w:lineRule="auto"/>
              <w:ind w:left="105"/>
              <w:rPr>
                <w:rFonts w:ascii="Times New Roman" w:hAnsi="Times New Roman" w:eastAsia="Times New Roman" w:cs="Times New Roman"/>
                <w:sz w:val="18"/>
                <w:szCs w:val="18"/>
              </w:rPr>
            </w:pPr>
            <w:r>
              <w:rPr>
                <w:rFonts w:ascii="Times New Roman" w:hAnsi="Times New Roman" w:eastAsia="Times New Roman" w:cs="Times New Roman"/>
                <w:b/>
                <w:bCs/>
                <w:spacing w:val="-3"/>
                <w:sz w:val="18"/>
                <w:szCs w:val="18"/>
              </w:rPr>
              <w:t>10.2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523" w:type="dxa"/>
            <w:vMerge w:val="restart"/>
            <w:tcBorders>
              <w:bottom w:val="nil"/>
            </w:tcBorders>
            <w:vAlign w:val="top"/>
          </w:tcPr>
          <w:p>
            <w:pPr>
              <w:spacing w:line="267" w:lineRule="auto"/>
              <w:rPr>
                <w:rFonts w:ascii="Arial"/>
                <w:sz w:val="21"/>
              </w:rPr>
            </w:pPr>
          </w:p>
          <w:p>
            <w:pPr>
              <w:spacing w:line="267"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pStyle w:val="6"/>
              <w:spacing w:before="59" w:line="220" w:lineRule="auto"/>
              <w:ind w:left="88"/>
            </w:pPr>
            <w:r>
              <w:rPr>
                <w:spacing w:val="-3"/>
              </w:rPr>
              <w:t>大类</w:t>
            </w:r>
          </w:p>
          <w:p>
            <w:pPr>
              <w:pStyle w:val="6"/>
              <w:spacing w:before="45" w:line="225" w:lineRule="auto"/>
              <w:ind w:left="86"/>
            </w:pPr>
            <w:r>
              <w:rPr>
                <w:spacing w:val="-2"/>
              </w:rPr>
              <w:t>基础</w:t>
            </w:r>
          </w:p>
          <w:p>
            <w:pPr>
              <w:pStyle w:val="6"/>
              <w:spacing w:before="39" w:line="221" w:lineRule="auto"/>
              <w:ind w:left="176"/>
            </w:pPr>
            <w:r>
              <w:t>课</w:t>
            </w:r>
          </w:p>
        </w:tc>
        <w:tc>
          <w:tcPr>
            <w:tcW w:w="2146" w:type="dxa"/>
            <w:vAlign w:val="top"/>
          </w:tcPr>
          <w:p>
            <w:pPr>
              <w:pStyle w:val="6"/>
              <w:spacing w:before="37" w:line="203" w:lineRule="auto"/>
              <w:ind w:left="36"/>
            </w:pPr>
            <w:r>
              <w:rPr>
                <w:spacing w:val="-2"/>
              </w:rPr>
              <w:t>马克思主义基本原理</w:t>
            </w:r>
          </w:p>
        </w:tc>
        <w:tc>
          <w:tcPr>
            <w:tcW w:w="446" w:type="dxa"/>
            <w:vAlign w:val="top"/>
          </w:tcPr>
          <w:p>
            <w:pPr>
              <w:spacing w:before="70" w:line="186" w:lineRule="auto"/>
              <w:ind w:left="6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0.15</w:t>
            </w: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5"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506" w:type="dxa"/>
            <w:vAlign w:val="top"/>
          </w:tcPr>
          <w:p>
            <w:pPr>
              <w:spacing w:line="235"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37" w:line="224" w:lineRule="auto"/>
              <w:ind w:left="30" w:right="137" w:firstLine="1"/>
            </w:pPr>
            <w:r>
              <w:rPr>
                <w:spacing w:val="-1"/>
              </w:rPr>
              <w:t>毛泽东思想和中国特色社</w:t>
            </w:r>
            <w:r>
              <w:rPr>
                <w:spacing w:val="2"/>
              </w:rPr>
              <w:t xml:space="preserve"> </w:t>
            </w:r>
            <w:r>
              <w:rPr>
                <w:spacing w:val="-1"/>
              </w:rPr>
              <w:t>会主义理论体系概论</w:t>
            </w:r>
          </w:p>
        </w:tc>
        <w:tc>
          <w:tcPr>
            <w:tcW w:w="446" w:type="dxa"/>
            <w:vAlign w:val="top"/>
          </w:tcPr>
          <w:p>
            <w:pPr>
              <w:spacing w:before="189" w:line="186" w:lineRule="auto"/>
              <w:ind w:left="11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4" w:type="dxa"/>
            <w:vAlign w:val="top"/>
          </w:tcPr>
          <w:p>
            <w:pPr>
              <w:rPr>
                <w:rFonts w:ascii="Arial"/>
                <w:sz w:val="21"/>
              </w:rPr>
            </w:pPr>
          </w:p>
        </w:tc>
        <w:tc>
          <w:tcPr>
            <w:tcW w:w="446" w:type="dxa"/>
            <w:vAlign w:val="top"/>
          </w:tcPr>
          <w:p>
            <w:pPr>
              <w:rPr>
                <w:rFonts w:ascii="Arial"/>
                <w:sz w:val="21"/>
              </w:rPr>
            </w:pPr>
          </w:p>
        </w:tc>
        <w:tc>
          <w:tcPr>
            <w:tcW w:w="444" w:type="dxa"/>
            <w:vAlign w:val="top"/>
          </w:tcPr>
          <w:p>
            <w:pPr>
              <w:rPr>
                <w:rFonts w:ascii="Arial"/>
                <w:sz w:val="21"/>
              </w:rPr>
            </w:pPr>
          </w:p>
        </w:tc>
        <w:tc>
          <w:tcPr>
            <w:tcW w:w="445" w:type="dxa"/>
            <w:vAlign w:val="top"/>
          </w:tcPr>
          <w:p>
            <w:pPr>
              <w:rPr>
                <w:rFonts w:ascii="Arial"/>
                <w:sz w:val="21"/>
              </w:rPr>
            </w:pPr>
          </w:p>
        </w:tc>
        <w:tc>
          <w:tcPr>
            <w:tcW w:w="446" w:type="dxa"/>
            <w:vAlign w:val="top"/>
          </w:tcPr>
          <w:p>
            <w:pPr>
              <w:rPr>
                <w:rFonts w:ascii="Arial"/>
                <w:sz w:val="21"/>
              </w:rPr>
            </w:pPr>
          </w:p>
        </w:tc>
        <w:tc>
          <w:tcPr>
            <w:tcW w:w="444" w:type="dxa"/>
            <w:vAlign w:val="top"/>
          </w:tcPr>
          <w:p>
            <w:pPr>
              <w:rPr>
                <w:rFonts w:ascii="Arial"/>
                <w:sz w:val="21"/>
              </w:rPr>
            </w:pPr>
          </w:p>
        </w:tc>
        <w:tc>
          <w:tcPr>
            <w:tcW w:w="446" w:type="dxa"/>
            <w:vAlign w:val="top"/>
          </w:tcPr>
          <w:p>
            <w:pPr>
              <w:rPr>
                <w:rFonts w:ascii="Arial"/>
                <w:sz w:val="21"/>
              </w:rPr>
            </w:pPr>
          </w:p>
        </w:tc>
        <w:tc>
          <w:tcPr>
            <w:tcW w:w="446" w:type="dxa"/>
            <w:vAlign w:val="top"/>
          </w:tcPr>
          <w:p>
            <w:pPr>
              <w:rPr>
                <w:rFonts w:ascii="Arial"/>
                <w:sz w:val="21"/>
              </w:rPr>
            </w:pPr>
          </w:p>
        </w:tc>
        <w:tc>
          <w:tcPr>
            <w:tcW w:w="446" w:type="dxa"/>
            <w:vAlign w:val="top"/>
          </w:tcPr>
          <w:p>
            <w:pPr>
              <w:rPr>
                <w:rFonts w:ascii="Arial"/>
                <w:sz w:val="21"/>
              </w:rPr>
            </w:pPr>
          </w:p>
        </w:tc>
        <w:tc>
          <w:tcPr>
            <w:tcW w:w="446" w:type="dxa"/>
            <w:vAlign w:val="top"/>
          </w:tcPr>
          <w:p>
            <w:pPr>
              <w:rPr>
                <w:rFonts w:ascii="Arial"/>
                <w:sz w:val="21"/>
              </w:rPr>
            </w:pPr>
          </w:p>
        </w:tc>
        <w:tc>
          <w:tcPr>
            <w:tcW w:w="444" w:type="dxa"/>
            <w:vAlign w:val="top"/>
          </w:tcPr>
          <w:p>
            <w:pPr>
              <w:rPr>
                <w:rFonts w:ascii="Arial"/>
                <w:sz w:val="21"/>
              </w:rPr>
            </w:pPr>
          </w:p>
        </w:tc>
        <w:tc>
          <w:tcPr>
            <w:tcW w:w="447" w:type="dxa"/>
            <w:vAlign w:val="top"/>
          </w:tcPr>
          <w:p>
            <w:pPr>
              <w:rPr>
                <w:rFonts w:ascii="Arial"/>
                <w:sz w:val="21"/>
              </w:rPr>
            </w:pPr>
          </w:p>
        </w:tc>
        <w:tc>
          <w:tcPr>
            <w:tcW w:w="446" w:type="dxa"/>
            <w:vAlign w:val="top"/>
          </w:tcPr>
          <w:p>
            <w:pPr>
              <w:rPr>
                <w:rFonts w:ascii="Arial"/>
                <w:sz w:val="21"/>
              </w:rPr>
            </w:pPr>
          </w:p>
        </w:tc>
        <w:tc>
          <w:tcPr>
            <w:tcW w:w="446" w:type="dxa"/>
            <w:vAlign w:val="top"/>
          </w:tcPr>
          <w:p>
            <w:pPr>
              <w:rPr>
                <w:rFonts w:ascii="Arial"/>
                <w:sz w:val="21"/>
              </w:rPr>
            </w:pPr>
          </w:p>
        </w:tc>
        <w:tc>
          <w:tcPr>
            <w:tcW w:w="446" w:type="dxa"/>
            <w:vAlign w:val="top"/>
          </w:tcPr>
          <w:p>
            <w:pPr>
              <w:rPr>
                <w:rFonts w:ascii="Arial"/>
                <w:sz w:val="21"/>
              </w:rPr>
            </w:pPr>
          </w:p>
        </w:tc>
        <w:tc>
          <w:tcPr>
            <w:tcW w:w="446" w:type="dxa"/>
            <w:vAlign w:val="top"/>
          </w:tcPr>
          <w:p>
            <w:pPr>
              <w:rPr>
                <w:rFonts w:ascii="Arial"/>
                <w:sz w:val="21"/>
              </w:rPr>
            </w:pPr>
          </w:p>
        </w:tc>
        <w:tc>
          <w:tcPr>
            <w:tcW w:w="444" w:type="dxa"/>
            <w:vAlign w:val="top"/>
          </w:tcPr>
          <w:p>
            <w:pPr>
              <w:rPr>
                <w:rFonts w:ascii="Arial"/>
                <w:sz w:val="21"/>
              </w:rPr>
            </w:pPr>
          </w:p>
        </w:tc>
        <w:tc>
          <w:tcPr>
            <w:tcW w:w="446" w:type="dxa"/>
            <w:vAlign w:val="top"/>
          </w:tcPr>
          <w:p>
            <w:pPr>
              <w:rPr>
                <w:rFonts w:ascii="Arial"/>
                <w:sz w:val="21"/>
              </w:rPr>
            </w:pPr>
          </w:p>
        </w:tc>
        <w:tc>
          <w:tcPr>
            <w:tcW w:w="446" w:type="dxa"/>
            <w:vAlign w:val="top"/>
          </w:tcPr>
          <w:p>
            <w:pPr>
              <w:rPr>
                <w:rFonts w:ascii="Arial"/>
                <w:sz w:val="21"/>
              </w:rPr>
            </w:pPr>
          </w:p>
        </w:tc>
        <w:tc>
          <w:tcPr>
            <w:tcW w:w="447" w:type="dxa"/>
            <w:vAlign w:val="top"/>
          </w:tcPr>
          <w:p>
            <w:pPr>
              <w:rPr>
                <w:rFonts w:ascii="Arial"/>
                <w:sz w:val="21"/>
              </w:rPr>
            </w:pPr>
          </w:p>
        </w:tc>
        <w:tc>
          <w:tcPr>
            <w:tcW w:w="447" w:type="dxa"/>
            <w:vAlign w:val="top"/>
          </w:tcPr>
          <w:p>
            <w:pPr>
              <w:rPr>
                <w:rFonts w:ascii="Arial"/>
                <w:sz w:val="21"/>
              </w:rPr>
            </w:pPr>
          </w:p>
        </w:tc>
        <w:tc>
          <w:tcPr>
            <w:tcW w:w="446" w:type="dxa"/>
            <w:vAlign w:val="top"/>
          </w:tcPr>
          <w:p>
            <w:pPr>
              <w:rPr>
                <w:rFonts w:ascii="Arial"/>
                <w:sz w:val="21"/>
              </w:rPr>
            </w:pPr>
          </w:p>
        </w:tc>
        <w:tc>
          <w:tcPr>
            <w:tcW w:w="444" w:type="dxa"/>
            <w:vAlign w:val="top"/>
          </w:tcPr>
          <w:p>
            <w:pPr>
              <w:rPr>
                <w:rFonts w:ascii="Arial"/>
                <w:sz w:val="21"/>
              </w:rPr>
            </w:pPr>
          </w:p>
        </w:tc>
        <w:tc>
          <w:tcPr>
            <w:tcW w:w="446" w:type="dxa"/>
            <w:vAlign w:val="top"/>
          </w:tcPr>
          <w:p>
            <w:pPr>
              <w:rPr>
                <w:rFonts w:ascii="Arial"/>
                <w:sz w:val="21"/>
              </w:rPr>
            </w:pPr>
          </w:p>
        </w:tc>
        <w:tc>
          <w:tcPr>
            <w:tcW w:w="446" w:type="dxa"/>
            <w:vAlign w:val="top"/>
          </w:tcPr>
          <w:p>
            <w:pPr>
              <w:rPr>
                <w:rFonts w:ascii="Arial"/>
                <w:sz w:val="21"/>
              </w:rPr>
            </w:pPr>
          </w:p>
        </w:tc>
        <w:tc>
          <w:tcPr>
            <w:tcW w:w="50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40" w:line="202" w:lineRule="auto"/>
              <w:ind w:left="47"/>
            </w:pPr>
            <w:r>
              <w:rPr>
                <w:spacing w:val="-12"/>
              </w:rPr>
              <w:t>中国近现代史纲要</w:t>
            </w:r>
          </w:p>
        </w:tc>
        <w:tc>
          <w:tcPr>
            <w:tcW w:w="446" w:type="dxa"/>
            <w:vAlign w:val="top"/>
          </w:tcPr>
          <w:p>
            <w:pPr>
              <w:spacing w:before="73" w:line="186" w:lineRule="auto"/>
              <w:ind w:left="11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4"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5"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7"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7" w:type="dxa"/>
            <w:vAlign w:val="top"/>
          </w:tcPr>
          <w:p>
            <w:pPr>
              <w:spacing w:line="237" w:lineRule="exact"/>
              <w:rPr>
                <w:rFonts w:ascii="Arial"/>
                <w:sz w:val="20"/>
              </w:rPr>
            </w:pPr>
          </w:p>
        </w:tc>
        <w:tc>
          <w:tcPr>
            <w:tcW w:w="447"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506" w:type="dxa"/>
            <w:vAlign w:val="top"/>
          </w:tcPr>
          <w:p>
            <w:pPr>
              <w:spacing w:line="237"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38" w:line="201" w:lineRule="auto"/>
              <w:ind w:left="34"/>
            </w:pPr>
            <w:r>
              <w:rPr>
                <w:spacing w:val="-2"/>
              </w:rPr>
              <w:t>思想道德与法治</w:t>
            </w:r>
          </w:p>
        </w:tc>
        <w:tc>
          <w:tcPr>
            <w:tcW w:w="446" w:type="dxa"/>
            <w:vAlign w:val="top"/>
          </w:tcPr>
          <w:p>
            <w:pPr>
              <w:spacing w:before="71" w:line="186" w:lineRule="auto"/>
              <w:ind w:left="11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5"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7"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7" w:type="dxa"/>
            <w:vAlign w:val="top"/>
          </w:tcPr>
          <w:p>
            <w:pPr>
              <w:spacing w:line="234" w:lineRule="exact"/>
              <w:rPr>
                <w:rFonts w:ascii="Arial"/>
                <w:sz w:val="20"/>
              </w:rPr>
            </w:pPr>
          </w:p>
        </w:tc>
        <w:tc>
          <w:tcPr>
            <w:tcW w:w="447"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506" w:type="dxa"/>
            <w:vAlign w:val="top"/>
          </w:tcPr>
          <w:p>
            <w:pPr>
              <w:spacing w:line="234"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39" w:line="201" w:lineRule="auto"/>
              <w:ind w:left="33"/>
            </w:pPr>
            <w:r>
              <w:rPr>
                <w:spacing w:val="-2"/>
              </w:rPr>
              <w:t>形势与政策</w:t>
            </w:r>
          </w:p>
        </w:tc>
        <w:tc>
          <w:tcPr>
            <w:tcW w:w="446" w:type="dxa"/>
            <w:vAlign w:val="top"/>
          </w:tcPr>
          <w:p>
            <w:pPr>
              <w:spacing w:before="71" w:line="186" w:lineRule="auto"/>
              <w:ind w:left="11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5"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before="71" w:line="186" w:lineRule="auto"/>
              <w:ind w:left="6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0.15</w:t>
            </w: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506" w:type="dxa"/>
            <w:vAlign w:val="top"/>
          </w:tcPr>
          <w:p>
            <w:pPr>
              <w:spacing w:line="235"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38" w:line="201" w:lineRule="auto"/>
              <w:ind w:left="33"/>
            </w:pPr>
            <w:r>
              <w:rPr>
                <w:spacing w:val="-2"/>
              </w:rPr>
              <w:t>大学英语Ⅰ</w:t>
            </w: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5" w:type="dxa"/>
            <w:vAlign w:val="top"/>
          </w:tcPr>
          <w:p>
            <w:pPr>
              <w:spacing w:line="234" w:lineRule="exact"/>
              <w:rPr>
                <w:rFonts w:ascii="Arial"/>
                <w:sz w:val="20"/>
              </w:rPr>
            </w:pPr>
          </w:p>
        </w:tc>
        <w:tc>
          <w:tcPr>
            <w:tcW w:w="446" w:type="dxa"/>
            <w:vAlign w:val="top"/>
          </w:tcPr>
          <w:p>
            <w:pPr>
              <w:spacing w:before="71" w:line="186" w:lineRule="auto"/>
              <w:ind w:left="11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7"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before="71" w:line="186" w:lineRule="auto"/>
              <w:ind w:left="6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0.15</w:t>
            </w: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7" w:type="dxa"/>
            <w:vAlign w:val="top"/>
          </w:tcPr>
          <w:p>
            <w:pPr>
              <w:spacing w:line="234" w:lineRule="exact"/>
              <w:rPr>
                <w:rFonts w:ascii="Arial"/>
                <w:sz w:val="20"/>
              </w:rPr>
            </w:pPr>
          </w:p>
        </w:tc>
        <w:tc>
          <w:tcPr>
            <w:tcW w:w="447"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506" w:type="dxa"/>
            <w:vAlign w:val="top"/>
          </w:tcPr>
          <w:p>
            <w:pPr>
              <w:spacing w:line="234"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39" w:line="200" w:lineRule="auto"/>
              <w:ind w:left="33"/>
            </w:pPr>
            <w:r>
              <w:rPr>
                <w:spacing w:val="-2"/>
              </w:rPr>
              <w:t>大学英语Ⅱ</w:t>
            </w: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5" w:type="dxa"/>
            <w:vAlign w:val="top"/>
          </w:tcPr>
          <w:p>
            <w:pPr>
              <w:spacing w:line="234" w:lineRule="exact"/>
              <w:rPr>
                <w:rFonts w:ascii="Arial"/>
                <w:sz w:val="20"/>
              </w:rPr>
            </w:pPr>
          </w:p>
        </w:tc>
        <w:tc>
          <w:tcPr>
            <w:tcW w:w="446" w:type="dxa"/>
            <w:vAlign w:val="top"/>
          </w:tcPr>
          <w:p>
            <w:pPr>
              <w:spacing w:before="71" w:line="186" w:lineRule="auto"/>
              <w:ind w:left="11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7"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before="71" w:line="186" w:lineRule="auto"/>
              <w:ind w:left="6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0.15</w:t>
            </w: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7" w:type="dxa"/>
            <w:vAlign w:val="top"/>
          </w:tcPr>
          <w:p>
            <w:pPr>
              <w:spacing w:line="234" w:lineRule="exact"/>
              <w:rPr>
                <w:rFonts w:ascii="Arial"/>
                <w:sz w:val="20"/>
              </w:rPr>
            </w:pPr>
          </w:p>
        </w:tc>
        <w:tc>
          <w:tcPr>
            <w:tcW w:w="447"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506" w:type="dxa"/>
            <w:vAlign w:val="top"/>
          </w:tcPr>
          <w:p>
            <w:pPr>
              <w:spacing w:line="234"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39" w:line="200" w:lineRule="auto"/>
              <w:ind w:left="33"/>
            </w:pPr>
            <w:r>
              <w:rPr>
                <w:spacing w:val="-2"/>
              </w:rPr>
              <w:t>大学英语Ⅲ</w:t>
            </w: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5" w:type="dxa"/>
            <w:vAlign w:val="top"/>
          </w:tcPr>
          <w:p>
            <w:pPr>
              <w:spacing w:line="234" w:lineRule="exact"/>
              <w:rPr>
                <w:rFonts w:ascii="Arial"/>
                <w:sz w:val="20"/>
              </w:rPr>
            </w:pPr>
          </w:p>
        </w:tc>
        <w:tc>
          <w:tcPr>
            <w:tcW w:w="446" w:type="dxa"/>
            <w:vAlign w:val="top"/>
          </w:tcPr>
          <w:p>
            <w:pPr>
              <w:spacing w:before="72" w:line="186" w:lineRule="auto"/>
              <w:ind w:left="11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7"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7" w:type="dxa"/>
            <w:vAlign w:val="top"/>
          </w:tcPr>
          <w:p>
            <w:pPr>
              <w:spacing w:line="234" w:lineRule="exact"/>
              <w:rPr>
                <w:rFonts w:ascii="Arial"/>
                <w:sz w:val="20"/>
              </w:rPr>
            </w:pPr>
          </w:p>
        </w:tc>
        <w:tc>
          <w:tcPr>
            <w:tcW w:w="447"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506" w:type="dxa"/>
            <w:vAlign w:val="top"/>
          </w:tcPr>
          <w:p>
            <w:pPr>
              <w:spacing w:line="234"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42" w:line="200" w:lineRule="auto"/>
              <w:ind w:left="33"/>
            </w:pPr>
            <w:r>
              <w:rPr>
                <w:spacing w:val="-2"/>
              </w:rPr>
              <w:t>军事理论（含课内实践）</w:t>
            </w: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6" w:type="dxa"/>
            <w:vAlign w:val="top"/>
          </w:tcPr>
          <w:p>
            <w:pPr>
              <w:spacing w:before="75" w:line="186" w:lineRule="auto"/>
              <w:ind w:left="11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4" w:type="dxa"/>
            <w:vAlign w:val="top"/>
          </w:tcPr>
          <w:p>
            <w:pPr>
              <w:spacing w:line="237" w:lineRule="exact"/>
              <w:rPr>
                <w:rFonts w:ascii="Arial"/>
                <w:sz w:val="20"/>
              </w:rPr>
            </w:pPr>
          </w:p>
        </w:tc>
        <w:tc>
          <w:tcPr>
            <w:tcW w:w="445"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7"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7" w:type="dxa"/>
            <w:vAlign w:val="top"/>
          </w:tcPr>
          <w:p>
            <w:pPr>
              <w:spacing w:line="237" w:lineRule="exact"/>
              <w:rPr>
                <w:rFonts w:ascii="Arial"/>
                <w:sz w:val="20"/>
              </w:rPr>
            </w:pPr>
          </w:p>
        </w:tc>
        <w:tc>
          <w:tcPr>
            <w:tcW w:w="447"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before="75" w:line="186" w:lineRule="auto"/>
              <w:ind w:left="11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06" w:type="dxa"/>
            <w:vAlign w:val="top"/>
          </w:tcPr>
          <w:p>
            <w:pPr>
              <w:spacing w:line="237"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40" w:line="200" w:lineRule="auto"/>
              <w:ind w:left="31"/>
            </w:pPr>
            <w:r>
              <w:rPr>
                <w:spacing w:val="-3"/>
              </w:rPr>
              <w:t>体育Ⅰ</w:t>
            </w: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5"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before="73" w:line="186" w:lineRule="auto"/>
              <w:ind w:left="11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0.2</w:t>
            </w:r>
          </w:p>
        </w:tc>
        <w:tc>
          <w:tcPr>
            <w:tcW w:w="506" w:type="dxa"/>
            <w:vAlign w:val="top"/>
          </w:tcPr>
          <w:p>
            <w:pPr>
              <w:spacing w:line="235"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40" w:line="200" w:lineRule="auto"/>
              <w:ind w:left="31"/>
            </w:pPr>
            <w:r>
              <w:rPr>
                <w:spacing w:val="-3"/>
              </w:rPr>
              <w:t>体育Ⅱ</w:t>
            </w: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5"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before="72" w:line="186" w:lineRule="auto"/>
              <w:ind w:left="11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0.2</w:t>
            </w:r>
          </w:p>
        </w:tc>
        <w:tc>
          <w:tcPr>
            <w:tcW w:w="506" w:type="dxa"/>
            <w:vAlign w:val="top"/>
          </w:tcPr>
          <w:p>
            <w:pPr>
              <w:spacing w:line="235"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40" w:line="200" w:lineRule="auto"/>
              <w:ind w:left="31"/>
            </w:pPr>
            <w:r>
              <w:rPr>
                <w:spacing w:val="-3"/>
              </w:rPr>
              <w:t>体育Ⅲ</w:t>
            </w: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5"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before="72" w:line="186" w:lineRule="auto"/>
              <w:ind w:left="11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0.2</w:t>
            </w:r>
          </w:p>
        </w:tc>
        <w:tc>
          <w:tcPr>
            <w:tcW w:w="506" w:type="dxa"/>
            <w:vAlign w:val="top"/>
          </w:tcPr>
          <w:p>
            <w:pPr>
              <w:spacing w:line="235"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523" w:type="dxa"/>
            <w:vMerge w:val="continue"/>
            <w:tcBorders>
              <w:top w:val="nil"/>
            </w:tcBorders>
            <w:vAlign w:val="top"/>
          </w:tcPr>
          <w:p>
            <w:pPr>
              <w:rPr>
                <w:rFonts w:ascii="Arial"/>
                <w:sz w:val="21"/>
              </w:rPr>
            </w:pPr>
          </w:p>
        </w:tc>
        <w:tc>
          <w:tcPr>
            <w:tcW w:w="2146" w:type="dxa"/>
            <w:vAlign w:val="top"/>
          </w:tcPr>
          <w:p>
            <w:pPr>
              <w:pStyle w:val="6"/>
              <w:spacing w:before="39" w:line="200" w:lineRule="auto"/>
              <w:ind w:left="31"/>
            </w:pPr>
            <w:r>
              <w:rPr>
                <w:spacing w:val="-3"/>
              </w:rPr>
              <w:t>体育Ⅳ</w:t>
            </w: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5"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7"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7" w:type="dxa"/>
            <w:vAlign w:val="top"/>
          </w:tcPr>
          <w:p>
            <w:pPr>
              <w:spacing w:line="234" w:lineRule="exact"/>
              <w:rPr>
                <w:rFonts w:ascii="Arial"/>
                <w:sz w:val="20"/>
              </w:rPr>
            </w:pPr>
          </w:p>
        </w:tc>
        <w:tc>
          <w:tcPr>
            <w:tcW w:w="447"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before="72" w:line="186" w:lineRule="auto"/>
              <w:ind w:left="11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0.2</w:t>
            </w:r>
          </w:p>
        </w:tc>
        <w:tc>
          <w:tcPr>
            <w:tcW w:w="506" w:type="dxa"/>
            <w:vAlign w:val="top"/>
          </w:tcPr>
          <w:p>
            <w:pPr>
              <w:spacing w:line="234"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523" w:type="dxa"/>
            <w:vMerge w:val="restart"/>
            <w:tcBorders>
              <w:bottom w:val="nil"/>
            </w:tcBorders>
            <w:vAlign w:val="top"/>
          </w:tcPr>
          <w:p>
            <w:pPr>
              <w:spacing w:line="283" w:lineRule="auto"/>
              <w:rPr>
                <w:rFonts w:ascii="Arial"/>
                <w:sz w:val="21"/>
              </w:rPr>
            </w:pPr>
          </w:p>
          <w:p>
            <w:pPr>
              <w:spacing w:line="283" w:lineRule="auto"/>
              <w:rPr>
                <w:rFonts w:ascii="Arial"/>
                <w:sz w:val="21"/>
              </w:rPr>
            </w:pPr>
          </w:p>
          <w:p>
            <w:pPr>
              <w:spacing w:line="283" w:lineRule="auto"/>
              <w:rPr>
                <w:rFonts w:ascii="Arial"/>
                <w:sz w:val="21"/>
              </w:rPr>
            </w:pPr>
          </w:p>
          <w:p>
            <w:pPr>
              <w:pStyle w:val="6"/>
              <w:spacing w:before="58" w:line="220" w:lineRule="auto"/>
              <w:ind w:left="88"/>
            </w:pPr>
            <w:r>
              <w:rPr>
                <w:spacing w:val="-3"/>
              </w:rPr>
              <w:t>大类</w:t>
            </w:r>
          </w:p>
          <w:p>
            <w:pPr>
              <w:pStyle w:val="6"/>
              <w:spacing w:before="44" w:line="222" w:lineRule="auto"/>
              <w:ind w:left="85"/>
            </w:pPr>
            <w:r>
              <w:rPr>
                <w:spacing w:val="-2"/>
              </w:rPr>
              <w:t>平台</w:t>
            </w:r>
          </w:p>
          <w:p>
            <w:pPr>
              <w:pStyle w:val="6"/>
              <w:spacing w:before="43" w:line="221" w:lineRule="auto"/>
              <w:ind w:left="176"/>
            </w:pPr>
            <w:r>
              <w:t>课</w:t>
            </w:r>
          </w:p>
        </w:tc>
        <w:tc>
          <w:tcPr>
            <w:tcW w:w="2146" w:type="dxa"/>
            <w:vAlign w:val="top"/>
          </w:tcPr>
          <w:p>
            <w:pPr>
              <w:pStyle w:val="6"/>
              <w:spacing w:before="40" w:line="200" w:lineRule="auto"/>
              <w:ind w:left="35"/>
            </w:pPr>
            <w:r>
              <w:rPr>
                <w:spacing w:val="-4"/>
              </w:rPr>
              <w:t>高等数学</w:t>
            </w:r>
            <w:r>
              <w:rPr>
                <w:spacing w:val="-33"/>
              </w:rPr>
              <w:t xml:space="preserve"> </w:t>
            </w:r>
            <w:r>
              <w:rPr>
                <w:rFonts w:ascii="Times New Roman" w:hAnsi="Times New Roman" w:eastAsia="Times New Roman" w:cs="Times New Roman"/>
                <w:spacing w:val="-4"/>
              </w:rPr>
              <w:t>C</w:t>
            </w:r>
            <w:r>
              <w:rPr>
                <w:rFonts w:ascii="Times New Roman" w:hAnsi="Times New Roman" w:eastAsia="Times New Roman" w:cs="Times New Roman"/>
                <w:spacing w:val="7"/>
              </w:rPr>
              <w:t xml:space="preserve">   </w:t>
            </w:r>
            <w:r>
              <w:rPr>
                <w:spacing w:val="-4"/>
              </w:rPr>
              <w:t>Ⅰ</w:t>
            </w: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5" w:type="dxa"/>
            <w:vAlign w:val="top"/>
          </w:tcPr>
          <w:p>
            <w:pPr>
              <w:spacing w:line="235" w:lineRule="exact"/>
              <w:rPr>
                <w:rFonts w:ascii="Arial"/>
                <w:sz w:val="20"/>
              </w:rPr>
            </w:pPr>
          </w:p>
        </w:tc>
        <w:tc>
          <w:tcPr>
            <w:tcW w:w="446" w:type="dxa"/>
            <w:vAlign w:val="top"/>
          </w:tcPr>
          <w:p>
            <w:pPr>
              <w:spacing w:before="72" w:line="186" w:lineRule="auto"/>
              <w:ind w:left="11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506" w:type="dxa"/>
            <w:vAlign w:val="top"/>
          </w:tcPr>
          <w:p>
            <w:pPr>
              <w:spacing w:line="235"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42" w:line="200" w:lineRule="auto"/>
              <w:ind w:left="34"/>
            </w:pPr>
            <w:r>
              <w:rPr>
                <w:spacing w:val="-3"/>
              </w:rPr>
              <w:t>管理学</w:t>
            </w: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4" w:type="dxa"/>
            <w:vAlign w:val="top"/>
          </w:tcPr>
          <w:p>
            <w:pPr>
              <w:spacing w:before="74" w:line="186" w:lineRule="auto"/>
              <w:ind w:left="11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5"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4" w:type="dxa"/>
            <w:vAlign w:val="top"/>
          </w:tcPr>
          <w:p>
            <w:pPr>
              <w:spacing w:before="74" w:line="186" w:lineRule="auto"/>
              <w:ind w:left="11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7"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7" w:type="dxa"/>
            <w:vAlign w:val="top"/>
          </w:tcPr>
          <w:p>
            <w:pPr>
              <w:spacing w:line="237" w:lineRule="exact"/>
              <w:rPr>
                <w:rFonts w:ascii="Arial"/>
                <w:sz w:val="20"/>
              </w:rPr>
            </w:pPr>
          </w:p>
        </w:tc>
        <w:tc>
          <w:tcPr>
            <w:tcW w:w="447"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506" w:type="dxa"/>
            <w:vAlign w:val="top"/>
          </w:tcPr>
          <w:p>
            <w:pPr>
              <w:spacing w:line="237"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39" w:line="201" w:lineRule="auto"/>
              <w:ind w:left="31"/>
            </w:pPr>
            <w:r>
              <w:rPr>
                <w:spacing w:val="-2"/>
              </w:rPr>
              <w:t>微观经济学</w:t>
            </w:r>
          </w:p>
        </w:tc>
        <w:tc>
          <w:tcPr>
            <w:tcW w:w="446" w:type="dxa"/>
            <w:vAlign w:val="top"/>
          </w:tcPr>
          <w:p>
            <w:pPr>
              <w:spacing w:before="72" w:line="186" w:lineRule="auto"/>
              <w:ind w:left="6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before="72" w:line="186" w:lineRule="auto"/>
              <w:ind w:left="11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5"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before="72" w:line="186" w:lineRule="auto"/>
              <w:ind w:left="6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506" w:type="dxa"/>
            <w:vAlign w:val="top"/>
          </w:tcPr>
          <w:p>
            <w:pPr>
              <w:spacing w:line="235"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39" w:line="201" w:lineRule="auto"/>
              <w:ind w:left="35"/>
            </w:pPr>
            <w:r>
              <w:rPr>
                <w:spacing w:val="-4"/>
              </w:rPr>
              <w:t>高等数学</w:t>
            </w:r>
            <w:r>
              <w:rPr>
                <w:spacing w:val="-33"/>
              </w:rPr>
              <w:t xml:space="preserve"> </w:t>
            </w:r>
            <w:r>
              <w:rPr>
                <w:rFonts w:ascii="Times New Roman" w:hAnsi="Times New Roman" w:eastAsia="Times New Roman" w:cs="Times New Roman"/>
                <w:spacing w:val="-4"/>
              </w:rPr>
              <w:t>C</w:t>
            </w:r>
            <w:r>
              <w:rPr>
                <w:rFonts w:ascii="Times New Roman" w:hAnsi="Times New Roman" w:eastAsia="Times New Roman" w:cs="Times New Roman"/>
                <w:spacing w:val="19"/>
                <w:w w:val="101"/>
              </w:rPr>
              <w:t xml:space="preserve">  </w:t>
            </w:r>
            <w:r>
              <w:rPr>
                <w:spacing w:val="-4"/>
              </w:rPr>
              <w:t>Ⅱ</w:t>
            </w: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5" w:type="dxa"/>
            <w:vAlign w:val="top"/>
          </w:tcPr>
          <w:p>
            <w:pPr>
              <w:spacing w:line="235" w:lineRule="exact"/>
              <w:rPr>
                <w:rFonts w:ascii="Arial"/>
                <w:sz w:val="20"/>
              </w:rPr>
            </w:pPr>
          </w:p>
        </w:tc>
        <w:tc>
          <w:tcPr>
            <w:tcW w:w="446" w:type="dxa"/>
            <w:vAlign w:val="top"/>
          </w:tcPr>
          <w:p>
            <w:pPr>
              <w:spacing w:before="72" w:line="186" w:lineRule="auto"/>
              <w:ind w:left="11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506" w:type="dxa"/>
            <w:vAlign w:val="top"/>
          </w:tcPr>
          <w:p>
            <w:pPr>
              <w:spacing w:line="235"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38" w:line="200" w:lineRule="auto"/>
              <w:ind w:left="33"/>
            </w:pPr>
            <w:r>
              <w:rPr>
                <w:spacing w:val="-2"/>
              </w:rPr>
              <w:t>线性代数</w:t>
            </w: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5" w:type="dxa"/>
            <w:vAlign w:val="top"/>
          </w:tcPr>
          <w:p>
            <w:pPr>
              <w:spacing w:line="233" w:lineRule="exact"/>
              <w:rPr>
                <w:rFonts w:ascii="Arial"/>
                <w:sz w:val="20"/>
              </w:rPr>
            </w:pPr>
          </w:p>
        </w:tc>
        <w:tc>
          <w:tcPr>
            <w:tcW w:w="446" w:type="dxa"/>
            <w:vAlign w:val="top"/>
          </w:tcPr>
          <w:p>
            <w:pPr>
              <w:spacing w:before="71" w:line="186" w:lineRule="auto"/>
              <w:ind w:left="11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4"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7"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7" w:type="dxa"/>
            <w:vAlign w:val="top"/>
          </w:tcPr>
          <w:p>
            <w:pPr>
              <w:spacing w:line="233" w:lineRule="exact"/>
              <w:rPr>
                <w:rFonts w:ascii="Arial"/>
                <w:sz w:val="20"/>
              </w:rPr>
            </w:pPr>
          </w:p>
        </w:tc>
        <w:tc>
          <w:tcPr>
            <w:tcW w:w="447"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506" w:type="dxa"/>
            <w:vAlign w:val="top"/>
          </w:tcPr>
          <w:p>
            <w:pPr>
              <w:spacing w:line="233"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38" w:line="200" w:lineRule="auto"/>
              <w:ind w:left="27"/>
            </w:pPr>
            <w:r>
              <w:rPr>
                <w:rFonts w:ascii="Times New Roman" w:hAnsi="Times New Roman" w:eastAsia="Times New Roman" w:cs="Times New Roman"/>
              </w:rPr>
              <w:t xml:space="preserve">Python </w:t>
            </w:r>
            <w:r>
              <w:t>语言程序设计</w:t>
            </w: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5" w:type="dxa"/>
            <w:vAlign w:val="top"/>
          </w:tcPr>
          <w:p>
            <w:pPr>
              <w:spacing w:line="233" w:lineRule="exact"/>
              <w:rPr>
                <w:rFonts w:ascii="Arial"/>
                <w:sz w:val="20"/>
              </w:rPr>
            </w:pPr>
          </w:p>
        </w:tc>
        <w:tc>
          <w:tcPr>
            <w:tcW w:w="446" w:type="dxa"/>
            <w:vAlign w:val="top"/>
          </w:tcPr>
          <w:p>
            <w:pPr>
              <w:spacing w:before="72" w:line="186" w:lineRule="auto"/>
              <w:ind w:left="11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4"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7" w:type="dxa"/>
            <w:vAlign w:val="top"/>
          </w:tcPr>
          <w:p>
            <w:pPr>
              <w:spacing w:before="72" w:line="186" w:lineRule="auto"/>
              <w:ind w:left="196"/>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tc>
        <w:tc>
          <w:tcPr>
            <w:tcW w:w="446" w:type="dxa"/>
            <w:vAlign w:val="top"/>
          </w:tcPr>
          <w:p>
            <w:pPr>
              <w:spacing w:before="72" w:line="186" w:lineRule="auto"/>
              <w:ind w:left="196"/>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7" w:type="dxa"/>
            <w:vAlign w:val="top"/>
          </w:tcPr>
          <w:p>
            <w:pPr>
              <w:spacing w:line="233" w:lineRule="exact"/>
              <w:rPr>
                <w:rFonts w:ascii="Arial"/>
                <w:sz w:val="20"/>
              </w:rPr>
            </w:pPr>
          </w:p>
        </w:tc>
        <w:tc>
          <w:tcPr>
            <w:tcW w:w="447"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506" w:type="dxa"/>
            <w:vAlign w:val="top"/>
          </w:tcPr>
          <w:p>
            <w:pPr>
              <w:spacing w:line="233"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40" w:line="200" w:lineRule="auto"/>
              <w:ind w:left="31"/>
            </w:pPr>
            <w:r>
              <w:rPr>
                <w:spacing w:val="-2"/>
              </w:rPr>
              <w:t>宏观经济学</w:t>
            </w:r>
          </w:p>
        </w:tc>
        <w:tc>
          <w:tcPr>
            <w:tcW w:w="446" w:type="dxa"/>
            <w:vAlign w:val="top"/>
          </w:tcPr>
          <w:p>
            <w:pPr>
              <w:spacing w:before="72" w:line="186" w:lineRule="auto"/>
              <w:ind w:left="6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before="72" w:line="186" w:lineRule="auto"/>
              <w:ind w:left="11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5"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before="72" w:line="186" w:lineRule="auto"/>
              <w:ind w:left="6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506" w:type="dxa"/>
            <w:vAlign w:val="top"/>
          </w:tcPr>
          <w:p>
            <w:pPr>
              <w:spacing w:line="235"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42" w:line="200" w:lineRule="auto"/>
              <w:ind w:left="30"/>
            </w:pPr>
            <w:r>
              <w:rPr>
                <w:spacing w:val="-2"/>
              </w:rPr>
              <w:t>会计学</w:t>
            </w: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4" w:type="dxa"/>
            <w:vAlign w:val="top"/>
          </w:tcPr>
          <w:p>
            <w:pPr>
              <w:spacing w:before="75" w:line="186" w:lineRule="auto"/>
              <w:ind w:left="11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5"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4" w:type="dxa"/>
            <w:vAlign w:val="top"/>
          </w:tcPr>
          <w:p>
            <w:pPr>
              <w:spacing w:before="75" w:line="186" w:lineRule="auto"/>
              <w:ind w:left="11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7"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7" w:type="dxa"/>
            <w:vAlign w:val="top"/>
          </w:tcPr>
          <w:p>
            <w:pPr>
              <w:spacing w:line="237" w:lineRule="exact"/>
              <w:rPr>
                <w:rFonts w:ascii="Arial"/>
                <w:sz w:val="20"/>
              </w:rPr>
            </w:pPr>
          </w:p>
        </w:tc>
        <w:tc>
          <w:tcPr>
            <w:tcW w:w="447"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506" w:type="dxa"/>
            <w:vAlign w:val="top"/>
          </w:tcPr>
          <w:p>
            <w:pPr>
              <w:spacing w:line="237"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39" w:line="199" w:lineRule="auto"/>
              <w:ind w:left="31"/>
              <w:rPr>
                <w:rFonts w:ascii="Times New Roman" w:hAnsi="Times New Roman" w:eastAsia="Times New Roman" w:cs="Times New Roman"/>
              </w:rPr>
            </w:pPr>
            <w:r>
              <w:t xml:space="preserve">概率论与数理统计 </w:t>
            </w:r>
            <w:r>
              <w:rPr>
                <w:rFonts w:ascii="Times New Roman" w:hAnsi="Times New Roman" w:eastAsia="Times New Roman" w:cs="Times New Roman"/>
              </w:rPr>
              <w:t>C</w:t>
            </w: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5" w:type="dxa"/>
            <w:vAlign w:val="top"/>
          </w:tcPr>
          <w:p>
            <w:pPr>
              <w:spacing w:line="233" w:lineRule="exact"/>
              <w:rPr>
                <w:rFonts w:ascii="Arial"/>
                <w:sz w:val="20"/>
              </w:rPr>
            </w:pPr>
          </w:p>
        </w:tc>
        <w:tc>
          <w:tcPr>
            <w:tcW w:w="446" w:type="dxa"/>
            <w:vAlign w:val="top"/>
          </w:tcPr>
          <w:p>
            <w:pPr>
              <w:spacing w:before="73" w:line="186" w:lineRule="auto"/>
              <w:ind w:left="11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4"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7"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7" w:type="dxa"/>
            <w:vAlign w:val="top"/>
          </w:tcPr>
          <w:p>
            <w:pPr>
              <w:spacing w:line="233" w:lineRule="exact"/>
              <w:rPr>
                <w:rFonts w:ascii="Arial"/>
                <w:sz w:val="20"/>
              </w:rPr>
            </w:pPr>
          </w:p>
        </w:tc>
        <w:tc>
          <w:tcPr>
            <w:tcW w:w="447"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506" w:type="dxa"/>
            <w:vAlign w:val="top"/>
          </w:tcPr>
          <w:p>
            <w:pPr>
              <w:spacing w:line="233"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523" w:type="dxa"/>
            <w:vMerge w:val="continue"/>
            <w:tcBorders>
              <w:top w:val="nil"/>
            </w:tcBorders>
            <w:vAlign w:val="top"/>
          </w:tcPr>
          <w:p>
            <w:pPr>
              <w:rPr>
                <w:rFonts w:ascii="Arial"/>
                <w:sz w:val="21"/>
              </w:rPr>
            </w:pPr>
          </w:p>
        </w:tc>
        <w:tc>
          <w:tcPr>
            <w:tcW w:w="2146" w:type="dxa"/>
            <w:vAlign w:val="top"/>
          </w:tcPr>
          <w:p>
            <w:pPr>
              <w:pStyle w:val="6"/>
              <w:spacing w:before="40" w:line="198" w:lineRule="auto"/>
              <w:ind w:left="35"/>
            </w:pPr>
            <w:r>
              <w:rPr>
                <w:spacing w:val="-3"/>
              </w:rPr>
              <w:t>统计学</w:t>
            </w: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4" w:type="dxa"/>
            <w:vAlign w:val="top"/>
          </w:tcPr>
          <w:p>
            <w:pPr>
              <w:spacing w:before="73" w:line="186" w:lineRule="auto"/>
              <w:ind w:left="6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445"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4" w:type="dxa"/>
            <w:vAlign w:val="top"/>
          </w:tcPr>
          <w:p>
            <w:pPr>
              <w:spacing w:before="73" w:line="186" w:lineRule="auto"/>
              <w:ind w:left="11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7"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7" w:type="dxa"/>
            <w:vAlign w:val="top"/>
          </w:tcPr>
          <w:p>
            <w:pPr>
              <w:spacing w:line="233" w:lineRule="exact"/>
              <w:rPr>
                <w:rFonts w:ascii="Arial"/>
                <w:sz w:val="20"/>
              </w:rPr>
            </w:pPr>
          </w:p>
        </w:tc>
        <w:tc>
          <w:tcPr>
            <w:tcW w:w="447"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506" w:type="dxa"/>
            <w:vAlign w:val="top"/>
          </w:tcPr>
          <w:p>
            <w:pPr>
              <w:spacing w:line="233"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523" w:type="dxa"/>
            <w:vMerge w:val="restart"/>
            <w:tcBorders>
              <w:bottom w:val="nil"/>
            </w:tcBorders>
            <w:vAlign w:val="top"/>
          </w:tcPr>
          <w:p>
            <w:pPr>
              <w:spacing w:line="307" w:lineRule="auto"/>
              <w:rPr>
                <w:rFonts w:ascii="Arial"/>
                <w:sz w:val="21"/>
              </w:rPr>
            </w:pPr>
          </w:p>
          <w:p>
            <w:pPr>
              <w:spacing w:line="307" w:lineRule="auto"/>
              <w:rPr>
                <w:rFonts w:ascii="Arial"/>
                <w:sz w:val="21"/>
              </w:rPr>
            </w:pPr>
          </w:p>
          <w:p>
            <w:pPr>
              <w:pStyle w:val="6"/>
              <w:spacing w:before="59" w:line="224" w:lineRule="auto"/>
              <w:ind w:left="86"/>
            </w:pPr>
            <w:r>
              <w:rPr>
                <w:spacing w:val="-2"/>
              </w:rPr>
              <w:t>通识</w:t>
            </w:r>
          </w:p>
          <w:p>
            <w:pPr>
              <w:pStyle w:val="6"/>
              <w:spacing w:before="21" w:line="225" w:lineRule="auto"/>
              <w:ind w:left="86"/>
            </w:pPr>
            <w:r>
              <w:rPr>
                <w:spacing w:val="-2"/>
              </w:rPr>
              <w:t>通选</w:t>
            </w:r>
          </w:p>
          <w:p>
            <w:pPr>
              <w:pStyle w:val="6"/>
              <w:spacing w:before="21" w:line="221" w:lineRule="auto"/>
              <w:ind w:left="176"/>
            </w:pPr>
            <w:r>
              <w:t>课</w:t>
            </w:r>
          </w:p>
        </w:tc>
        <w:tc>
          <w:tcPr>
            <w:tcW w:w="2146" w:type="dxa"/>
            <w:vAlign w:val="top"/>
          </w:tcPr>
          <w:p>
            <w:pPr>
              <w:pStyle w:val="6"/>
              <w:spacing w:before="40" w:line="199" w:lineRule="auto"/>
              <w:ind w:left="35"/>
            </w:pPr>
            <w:r>
              <w:rPr>
                <w:spacing w:val="-2"/>
              </w:rPr>
              <w:t>写作表达能力类</w:t>
            </w:r>
          </w:p>
        </w:tc>
        <w:tc>
          <w:tcPr>
            <w:tcW w:w="446" w:type="dxa"/>
            <w:vAlign w:val="top"/>
          </w:tcPr>
          <w:p>
            <w:pPr>
              <w:spacing w:line="235" w:lineRule="exact"/>
              <w:rPr>
                <w:rFonts w:ascii="Arial"/>
                <w:sz w:val="20"/>
              </w:rPr>
            </w:pPr>
          </w:p>
        </w:tc>
        <w:tc>
          <w:tcPr>
            <w:tcW w:w="444" w:type="dxa"/>
            <w:vAlign w:val="top"/>
          </w:tcPr>
          <w:p>
            <w:pPr>
              <w:spacing w:before="74" w:line="186" w:lineRule="auto"/>
              <w:ind w:left="6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0.25</w:t>
            </w: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5"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before="74" w:line="186" w:lineRule="auto"/>
              <w:ind w:left="11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0.2</w:t>
            </w: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506" w:type="dxa"/>
            <w:vAlign w:val="top"/>
          </w:tcPr>
          <w:p>
            <w:pPr>
              <w:spacing w:line="235"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40" w:line="198" w:lineRule="auto"/>
              <w:ind w:left="35"/>
            </w:pPr>
            <w:r>
              <w:rPr>
                <w:spacing w:val="-2"/>
              </w:rPr>
              <w:t>艺术审美能力类</w:t>
            </w:r>
          </w:p>
        </w:tc>
        <w:tc>
          <w:tcPr>
            <w:tcW w:w="446" w:type="dxa"/>
            <w:vAlign w:val="top"/>
          </w:tcPr>
          <w:p>
            <w:pPr>
              <w:spacing w:line="233" w:lineRule="exact"/>
              <w:rPr>
                <w:rFonts w:ascii="Arial"/>
                <w:sz w:val="20"/>
              </w:rPr>
            </w:pPr>
          </w:p>
        </w:tc>
        <w:tc>
          <w:tcPr>
            <w:tcW w:w="444" w:type="dxa"/>
            <w:vAlign w:val="top"/>
          </w:tcPr>
          <w:p>
            <w:pPr>
              <w:spacing w:before="73" w:line="186" w:lineRule="auto"/>
              <w:ind w:left="11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0.2</w:t>
            </w: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5"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4" w:type="dxa"/>
            <w:vAlign w:val="top"/>
          </w:tcPr>
          <w:p>
            <w:pPr>
              <w:spacing w:before="73" w:line="186" w:lineRule="auto"/>
              <w:ind w:left="11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0.2</w:t>
            </w: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7"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7" w:type="dxa"/>
            <w:vAlign w:val="top"/>
          </w:tcPr>
          <w:p>
            <w:pPr>
              <w:spacing w:line="233" w:lineRule="exact"/>
              <w:rPr>
                <w:rFonts w:ascii="Arial"/>
                <w:sz w:val="20"/>
              </w:rPr>
            </w:pPr>
          </w:p>
        </w:tc>
        <w:tc>
          <w:tcPr>
            <w:tcW w:w="447"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before="73" w:line="186" w:lineRule="auto"/>
              <w:ind w:left="11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506" w:type="dxa"/>
            <w:vAlign w:val="top"/>
          </w:tcPr>
          <w:p>
            <w:pPr>
              <w:spacing w:line="233"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40" w:line="199" w:lineRule="auto"/>
              <w:ind w:left="35"/>
            </w:pPr>
            <w:r>
              <w:rPr>
                <w:spacing w:val="-2"/>
              </w:rPr>
              <w:t>身心健康能力类</w:t>
            </w: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5"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506" w:type="dxa"/>
            <w:vAlign w:val="top"/>
          </w:tcPr>
          <w:p>
            <w:pPr>
              <w:spacing w:line="235"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42" w:line="199" w:lineRule="auto"/>
              <w:ind w:left="60"/>
            </w:pPr>
            <w:r>
              <w:rPr>
                <w:spacing w:val="-5"/>
              </w:rPr>
              <w:t>自科素养能力类</w:t>
            </w:r>
          </w:p>
        </w:tc>
        <w:tc>
          <w:tcPr>
            <w:tcW w:w="446" w:type="dxa"/>
            <w:vAlign w:val="top"/>
          </w:tcPr>
          <w:p>
            <w:pPr>
              <w:spacing w:line="236" w:lineRule="exact"/>
              <w:rPr>
                <w:rFonts w:ascii="Arial"/>
                <w:sz w:val="20"/>
              </w:rPr>
            </w:pPr>
          </w:p>
        </w:tc>
        <w:tc>
          <w:tcPr>
            <w:tcW w:w="444" w:type="dxa"/>
            <w:vAlign w:val="top"/>
          </w:tcPr>
          <w:p>
            <w:pPr>
              <w:spacing w:before="76" w:line="186" w:lineRule="auto"/>
              <w:ind w:left="6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0.15</w:t>
            </w:r>
          </w:p>
        </w:tc>
        <w:tc>
          <w:tcPr>
            <w:tcW w:w="446" w:type="dxa"/>
            <w:vAlign w:val="top"/>
          </w:tcPr>
          <w:p>
            <w:pPr>
              <w:spacing w:line="236" w:lineRule="exact"/>
              <w:rPr>
                <w:rFonts w:ascii="Arial"/>
                <w:sz w:val="20"/>
              </w:rPr>
            </w:pPr>
          </w:p>
        </w:tc>
        <w:tc>
          <w:tcPr>
            <w:tcW w:w="444" w:type="dxa"/>
            <w:vAlign w:val="top"/>
          </w:tcPr>
          <w:p>
            <w:pPr>
              <w:spacing w:line="236" w:lineRule="exact"/>
              <w:rPr>
                <w:rFonts w:ascii="Arial"/>
                <w:sz w:val="20"/>
              </w:rPr>
            </w:pPr>
          </w:p>
        </w:tc>
        <w:tc>
          <w:tcPr>
            <w:tcW w:w="445" w:type="dxa"/>
            <w:vAlign w:val="top"/>
          </w:tcPr>
          <w:p>
            <w:pPr>
              <w:spacing w:line="236" w:lineRule="exact"/>
              <w:rPr>
                <w:rFonts w:ascii="Arial"/>
                <w:sz w:val="20"/>
              </w:rPr>
            </w:pPr>
          </w:p>
        </w:tc>
        <w:tc>
          <w:tcPr>
            <w:tcW w:w="446" w:type="dxa"/>
            <w:vAlign w:val="top"/>
          </w:tcPr>
          <w:p>
            <w:pPr>
              <w:spacing w:line="236" w:lineRule="exact"/>
              <w:rPr>
                <w:rFonts w:ascii="Arial"/>
                <w:sz w:val="20"/>
              </w:rPr>
            </w:pPr>
          </w:p>
        </w:tc>
        <w:tc>
          <w:tcPr>
            <w:tcW w:w="444" w:type="dxa"/>
            <w:vAlign w:val="top"/>
          </w:tcPr>
          <w:p>
            <w:pPr>
              <w:spacing w:before="76" w:line="186" w:lineRule="auto"/>
              <w:ind w:left="11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0.2</w:t>
            </w:r>
          </w:p>
        </w:tc>
        <w:tc>
          <w:tcPr>
            <w:tcW w:w="446" w:type="dxa"/>
            <w:vAlign w:val="top"/>
          </w:tcPr>
          <w:p>
            <w:pPr>
              <w:spacing w:line="236" w:lineRule="exact"/>
              <w:rPr>
                <w:rFonts w:ascii="Arial"/>
                <w:sz w:val="20"/>
              </w:rPr>
            </w:pPr>
          </w:p>
        </w:tc>
        <w:tc>
          <w:tcPr>
            <w:tcW w:w="446" w:type="dxa"/>
            <w:vAlign w:val="top"/>
          </w:tcPr>
          <w:p>
            <w:pPr>
              <w:spacing w:line="236" w:lineRule="exact"/>
              <w:rPr>
                <w:rFonts w:ascii="Arial"/>
                <w:sz w:val="20"/>
              </w:rPr>
            </w:pPr>
          </w:p>
        </w:tc>
        <w:tc>
          <w:tcPr>
            <w:tcW w:w="446" w:type="dxa"/>
            <w:vAlign w:val="top"/>
          </w:tcPr>
          <w:p>
            <w:pPr>
              <w:spacing w:line="236" w:lineRule="exact"/>
              <w:rPr>
                <w:rFonts w:ascii="Arial"/>
                <w:sz w:val="20"/>
              </w:rPr>
            </w:pPr>
          </w:p>
        </w:tc>
        <w:tc>
          <w:tcPr>
            <w:tcW w:w="446" w:type="dxa"/>
            <w:vAlign w:val="top"/>
          </w:tcPr>
          <w:p>
            <w:pPr>
              <w:spacing w:line="236" w:lineRule="exact"/>
              <w:rPr>
                <w:rFonts w:ascii="Arial"/>
                <w:sz w:val="20"/>
              </w:rPr>
            </w:pPr>
          </w:p>
        </w:tc>
        <w:tc>
          <w:tcPr>
            <w:tcW w:w="444" w:type="dxa"/>
            <w:vAlign w:val="top"/>
          </w:tcPr>
          <w:p>
            <w:pPr>
              <w:spacing w:line="236" w:lineRule="exact"/>
              <w:rPr>
                <w:rFonts w:ascii="Arial"/>
                <w:sz w:val="20"/>
              </w:rPr>
            </w:pPr>
          </w:p>
        </w:tc>
        <w:tc>
          <w:tcPr>
            <w:tcW w:w="447" w:type="dxa"/>
            <w:vAlign w:val="top"/>
          </w:tcPr>
          <w:p>
            <w:pPr>
              <w:spacing w:line="236" w:lineRule="exact"/>
              <w:rPr>
                <w:rFonts w:ascii="Arial"/>
                <w:sz w:val="20"/>
              </w:rPr>
            </w:pPr>
          </w:p>
        </w:tc>
        <w:tc>
          <w:tcPr>
            <w:tcW w:w="446" w:type="dxa"/>
            <w:vAlign w:val="top"/>
          </w:tcPr>
          <w:p>
            <w:pPr>
              <w:spacing w:line="236" w:lineRule="exact"/>
              <w:rPr>
                <w:rFonts w:ascii="Arial"/>
                <w:sz w:val="20"/>
              </w:rPr>
            </w:pPr>
          </w:p>
        </w:tc>
        <w:tc>
          <w:tcPr>
            <w:tcW w:w="446" w:type="dxa"/>
            <w:vAlign w:val="top"/>
          </w:tcPr>
          <w:p>
            <w:pPr>
              <w:spacing w:line="236" w:lineRule="exact"/>
              <w:rPr>
                <w:rFonts w:ascii="Arial"/>
                <w:sz w:val="20"/>
              </w:rPr>
            </w:pPr>
          </w:p>
        </w:tc>
        <w:tc>
          <w:tcPr>
            <w:tcW w:w="446" w:type="dxa"/>
            <w:vAlign w:val="top"/>
          </w:tcPr>
          <w:p>
            <w:pPr>
              <w:spacing w:line="236" w:lineRule="exact"/>
              <w:rPr>
                <w:rFonts w:ascii="Arial"/>
                <w:sz w:val="20"/>
              </w:rPr>
            </w:pPr>
          </w:p>
        </w:tc>
        <w:tc>
          <w:tcPr>
            <w:tcW w:w="446" w:type="dxa"/>
            <w:vAlign w:val="top"/>
          </w:tcPr>
          <w:p>
            <w:pPr>
              <w:spacing w:line="236" w:lineRule="exact"/>
              <w:rPr>
                <w:rFonts w:ascii="Arial"/>
                <w:sz w:val="20"/>
              </w:rPr>
            </w:pPr>
          </w:p>
        </w:tc>
        <w:tc>
          <w:tcPr>
            <w:tcW w:w="444" w:type="dxa"/>
            <w:vAlign w:val="top"/>
          </w:tcPr>
          <w:p>
            <w:pPr>
              <w:spacing w:line="236" w:lineRule="exact"/>
              <w:rPr>
                <w:rFonts w:ascii="Arial"/>
                <w:sz w:val="20"/>
              </w:rPr>
            </w:pPr>
          </w:p>
        </w:tc>
        <w:tc>
          <w:tcPr>
            <w:tcW w:w="446" w:type="dxa"/>
            <w:vAlign w:val="top"/>
          </w:tcPr>
          <w:p>
            <w:pPr>
              <w:spacing w:line="236" w:lineRule="exact"/>
              <w:rPr>
                <w:rFonts w:ascii="Arial"/>
                <w:sz w:val="20"/>
              </w:rPr>
            </w:pPr>
          </w:p>
        </w:tc>
        <w:tc>
          <w:tcPr>
            <w:tcW w:w="446" w:type="dxa"/>
            <w:vAlign w:val="top"/>
          </w:tcPr>
          <w:p>
            <w:pPr>
              <w:spacing w:line="236" w:lineRule="exact"/>
              <w:rPr>
                <w:rFonts w:ascii="Arial"/>
                <w:sz w:val="20"/>
              </w:rPr>
            </w:pPr>
          </w:p>
        </w:tc>
        <w:tc>
          <w:tcPr>
            <w:tcW w:w="447" w:type="dxa"/>
            <w:vAlign w:val="top"/>
          </w:tcPr>
          <w:p>
            <w:pPr>
              <w:spacing w:line="236" w:lineRule="exact"/>
              <w:rPr>
                <w:rFonts w:ascii="Arial"/>
                <w:sz w:val="20"/>
              </w:rPr>
            </w:pPr>
          </w:p>
        </w:tc>
        <w:tc>
          <w:tcPr>
            <w:tcW w:w="447" w:type="dxa"/>
            <w:vAlign w:val="top"/>
          </w:tcPr>
          <w:p>
            <w:pPr>
              <w:spacing w:line="236" w:lineRule="exact"/>
              <w:rPr>
                <w:rFonts w:ascii="Arial"/>
                <w:sz w:val="20"/>
              </w:rPr>
            </w:pPr>
          </w:p>
        </w:tc>
        <w:tc>
          <w:tcPr>
            <w:tcW w:w="446" w:type="dxa"/>
            <w:vAlign w:val="top"/>
          </w:tcPr>
          <w:p>
            <w:pPr>
              <w:spacing w:line="236" w:lineRule="exact"/>
              <w:rPr>
                <w:rFonts w:ascii="Arial"/>
                <w:sz w:val="20"/>
              </w:rPr>
            </w:pPr>
          </w:p>
        </w:tc>
        <w:tc>
          <w:tcPr>
            <w:tcW w:w="444" w:type="dxa"/>
            <w:vAlign w:val="top"/>
          </w:tcPr>
          <w:p>
            <w:pPr>
              <w:spacing w:line="236" w:lineRule="exact"/>
              <w:rPr>
                <w:rFonts w:ascii="Arial"/>
                <w:sz w:val="20"/>
              </w:rPr>
            </w:pPr>
          </w:p>
        </w:tc>
        <w:tc>
          <w:tcPr>
            <w:tcW w:w="446" w:type="dxa"/>
            <w:vAlign w:val="top"/>
          </w:tcPr>
          <w:p>
            <w:pPr>
              <w:spacing w:line="236" w:lineRule="exact"/>
              <w:rPr>
                <w:rFonts w:ascii="Arial"/>
                <w:sz w:val="20"/>
              </w:rPr>
            </w:pPr>
          </w:p>
        </w:tc>
        <w:tc>
          <w:tcPr>
            <w:tcW w:w="446" w:type="dxa"/>
            <w:vAlign w:val="top"/>
          </w:tcPr>
          <w:p>
            <w:pPr>
              <w:spacing w:line="236" w:lineRule="exact"/>
              <w:rPr>
                <w:rFonts w:ascii="Arial"/>
                <w:sz w:val="20"/>
              </w:rPr>
            </w:pPr>
          </w:p>
        </w:tc>
        <w:tc>
          <w:tcPr>
            <w:tcW w:w="506" w:type="dxa"/>
            <w:vAlign w:val="top"/>
          </w:tcPr>
          <w:p>
            <w:pPr>
              <w:spacing w:line="236"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40" w:line="198" w:lineRule="auto"/>
              <w:ind w:left="32"/>
            </w:pPr>
            <w:r>
              <w:rPr>
                <w:spacing w:val="-2"/>
              </w:rPr>
              <w:t>社科素养能力类</w:t>
            </w:r>
          </w:p>
        </w:tc>
        <w:tc>
          <w:tcPr>
            <w:tcW w:w="446" w:type="dxa"/>
            <w:vAlign w:val="top"/>
          </w:tcPr>
          <w:p>
            <w:pPr>
              <w:spacing w:line="233" w:lineRule="exact"/>
              <w:rPr>
                <w:rFonts w:ascii="Arial"/>
                <w:sz w:val="20"/>
              </w:rPr>
            </w:pPr>
          </w:p>
        </w:tc>
        <w:tc>
          <w:tcPr>
            <w:tcW w:w="444" w:type="dxa"/>
            <w:vAlign w:val="top"/>
          </w:tcPr>
          <w:p>
            <w:pPr>
              <w:spacing w:before="73" w:line="186" w:lineRule="auto"/>
              <w:ind w:left="6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0.15</w:t>
            </w: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5"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4" w:type="dxa"/>
            <w:vAlign w:val="top"/>
          </w:tcPr>
          <w:p>
            <w:pPr>
              <w:spacing w:before="73" w:line="186" w:lineRule="auto"/>
              <w:ind w:left="11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0.2</w:t>
            </w: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7"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7" w:type="dxa"/>
            <w:vAlign w:val="top"/>
          </w:tcPr>
          <w:p>
            <w:pPr>
              <w:spacing w:line="233" w:lineRule="exact"/>
              <w:rPr>
                <w:rFonts w:ascii="Arial"/>
                <w:sz w:val="20"/>
              </w:rPr>
            </w:pPr>
          </w:p>
        </w:tc>
        <w:tc>
          <w:tcPr>
            <w:tcW w:w="447"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506" w:type="dxa"/>
            <w:vAlign w:val="top"/>
          </w:tcPr>
          <w:p>
            <w:pPr>
              <w:spacing w:line="233"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41" w:line="197" w:lineRule="auto"/>
              <w:ind w:left="31"/>
            </w:pPr>
            <w:r>
              <w:rPr>
                <w:spacing w:val="-1"/>
              </w:rPr>
              <w:t>创新创业能力类</w:t>
            </w: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5"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6" w:type="dxa"/>
            <w:vAlign w:val="top"/>
          </w:tcPr>
          <w:p>
            <w:pPr>
              <w:spacing w:before="74" w:line="185" w:lineRule="auto"/>
              <w:ind w:left="6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446" w:type="dxa"/>
            <w:vAlign w:val="top"/>
          </w:tcPr>
          <w:p>
            <w:pPr>
              <w:spacing w:before="74" w:line="185" w:lineRule="auto"/>
              <w:ind w:left="7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0.15</w:t>
            </w: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7"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7" w:type="dxa"/>
            <w:vAlign w:val="top"/>
          </w:tcPr>
          <w:p>
            <w:pPr>
              <w:spacing w:line="233" w:lineRule="exact"/>
              <w:rPr>
                <w:rFonts w:ascii="Arial"/>
                <w:sz w:val="20"/>
              </w:rPr>
            </w:pPr>
          </w:p>
        </w:tc>
        <w:tc>
          <w:tcPr>
            <w:tcW w:w="447"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506" w:type="dxa"/>
            <w:vAlign w:val="top"/>
          </w:tcPr>
          <w:p>
            <w:pPr>
              <w:spacing w:line="233"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42" w:line="197" w:lineRule="auto"/>
              <w:ind w:left="31"/>
            </w:pPr>
            <w:r>
              <w:rPr>
                <w:spacing w:val="-1"/>
              </w:rPr>
              <w:t>跨文化交际能力类</w:t>
            </w: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before="75" w:line="185" w:lineRule="auto"/>
              <w:ind w:left="11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4" w:type="dxa"/>
            <w:vAlign w:val="top"/>
          </w:tcPr>
          <w:p>
            <w:pPr>
              <w:spacing w:line="235" w:lineRule="exact"/>
              <w:rPr>
                <w:rFonts w:ascii="Arial"/>
                <w:sz w:val="20"/>
              </w:rPr>
            </w:pPr>
          </w:p>
        </w:tc>
        <w:tc>
          <w:tcPr>
            <w:tcW w:w="445"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506" w:type="dxa"/>
            <w:vAlign w:val="top"/>
          </w:tcPr>
          <w:p>
            <w:pPr>
              <w:spacing w:line="235"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523" w:type="dxa"/>
            <w:vMerge w:val="continue"/>
            <w:tcBorders>
              <w:top w:val="nil"/>
            </w:tcBorders>
            <w:vAlign w:val="top"/>
          </w:tcPr>
          <w:p>
            <w:pPr>
              <w:rPr>
                <w:rFonts w:ascii="Arial"/>
                <w:sz w:val="21"/>
              </w:rPr>
            </w:pPr>
          </w:p>
        </w:tc>
        <w:tc>
          <w:tcPr>
            <w:tcW w:w="2146" w:type="dxa"/>
            <w:vAlign w:val="top"/>
          </w:tcPr>
          <w:p>
            <w:pPr>
              <w:pStyle w:val="6"/>
              <w:spacing w:before="42" w:line="202" w:lineRule="auto"/>
              <w:ind w:left="32"/>
            </w:pPr>
            <w:r>
              <w:rPr>
                <w:spacing w:val="-2"/>
              </w:rPr>
              <w:t>生涯规划能力类</w:t>
            </w:r>
          </w:p>
        </w:tc>
        <w:tc>
          <w:tcPr>
            <w:tcW w:w="446" w:type="dxa"/>
            <w:vAlign w:val="top"/>
          </w:tcPr>
          <w:p>
            <w:pPr>
              <w:spacing w:line="238" w:lineRule="exact"/>
              <w:rPr>
                <w:rFonts w:ascii="Arial"/>
                <w:sz w:val="20"/>
              </w:rPr>
            </w:pPr>
          </w:p>
        </w:tc>
        <w:tc>
          <w:tcPr>
            <w:tcW w:w="444" w:type="dxa"/>
            <w:vAlign w:val="top"/>
          </w:tcPr>
          <w:p>
            <w:pPr>
              <w:spacing w:line="238" w:lineRule="exact"/>
              <w:rPr>
                <w:rFonts w:ascii="Arial"/>
                <w:sz w:val="20"/>
              </w:rPr>
            </w:pPr>
          </w:p>
        </w:tc>
        <w:tc>
          <w:tcPr>
            <w:tcW w:w="446" w:type="dxa"/>
            <w:vAlign w:val="top"/>
          </w:tcPr>
          <w:p>
            <w:pPr>
              <w:spacing w:before="75" w:line="186" w:lineRule="auto"/>
              <w:ind w:left="11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4" w:type="dxa"/>
            <w:vAlign w:val="top"/>
          </w:tcPr>
          <w:p>
            <w:pPr>
              <w:spacing w:line="238" w:lineRule="exact"/>
              <w:rPr>
                <w:rFonts w:ascii="Arial"/>
                <w:sz w:val="20"/>
              </w:rPr>
            </w:pPr>
          </w:p>
        </w:tc>
        <w:tc>
          <w:tcPr>
            <w:tcW w:w="445" w:type="dxa"/>
            <w:vAlign w:val="top"/>
          </w:tcPr>
          <w:p>
            <w:pPr>
              <w:spacing w:line="238" w:lineRule="exact"/>
              <w:rPr>
                <w:rFonts w:ascii="Arial"/>
                <w:sz w:val="20"/>
              </w:rPr>
            </w:pPr>
          </w:p>
        </w:tc>
        <w:tc>
          <w:tcPr>
            <w:tcW w:w="446" w:type="dxa"/>
            <w:vAlign w:val="top"/>
          </w:tcPr>
          <w:p>
            <w:pPr>
              <w:spacing w:line="238" w:lineRule="exact"/>
              <w:rPr>
                <w:rFonts w:ascii="Arial"/>
                <w:sz w:val="20"/>
              </w:rPr>
            </w:pPr>
          </w:p>
        </w:tc>
        <w:tc>
          <w:tcPr>
            <w:tcW w:w="444" w:type="dxa"/>
            <w:vAlign w:val="top"/>
          </w:tcPr>
          <w:p>
            <w:pPr>
              <w:spacing w:line="238" w:lineRule="exact"/>
              <w:rPr>
                <w:rFonts w:ascii="Arial"/>
                <w:sz w:val="20"/>
              </w:rPr>
            </w:pPr>
          </w:p>
        </w:tc>
        <w:tc>
          <w:tcPr>
            <w:tcW w:w="446" w:type="dxa"/>
            <w:vAlign w:val="top"/>
          </w:tcPr>
          <w:p>
            <w:pPr>
              <w:spacing w:line="238" w:lineRule="exact"/>
              <w:rPr>
                <w:rFonts w:ascii="Arial"/>
                <w:sz w:val="20"/>
              </w:rPr>
            </w:pPr>
          </w:p>
        </w:tc>
        <w:tc>
          <w:tcPr>
            <w:tcW w:w="446" w:type="dxa"/>
            <w:vAlign w:val="top"/>
          </w:tcPr>
          <w:p>
            <w:pPr>
              <w:spacing w:line="238" w:lineRule="exact"/>
              <w:rPr>
                <w:rFonts w:ascii="Arial"/>
                <w:sz w:val="20"/>
              </w:rPr>
            </w:pPr>
          </w:p>
        </w:tc>
        <w:tc>
          <w:tcPr>
            <w:tcW w:w="446" w:type="dxa"/>
            <w:vAlign w:val="top"/>
          </w:tcPr>
          <w:p>
            <w:pPr>
              <w:spacing w:line="238" w:lineRule="exact"/>
              <w:rPr>
                <w:rFonts w:ascii="Arial"/>
                <w:sz w:val="20"/>
              </w:rPr>
            </w:pPr>
          </w:p>
        </w:tc>
        <w:tc>
          <w:tcPr>
            <w:tcW w:w="446" w:type="dxa"/>
            <w:vAlign w:val="top"/>
          </w:tcPr>
          <w:p>
            <w:pPr>
              <w:spacing w:line="238" w:lineRule="exact"/>
              <w:rPr>
                <w:rFonts w:ascii="Arial"/>
                <w:sz w:val="20"/>
              </w:rPr>
            </w:pPr>
          </w:p>
        </w:tc>
        <w:tc>
          <w:tcPr>
            <w:tcW w:w="444" w:type="dxa"/>
            <w:vAlign w:val="top"/>
          </w:tcPr>
          <w:p>
            <w:pPr>
              <w:spacing w:line="238" w:lineRule="exact"/>
              <w:rPr>
                <w:rFonts w:ascii="Arial"/>
                <w:sz w:val="20"/>
              </w:rPr>
            </w:pPr>
          </w:p>
        </w:tc>
        <w:tc>
          <w:tcPr>
            <w:tcW w:w="447" w:type="dxa"/>
            <w:vAlign w:val="top"/>
          </w:tcPr>
          <w:p>
            <w:pPr>
              <w:spacing w:line="238" w:lineRule="exact"/>
              <w:rPr>
                <w:rFonts w:ascii="Arial"/>
                <w:sz w:val="20"/>
              </w:rPr>
            </w:pPr>
          </w:p>
        </w:tc>
        <w:tc>
          <w:tcPr>
            <w:tcW w:w="446" w:type="dxa"/>
            <w:vAlign w:val="top"/>
          </w:tcPr>
          <w:p>
            <w:pPr>
              <w:spacing w:line="238" w:lineRule="exact"/>
              <w:rPr>
                <w:rFonts w:ascii="Arial"/>
                <w:sz w:val="20"/>
              </w:rPr>
            </w:pPr>
          </w:p>
        </w:tc>
        <w:tc>
          <w:tcPr>
            <w:tcW w:w="446" w:type="dxa"/>
            <w:vAlign w:val="top"/>
          </w:tcPr>
          <w:p>
            <w:pPr>
              <w:spacing w:line="238" w:lineRule="exact"/>
              <w:rPr>
                <w:rFonts w:ascii="Arial"/>
                <w:sz w:val="20"/>
              </w:rPr>
            </w:pPr>
          </w:p>
        </w:tc>
        <w:tc>
          <w:tcPr>
            <w:tcW w:w="446" w:type="dxa"/>
            <w:vAlign w:val="top"/>
          </w:tcPr>
          <w:p>
            <w:pPr>
              <w:spacing w:line="238" w:lineRule="exact"/>
              <w:rPr>
                <w:rFonts w:ascii="Arial"/>
                <w:sz w:val="20"/>
              </w:rPr>
            </w:pPr>
          </w:p>
        </w:tc>
        <w:tc>
          <w:tcPr>
            <w:tcW w:w="446" w:type="dxa"/>
            <w:vAlign w:val="top"/>
          </w:tcPr>
          <w:p>
            <w:pPr>
              <w:spacing w:line="238" w:lineRule="exact"/>
              <w:rPr>
                <w:rFonts w:ascii="Arial"/>
                <w:sz w:val="20"/>
              </w:rPr>
            </w:pPr>
          </w:p>
        </w:tc>
        <w:tc>
          <w:tcPr>
            <w:tcW w:w="444" w:type="dxa"/>
            <w:vAlign w:val="top"/>
          </w:tcPr>
          <w:p>
            <w:pPr>
              <w:spacing w:line="238" w:lineRule="exact"/>
              <w:rPr>
                <w:rFonts w:ascii="Arial"/>
                <w:sz w:val="20"/>
              </w:rPr>
            </w:pPr>
          </w:p>
        </w:tc>
        <w:tc>
          <w:tcPr>
            <w:tcW w:w="446" w:type="dxa"/>
            <w:vAlign w:val="top"/>
          </w:tcPr>
          <w:p>
            <w:pPr>
              <w:spacing w:line="238" w:lineRule="exact"/>
              <w:rPr>
                <w:rFonts w:ascii="Arial"/>
                <w:sz w:val="20"/>
              </w:rPr>
            </w:pPr>
          </w:p>
        </w:tc>
        <w:tc>
          <w:tcPr>
            <w:tcW w:w="446" w:type="dxa"/>
            <w:vAlign w:val="top"/>
          </w:tcPr>
          <w:p>
            <w:pPr>
              <w:spacing w:line="238" w:lineRule="exact"/>
              <w:rPr>
                <w:rFonts w:ascii="Arial"/>
                <w:sz w:val="20"/>
              </w:rPr>
            </w:pPr>
          </w:p>
        </w:tc>
        <w:tc>
          <w:tcPr>
            <w:tcW w:w="447" w:type="dxa"/>
            <w:vAlign w:val="top"/>
          </w:tcPr>
          <w:p>
            <w:pPr>
              <w:spacing w:line="238" w:lineRule="exact"/>
              <w:rPr>
                <w:rFonts w:ascii="Arial"/>
                <w:sz w:val="20"/>
              </w:rPr>
            </w:pPr>
          </w:p>
        </w:tc>
        <w:tc>
          <w:tcPr>
            <w:tcW w:w="447" w:type="dxa"/>
            <w:vAlign w:val="top"/>
          </w:tcPr>
          <w:p>
            <w:pPr>
              <w:spacing w:line="238" w:lineRule="exact"/>
              <w:rPr>
                <w:rFonts w:ascii="Arial"/>
                <w:sz w:val="20"/>
              </w:rPr>
            </w:pPr>
          </w:p>
        </w:tc>
        <w:tc>
          <w:tcPr>
            <w:tcW w:w="446" w:type="dxa"/>
            <w:vAlign w:val="top"/>
          </w:tcPr>
          <w:p>
            <w:pPr>
              <w:spacing w:line="238" w:lineRule="exact"/>
              <w:rPr>
                <w:rFonts w:ascii="Arial"/>
                <w:sz w:val="20"/>
              </w:rPr>
            </w:pPr>
          </w:p>
        </w:tc>
        <w:tc>
          <w:tcPr>
            <w:tcW w:w="444" w:type="dxa"/>
            <w:vAlign w:val="top"/>
          </w:tcPr>
          <w:p>
            <w:pPr>
              <w:spacing w:line="238" w:lineRule="exact"/>
              <w:rPr>
                <w:rFonts w:ascii="Arial"/>
                <w:sz w:val="20"/>
              </w:rPr>
            </w:pPr>
          </w:p>
        </w:tc>
        <w:tc>
          <w:tcPr>
            <w:tcW w:w="446" w:type="dxa"/>
            <w:vAlign w:val="top"/>
          </w:tcPr>
          <w:p>
            <w:pPr>
              <w:spacing w:line="238" w:lineRule="exact"/>
              <w:rPr>
                <w:rFonts w:ascii="Arial"/>
                <w:sz w:val="20"/>
              </w:rPr>
            </w:pPr>
          </w:p>
        </w:tc>
        <w:tc>
          <w:tcPr>
            <w:tcW w:w="446" w:type="dxa"/>
            <w:vAlign w:val="top"/>
          </w:tcPr>
          <w:p>
            <w:pPr>
              <w:spacing w:line="238" w:lineRule="exact"/>
              <w:rPr>
                <w:rFonts w:ascii="Arial"/>
                <w:sz w:val="20"/>
              </w:rPr>
            </w:pPr>
          </w:p>
        </w:tc>
        <w:tc>
          <w:tcPr>
            <w:tcW w:w="506" w:type="dxa"/>
            <w:vAlign w:val="top"/>
          </w:tcPr>
          <w:p>
            <w:pPr>
              <w:spacing w:line="238" w:lineRule="exact"/>
              <w:rPr>
                <w:rFonts w:ascii="Arial"/>
                <w:sz w:val="20"/>
              </w:rPr>
            </w:pPr>
          </w:p>
        </w:tc>
      </w:tr>
    </w:tbl>
    <w:p>
      <w:pPr>
        <w:pStyle w:val="2"/>
      </w:pPr>
    </w:p>
    <w:p>
      <w:pPr>
        <w:sectPr>
          <w:headerReference r:id="rId56" w:type="default"/>
          <w:footerReference r:id="rId57" w:type="default"/>
          <w:pgSz w:w="16841" w:h="11912"/>
          <w:pgMar w:top="1090" w:right="1037" w:bottom="1014" w:left="1036" w:header="723" w:footer="853" w:gutter="0"/>
          <w:cols w:space="720" w:num="1"/>
        </w:sectPr>
      </w:pPr>
    </w:p>
    <w:p>
      <w:pPr>
        <w:pStyle w:val="2"/>
        <w:spacing w:line="263" w:lineRule="auto"/>
      </w:pPr>
    </w:p>
    <w:p>
      <w:pPr>
        <w:spacing w:before="58" w:line="217" w:lineRule="auto"/>
        <w:ind w:left="399"/>
        <w:rPr>
          <w:rFonts w:ascii="楷体" w:hAnsi="楷体" w:eastAsia="楷体" w:cs="楷体"/>
          <w:sz w:val="18"/>
          <w:szCs w:val="18"/>
        </w:rPr>
      </w:pPr>
      <w:r>
        <w:rPr>
          <w:rFonts w:ascii="楷体" w:hAnsi="楷体" w:eastAsia="楷体" w:cs="楷体"/>
          <w:spacing w:val="-2"/>
          <w:sz w:val="18"/>
          <w:szCs w:val="18"/>
        </w:rPr>
        <w:t>河海大学本科人才培养方案（</w:t>
      </w:r>
      <w:r>
        <w:rPr>
          <w:rFonts w:ascii="Times New Roman" w:hAnsi="Times New Roman" w:eastAsia="Times New Roman" w:cs="Times New Roman"/>
          <w:spacing w:val="-2"/>
          <w:sz w:val="18"/>
          <w:szCs w:val="18"/>
        </w:rPr>
        <w:t xml:space="preserve">2020 </w:t>
      </w:r>
      <w:r>
        <w:rPr>
          <w:rFonts w:ascii="楷体" w:hAnsi="楷体" w:eastAsia="楷体" w:cs="楷体"/>
          <w:spacing w:val="-2"/>
          <w:sz w:val="18"/>
          <w:szCs w:val="18"/>
        </w:rPr>
        <w:t>版）</w:t>
      </w:r>
    </w:p>
    <w:p>
      <w:pPr>
        <w:spacing w:before="123" w:line="32" w:lineRule="exact"/>
        <w:ind w:firstLine="381"/>
      </w:pPr>
      <w:r>
        <w:pict>
          <v:group id="_x0000_s1133" o:spid="_x0000_s1133" o:spt="203" style="height:1.6pt;width:700.35pt;" coordsize="14006,32">
            <o:lock v:ext="edit"/>
            <v:shape id="_x0000_s1134" o:spid="_x0000_s1134" style="position:absolute;left:0;top:0;height:32;width:14005;" fillcolor="#ACA899" filled="t" stroked="f" coordsize="14005,32" path="m0,31l14004,31,14004,0,0,0,0,31xe">
              <v:fill on="t" focussize="0,0"/>
              <v:stroke on="f"/>
              <v:imagedata o:title=""/>
              <o:lock v:ext="edit"/>
            </v:shape>
            <v:shape id="_x0000_s1135" o:spid="_x0000_s1135" style="position:absolute;left:0;top:0;height:6;width:14001;" fillcolor="#A0A0A0" filled="t" stroked="f" coordsize="14001,6" path="m0,5l4,5,4,0,0,0,0,5xem0,4l4,4,4,0,0,0,0,4xem4,4l14001,4,14001,0,4,0,4,4xe">
              <v:fill on="t" focussize="0,0"/>
              <v:stroke on="f"/>
              <v:imagedata o:title=""/>
              <o:lock v:ext="edit"/>
            </v:shape>
            <v:shape id="_x0000_s1136" o:spid="_x0000_s1136" style="position:absolute;left:14001;top:0;height:5;width:5;" fillcolor="#E3E3E3" filled="t" stroked="f" coordsize="5,5" path="m0,4l4,4,4,0,0,0,0,4xe">
              <v:fill on="t" focussize="0,0"/>
              <v:stroke on="f"/>
              <v:imagedata o:title=""/>
              <o:lock v:ext="edit"/>
            </v:shape>
            <v:shape id="_x0000_s1137" o:spid="_x0000_s1137" style="position:absolute;left:0;top:0;height:27;width:14006;" fillcolor="#A0A0A0" filled="t" stroked="f" coordsize="14006,27" path="m14001,4l14006,4,14006,0,14001,0,14001,4xem0,26l4,26,4,4,0,4,0,26xe">
              <v:fill on="t" focussize="0,0"/>
              <v:stroke on="f"/>
              <v:imagedata o:title=""/>
              <o:lock v:ext="edit"/>
            </v:shape>
            <v:shape id="_x0000_s1138" o:spid="_x0000_s1138" style="position:absolute;left:14001;top:5;height:22;width:5;" fillcolor="#E3E3E3" filled="t" stroked="f" coordsize="5,22" path="m0,21l4,21,4,0,0,0,0,21xe">
              <v:fill on="t" focussize="0,0"/>
              <v:stroke on="f"/>
              <v:imagedata o:title=""/>
              <o:lock v:ext="edit"/>
            </v:shape>
            <v:shape id="_x0000_s1139" o:spid="_x0000_s1139" style="position:absolute;left:0;top:26;height:5;width:5;" fillcolor="#A0A0A0" filled="t" stroked="f" coordsize="5,5" path="m0,4l4,4,4,0,0,0,0,4xe">
              <v:fill on="t" focussize="0,0"/>
              <v:stroke on="f"/>
              <v:imagedata o:title=""/>
              <o:lock v:ext="edit"/>
            </v:shape>
            <v:shape id="_x0000_s1140" o:spid="_x0000_s1140" style="position:absolute;left:0;top:26;height:5;width:14006;" fillcolor="#E3E3E3" filled="t" stroked="f" coordsize="14006,5" path="m0,4l4,4,4,0,0,0,0,4xem4,4l14001,4,14001,0,4,0,4,4xem14001,4l14006,4,14006,0,14001,0,14001,4xem14001,4l14006,4,14006,0,14001,0,14001,4xe">
              <v:fill on="t" focussize="0,0"/>
              <v:stroke on="f"/>
              <v:imagedata o:title=""/>
              <o:lock v:ext="edit"/>
            </v:shape>
            <w10:wrap type="none"/>
            <w10:anchorlock/>
          </v:group>
        </w:pict>
      </w:r>
    </w:p>
    <w:p>
      <w:pPr>
        <w:spacing w:line="71" w:lineRule="exact"/>
      </w:pPr>
    </w:p>
    <w:tbl>
      <w:tblPr>
        <w:tblStyle w:val="5"/>
        <w:tblW w:w="1476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23"/>
        <w:gridCol w:w="2146"/>
        <w:gridCol w:w="446"/>
        <w:gridCol w:w="444"/>
        <w:gridCol w:w="446"/>
        <w:gridCol w:w="444"/>
        <w:gridCol w:w="445"/>
        <w:gridCol w:w="446"/>
        <w:gridCol w:w="444"/>
        <w:gridCol w:w="446"/>
        <w:gridCol w:w="446"/>
        <w:gridCol w:w="446"/>
        <w:gridCol w:w="446"/>
        <w:gridCol w:w="444"/>
        <w:gridCol w:w="447"/>
        <w:gridCol w:w="446"/>
        <w:gridCol w:w="446"/>
        <w:gridCol w:w="446"/>
        <w:gridCol w:w="446"/>
        <w:gridCol w:w="444"/>
        <w:gridCol w:w="446"/>
        <w:gridCol w:w="446"/>
        <w:gridCol w:w="447"/>
        <w:gridCol w:w="447"/>
        <w:gridCol w:w="446"/>
        <w:gridCol w:w="444"/>
        <w:gridCol w:w="446"/>
        <w:gridCol w:w="446"/>
        <w:gridCol w:w="50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523" w:type="dxa"/>
            <w:vMerge w:val="restart"/>
            <w:tcBorders>
              <w:bottom w:val="nil"/>
            </w:tcBorders>
            <w:vAlign w:val="top"/>
          </w:tcPr>
          <w:p>
            <w:pPr>
              <w:pStyle w:val="6"/>
              <w:spacing w:before="192" w:line="243" w:lineRule="auto"/>
              <w:ind w:left="85" w:right="76"/>
            </w:pPr>
            <w:r>
              <w:rPr>
                <w:spacing w:val="-2"/>
                <w14:textOutline w14:w="3265" w14:cap="flat" w14:cmpd="sng">
                  <w14:solidFill>
                    <w14:srgbClr w14:val="000000"/>
                  </w14:solidFill>
                  <w14:prstDash w14:val="solid"/>
                  <w14:miter w14:val="10"/>
                </w14:textOutline>
              </w:rPr>
              <w:t>课程</w:t>
            </w:r>
            <w:r>
              <w:t xml:space="preserve"> </w:t>
            </w:r>
            <w:r>
              <w:rPr>
                <w:spacing w:val="-2"/>
                <w14:textOutline w14:w="3265" w14:cap="flat" w14:cmpd="sng">
                  <w14:solidFill>
                    <w14:srgbClr w14:val="000000"/>
                  </w14:solidFill>
                  <w14:prstDash w14:val="solid"/>
                  <w14:miter w14:val="10"/>
                </w14:textOutline>
              </w:rPr>
              <w:t>模块</w:t>
            </w:r>
          </w:p>
        </w:tc>
        <w:tc>
          <w:tcPr>
            <w:tcW w:w="2146" w:type="dxa"/>
            <w:vMerge w:val="restart"/>
            <w:tcBorders>
              <w:bottom w:val="nil"/>
            </w:tcBorders>
            <w:vAlign w:val="top"/>
          </w:tcPr>
          <w:p>
            <w:pPr>
              <w:spacing w:line="262" w:lineRule="auto"/>
              <w:rPr>
                <w:rFonts w:ascii="Arial"/>
                <w:sz w:val="21"/>
              </w:rPr>
            </w:pPr>
          </w:p>
          <w:p>
            <w:pPr>
              <w:pStyle w:val="6"/>
              <w:spacing w:before="59" w:line="220" w:lineRule="auto"/>
              <w:ind w:left="714"/>
            </w:pPr>
            <w:r>
              <w:rPr>
                <w:spacing w:val="-2"/>
                <w14:textOutline w14:w="3265" w14:cap="flat" w14:cmpd="sng">
                  <w14:solidFill>
                    <w14:srgbClr w14:val="000000"/>
                  </w14:solidFill>
                  <w14:prstDash w14:val="solid"/>
                  <w14:miter w14:val="10"/>
                </w14:textOutline>
              </w:rPr>
              <w:t>课程名称</w:t>
            </w:r>
          </w:p>
        </w:tc>
        <w:tc>
          <w:tcPr>
            <w:tcW w:w="1336" w:type="dxa"/>
            <w:gridSpan w:val="3"/>
            <w:vAlign w:val="top"/>
          </w:tcPr>
          <w:p>
            <w:pPr>
              <w:pStyle w:val="6"/>
              <w:spacing w:before="187" w:line="220" w:lineRule="auto"/>
              <w:ind w:left="243"/>
              <w:rPr>
                <w:rFonts w:ascii="Times New Roman" w:hAnsi="Times New Roman" w:eastAsia="Times New Roman" w:cs="Times New Roman"/>
              </w:rPr>
            </w:pPr>
            <w:r>
              <w:rPr>
                <w:spacing w:val="-2"/>
                <w14:textOutline w14:w="3265" w14:cap="flat" w14:cmpd="sng">
                  <w14:solidFill>
                    <w14:srgbClr w14:val="000000"/>
                  </w14:solidFill>
                  <w14:prstDash w14:val="solid"/>
                  <w14:miter w14:val="10"/>
                </w14:textOutline>
              </w:rPr>
              <w:t>毕业要求</w:t>
            </w:r>
            <w:r>
              <w:rPr>
                <w:spacing w:val="-30"/>
              </w:rPr>
              <w:t xml:space="preserve"> </w:t>
            </w:r>
            <w:r>
              <w:rPr>
                <w:rFonts w:ascii="Times New Roman" w:hAnsi="Times New Roman" w:eastAsia="Times New Roman" w:cs="Times New Roman"/>
                <w:b/>
                <w:bCs/>
                <w:spacing w:val="-2"/>
              </w:rPr>
              <w:t>1</w:t>
            </w:r>
          </w:p>
        </w:tc>
        <w:tc>
          <w:tcPr>
            <w:tcW w:w="1779" w:type="dxa"/>
            <w:gridSpan w:val="4"/>
            <w:vAlign w:val="top"/>
          </w:tcPr>
          <w:p>
            <w:pPr>
              <w:pStyle w:val="6"/>
              <w:spacing w:before="187" w:line="220" w:lineRule="auto"/>
              <w:ind w:left="465"/>
              <w:rPr>
                <w:rFonts w:ascii="Times New Roman" w:hAnsi="Times New Roman" w:eastAsia="Times New Roman" w:cs="Times New Roman"/>
              </w:rPr>
            </w:pPr>
            <w:r>
              <w:rPr>
                <w:spacing w:val="-2"/>
                <w14:textOutline w14:w="3265" w14:cap="flat" w14:cmpd="sng">
                  <w14:solidFill>
                    <w14:srgbClr w14:val="000000"/>
                  </w14:solidFill>
                  <w14:prstDash w14:val="solid"/>
                  <w14:miter w14:val="10"/>
                </w14:textOutline>
              </w:rPr>
              <w:t>毕业要求</w:t>
            </w:r>
            <w:r>
              <w:rPr>
                <w:spacing w:val="-37"/>
              </w:rPr>
              <w:t xml:space="preserve"> </w:t>
            </w:r>
            <w:r>
              <w:rPr>
                <w:rFonts w:ascii="Times New Roman" w:hAnsi="Times New Roman" w:eastAsia="Times New Roman" w:cs="Times New Roman"/>
                <w:b/>
                <w:bCs/>
                <w:spacing w:val="-2"/>
              </w:rPr>
              <w:t>2</w:t>
            </w:r>
          </w:p>
        </w:tc>
        <w:tc>
          <w:tcPr>
            <w:tcW w:w="892" w:type="dxa"/>
            <w:gridSpan w:val="2"/>
            <w:vAlign w:val="top"/>
          </w:tcPr>
          <w:p>
            <w:pPr>
              <w:pStyle w:val="6"/>
              <w:spacing w:before="187" w:line="220" w:lineRule="auto"/>
              <w:ind w:left="35"/>
              <w:rPr>
                <w:rFonts w:ascii="Times New Roman" w:hAnsi="Times New Roman" w:eastAsia="Times New Roman" w:cs="Times New Roman"/>
              </w:rPr>
            </w:pPr>
            <w:r>
              <w:rPr>
                <w:spacing w:val="3"/>
                <w14:textOutline w14:w="3265" w14:cap="flat" w14:cmpd="sng">
                  <w14:solidFill>
                    <w14:srgbClr w14:val="000000"/>
                  </w14:solidFill>
                  <w14:prstDash w14:val="solid"/>
                  <w14:miter w14:val="10"/>
                </w14:textOutline>
              </w:rPr>
              <w:t>毕业要求</w:t>
            </w:r>
            <w:r>
              <w:rPr>
                <w:rFonts w:ascii="Times New Roman" w:hAnsi="Times New Roman" w:eastAsia="Times New Roman" w:cs="Times New Roman"/>
                <w:b/>
                <w:bCs/>
                <w:spacing w:val="3"/>
              </w:rPr>
              <w:t>3</w:t>
            </w:r>
          </w:p>
        </w:tc>
        <w:tc>
          <w:tcPr>
            <w:tcW w:w="1336" w:type="dxa"/>
            <w:gridSpan w:val="3"/>
            <w:vAlign w:val="top"/>
          </w:tcPr>
          <w:p>
            <w:pPr>
              <w:pStyle w:val="6"/>
              <w:spacing w:before="187" w:line="220" w:lineRule="auto"/>
              <w:ind w:left="245"/>
              <w:rPr>
                <w:rFonts w:ascii="Times New Roman" w:hAnsi="Times New Roman" w:eastAsia="Times New Roman" w:cs="Times New Roman"/>
              </w:rPr>
            </w:pPr>
            <w:r>
              <w:rPr>
                <w:spacing w:val="-2"/>
                <w14:textOutline w14:w="3265" w14:cap="flat" w14:cmpd="sng">
                  <w14:solidFill>
                    <w14:srgbClr w14:val="000000"/>
                  </w14:solidFill>
                  <w14:prstDash w14:val="solid"/>
                  <w14:miter w14:val="10"/>
                </w14:textOutline>
              </w:rPr>
              <w:t>毕业要求</w:t>
            </w:r>
            <w:r>
              <w:rPr>
                <w:spacing w:val="-37"/>
              </w:rPr>
              <w:t xml:space="preserve"> </w:t>
            </w:r>
            <w:r>
              <w:rPr>
                <w:rFonts w:ascii="Times New Roman" w:hAnsi="Times New Roman" w:eastAsia="Times New Roman" w:cs="Times New Roman"/>
                <w:b/>
                <w:bCs/>
                <w:spacing w:val="-2"/>
              </w:rPr>
              <w:t>4</w:t>
            </w:r>
          </w:p>
        </w:tc>
        <w:tc>
          <w:tcPr>
            <w:tcW w:w="1339" w:type="dxa"/>
            <w:gridSpan w:val="3"/>
            <w:vAlign w:val="top"/>
          </w:tcPr>
          <w:p>
            <w:pPr>
              <w:pStyle w:val="6"/>
              <w:spacing w:before="187" w:line="220" w:lineRule="auto"/>
              <w:ind w:left="248"/>
              <w:rPr>
                <w:rFonts w:ascii="Times New Roman" w:hAnsi="Times New Roman" w:eastAsia="Times New Roman" w:cs="Times New Roman"/>
              </w:rPr>
            </w:pPr>
            <w:r>
              <w:rPr>
                <w:spacing w:val="-2"/>
                <w14:textOutline w14:w="3265" w14:cap="flat" w14:cmpd="sng">
                  <w14:solidFill>
                    <w14:srgbClr w14:val="000000"/>
                  </w14:solidFill>
                  <w14:prstDash w14:val="solid"/>
                  <w14:miter w14:val="10"/>
                </w14:textOutline>
              </w:rPr>
              <w:t>毕业要求</w:t>
            </w:r>
            <w:r>
              <w:rPr>
                <w:spacing w:val="-36"/>
              </w:rPr>
              <w:t xml:space="preserve"> </w:t>
            </w:r>
            <w:r>
              <w:rPr>
                <w:rFonts w:ascii="Times New Roman" w:hAnsi="Times New Roman" w:eastAsia="Times New Roman" w:cs="Times New Roman"/>
                <w:b/>
                <w:bCs/>
                <w:spacing w:val="-2"/>
              </w:rPr>
              <w:t>5</w:t>
            </w:r>
          </w:p>
        </w:tc>
        <w:tc>
          <w:tcPr>
            <w:tcW w:w="1336" w:type="dxa"/>
            <w:gridSpan w:val="3"/>
            <w:vAlign w:val="top"/>
          </w:tcPr>
          <w:p>
            <w:pPr>
              <w:pStyle w:val="6"/>
              <w:spacing w:before="187" w:line="220" w:lineRule="auto"/>
              <w:ind w:left="246"/>
              <w:rPr>
                <w:rFonts w:ascii="Times New Roman" w:hAnsi="Times New Roman" w:eastAsia="Times New Roman" w:cs="Times New Roman"/>
              </w:rPr>
            </w:pPr>
            <w:r>
              <w:rPr>
                <w:spacing w:val="-2"/>
                <w14:textOutline w14:w="3265" w14:cap="flat" w14:cmpd="sng">
                  <w14:solidFill>
                    <w14:srgbClr w14:val="000000"/>
                  </w14:solidFill>
                  <w14:prstDash w14:val="solid"/>
                  <w14:miter w14:val="10"/>
                </w14:textOutline>
              </w:rPr>
              <w:t>毕业要求</w:t>
            </w:r>
            <w:r>
              <w:rPr>
                <w:spacing w:val="-35"/>
              </w:rPr>
              <w:t xml:space="preserve"> </w:t>
            </w:r>
            <w:r>
              <w:rPr>
                <w:rFonts w:ascii="Times New Roman" w:hAnsi="Times New Roman" w:eastAsia="Times New Roman" w:cs="Times New Roman"/>
                <w:b/>
                <w:bCs/>
                <w:spacing w:val="-2"/>
              </w:rPr>
              <w:t>6</w:t>
            </w:r>
          </w:p>
        </w:tc>
        <w:tc>
          <w:tcPr>
            <w:tcW w:w="892" w:type="dxa"/>
            <w:gridSpan w:val="2"/>
            <w:vAlign w:val="top"/>
          </w:tcPr>
          <w:p>
            <w:pPr>
              <w:pStyle w:val="6"/>
              <w:spacing w:before="187" w:line="220" w:lineRule="auto"/>
              <w:ind w:left="38"/>
              <w:rPr>
                <w:rFonts w:ascii="Times New Roman" w:hAnsi="Times New Roman" w:eastAsia="Times New Roman" w:cs="Times New Roman"/>
              </w:rPr>
            </w:pPr>
            <w:r>
              <w:rPr>
                <w:spacing w:val="4"/>
                <w14:textOutline w14:w="3265" w14:cap="flat" w14:cmpd="sng">
                  <w14:solidFill>
                    <w14:srgbClr w14:val="000000"/>
                  </w14:solidFill>
                  <w14:prstDash w14:val="solid"/>
                  <w14:miter w14:val="10"/>
                </w14:textOutline>
              </w:rPr>
              <w:t>毕业要求</w:t>
            </w:r>
            <w:r>
              <w:rPr>
                <w:rFonts w:ascii="Times New Roman" w:hAnsi="Times New Roman" w:eastAsia="Times New Roman" w:cs="Times New Roman"/>
                <w:b/>
                <w:bCs/>
                <w:spacing w:val="4"/>
              </w:rPr>
              <w:t>7</w:t>
            </w:r>
          </w:p>
        </w:tc>
        <w:tc>
          <w:tcPr>
            <w:tcW w:w="894" w:type="dxa"/>
            <w:gridSpan w:val="2"/>
            <w:vAlign w:val="top"/>
          </w:tcPr>
          <w:p>
            <w:pPr>
              <w:pStyle w:val="6"/>
              <w:spacing w:before="187" w:line="220" w:lineRule="auto"/>
              <w:ind w:left="39"/>
              <w:rPr>
                <w:rFonts w:ascii="Times New Roman" w:hAnsi="Times New Roman" w:eastAsia="Times New Roman" w:cs="Times New Roman"/>
              </w:rPr>
            </w:pPr>
            <w:r>
              <w:rPr>
                <w:spacing w:val="4"/>
                <w14:textOutline w14:w="3265" w14:cap="flat" w14:cmpd="sng">
                  <w14:solidFill>
                    <w14:srgbClr w14:val="000000"/>
                  </w14:solidFill>
                  <w14:prstDash w14:val="solid"/>
                  <w14:miter w14:val="10"/>
                </w14:textOutline>
              </w:rPr>
              <w:t>毕业要求</w:t>
            </w:r>
            <w:r>
              <w:rPr>
                <w:rFonts w:ascii="Times New Roman" w:hAnsi="Times New Roman" w:eastAsia="Times New Roman" w:cs="Times New Roman"/>
                <w:b/>
                <w:bCs/>
                <w:spacing w:val="4"/>
              </w:rPr>
              <w:t>8</w:t>
            </w:r>
          </w:p>
        </w:tc>
        <w:tc>
          <w:tcPr>
            <w:tcW w:w="1336" w:type="dxa"/>
            <w:gridSpan w:val="3"/>
            <w:vAlign w:val="top"/>
          </w:tcPr>
          <w:p>
            <w:pPr>
              <w:pStyle w:val="6"/>
              <w:spacing w:before="187" w:line="220" w:lineRule="auto"/>
              <w:ind w:left="247"/>
              <w:rPr>
                <w:rFonts w:ascii="Times New Roman" w:hAnsi="Times New Roman" w:eastAsia="Times New Roman" w:cs="Times New Roman"/>
              </w:rPr>
            </w:pPr>
            <w:r>
              <w:rPr>
                <w:spacing w:val="-2"/>
                <w14:textOutline w14:w="3265" w14:cap="flat" w14:cmpd="sng">
                  <w14:solidFill>
                    <w14:srgbClr w14:val="000000"/>
                  </w14:solidFill>
                  <w14:prstDash w14:val="solid"/>
                  <w14:miter w14:val="10"/>
                </w14:textOutline>
              </w:rPr>
              <w:t>毕业要求</w:t>
            </w:r>
            <w:r>
              <w:rPr>
                <w:spacing w:val="-36"/>
              </w:rPr>
              <w:t xml:space="preserve"> </w:t>
            </w:r>
            <w:r>
              <w:rPr>
                <w:rFonts w:ascii="Times New Roman" w:hAnsi="Times New Roman" w:eastAsia="Times New Roman" w:cs="Times New Roman"/>
                <w:b/>
                <w:bCs/>
                <w:spacing w:val="-2"/>
              </w:rPr>
              <w:t>9</w:t>
            </w:r>
          </w:p>
        </w:tc>
        <w:tc>
          <w:tcPr>
            <w:tcW w:w="952" w:type="dxa"/>
            <w:gridSpan w:val="2"/>
            <w:vAlign w:val="top"/>
          </w:tcPr>
          <w:p>
            <w:pPr>
              <w:pStyle w:val="6"/>
              <w:spacing w:before="59" w:line="246" w:lineRule="auto"/>
              <w:ind w:left="395" w:right="112" w:hanging="272"/>
              <w:rPr>
                <w:rFonts w:ascii="Times New Roman" w:hAnsi="Times New Roman" w:eastAsia="Times New Roman" w:cs="Times New Roman"/>
              </w:rPr>
            </w:pPr>
            <w:r>
              <w:rPr>
                <w:spacing w:val="-3"/>
                <w14:textOutline w14:w="3265" w14:cap="flat" w14:cmpd="sng">
                  <w14:solidFill>
                    <w14:srgbClr w14:val="000000"/>
                  </w14:solidFill>
                  <w14:prstDash w14:val="solid"/>
                  <w14:miter w14:val="10"/>
                </w14:textOutline>
              </w:rPr>
              <w:t>毕业要求</w:t>
            </w:r>
            <w:r>
              <w:rPr>
                <w:spacing w:val="2"/>
              </w:rPr>
              <w:t xml:space="preserve"> </w:t>
            </w:r>
            <w:r>
              <w:rPr>
                <w:rFonts w:ascii="Times New Roman" w:hAnsi="Times New Roman" w:eastAsia="Times New Roman" w:cs="Times New Roman"/>
                <w:b/>
                <w:bCs/>
                <w:spacing w:val="-3"/>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523" w:type="dxa"/>
            <w:vMerge w:val="continue"/>
            <w:tcBorders>
              <w:top w:val="nil"/>
            </w:tcBorders>
            <w:vAlign w:val="top"/>
          </w:tcPr>
          <w:p>
            <w:pPr>
              <w:rPr>
                <w:rFonts w:ascii="Arial"/>
                <w:sz w:val="21"/>
              </w:rPr>
            </w:pPr>
          </w:p>
        </w:tc>
        <w:tc>
          <w:tcPr>
            <w:tcW w:w="2146" w:type="dxa"/>
            <w:vMerge w:val="continue"/>
            <w:tcBorders>
              <w:top w:val="nil"/>
            </w:tcBorders>
            <w:vAlign w:val="top"/>
          </w:tcPr>
          <w:p>
            <w:pPr>
              <w:rPr>
                <w:rFonts w:ascii="Arial"/>
                <w:sz w:val="21"/>
              </w:rPr>
            </w:pPr>
          </w:p>
        </w:tc>
        <w:tc>
          <w:tcPr>
            <w:tcW w:w="446" w:type="dxa"/>
            <w:vAlign w:val="top"/>
          </w:tcPr>
          <w:p>
            <w:pPr>
              <w:spacing w:before="89" w:line="186" w:lineRule="auto"/>
              <w:ind w:left="117"/>
              <w:rPr>
                <w:rFonts w:ascii="Times New Roman" w:hAnsi="Times New Roman" w:eastAsia="Times New Roman" w:cs="Times New Roman"/>
                <w:sz w:val="18"/>
                <w:szCs w:val="18"/>
              </w:rPr>
            </w:pPr>
            <w:r>
              <w:rPr>
                <w:rFonts w:ascii="Times New Roman" w:hAnsi="Times New Roman" w:eastAsia="Times New Roman" w:cs="Times New Roman"/>
                <w:b/>
                <w:bCs/>
                <w:spacing w:val="-4"/>
                <w:sz w:val="18"/>
                <w:szCs w:val="18"/>
              </w:rPr>
              <w:t>1.1</w:t>
            </w:r>
          </w:p>
        </w:tc>
        <w:tc>
          <w:tcPr>
            <w:tcW w:w="444" w:type="dxa"/>
            <w:vAlign w:val="top"/>
          </w:tcPr>
          <w:p>
            <w:pPr>
              <w:spacing w:before="89" w:line="186" w:lineRule="auto"/>
              <w:ind w:left="115"/>
              <w:rPr>
                <w:rFonts w:ascii="Times New Roman" w:hAnsi="Times New Roman" w:eastAsia="Times New Roman" w:cs="Times New Roman"/>
                <w:sz w:val="18"/>
                <w:szCs w:val="18"/>
              </w:rPr>
            </w:pPr>
            <w:r>
              <w:rPr>
                <w:rFonts w:ascii="Times New Roman" w:hAnsi="Times New Roman" w:eastAsia="Times New Roman" w:cs="Times New Roman"/>
                <w:b/>
                <w:bCs/>
                <w:spacing w:val="-4"/>
                <w:sz w:val="18"/>
                <w:szCs w:val="18"/>
              </w:rPr>
              <w:t>1.2</w:t>
            </w:r>
          </w:p>
        </w:tc>
        <w:tc>
          <w:tcPr>
            <w:tcW w:w="446" w:type="dxa"/>
            <w:vAlign w:val="top"/>
          </w:tcPr>
          <w:p>
            <w:pPr>
              <w:spacing w:before="89" w:line="186" w:lineRule="auto"/>
              <w:ind w:left="117"/>
              <w:rPr>
                <w:rFonts w:ascii="Times New Roman" w:hAnsi="Times New Roman" w:eastAsia="Times New Roman" w:cs="Times New Roman"/>
                <w:sz w:val="18"/>
                <w:szCs w:val="18"/>
              </w:rPr>
            </w:pPr>
            <w:r>
              <w:rPr>
                <w:rFonts w:ascii="Times New Roman" w:hAnsi="Times New Roman" w:eastAsia="Times New Roman" w:cs="Times New Roman"/>
                <w:b/>
                <w:bCs/>
                <w:spacing w:val="-4"/>
                <w:sz w:val="18"/>
                <w:szCs w:val="18"/>
              </w:rPr>
              <w:t>1.3</w:t>
            </w:r>
          </w:p>
        </w:tc>
        <w:tc>
          <w:tcPr>
            <w:tcW w:w="444" w:type="dxa"/>
            <w:vAlign w:val="top"/>
          </w:tcPr>
          <w:p>
            <w:pPr>
              <w:spacing w:before="89" w:line="186" w:lineRule="auto"/>
              <w:ind w:left="108"/>
              <w:rPr>
                <w:rFonts w:ascii="Times New Roman" w:hAnsi="Times New Roman" w:eastAsia="Times New Roman" w:cs="Times New Roman"/>
                <w:sz w:val="18"/>
                <w:szCs w:val="18"/>
              </w:rPr>
            </w:pPr>
            <w:r>
              <w:rPr>
                <w:rFonts w:ascii="Times New Roman" w:hAnsi="Times New Roman" w:eastAsia="Times New Roman" w:cs="Times New Roman"/>
                <w:b/>
                <w:bCs/>
                <w:spacing w:val="-1"/>
                <w:sz w:val="18"/>
                <w:szCs w:val="18"/>
              </w:rPr>
              <w:t>2.1</w:t>
            </w:r>
          </w:p>
        </w:tc>
        <w:tc>
          <w:tcPr>
            <w:tcW w:w="445" w:type="dxa"/>
            <w:vAlign w:val="top"/>
          </w:tcPr>
          <w:p>
            <w:pPr>
              <w:spacing w:before="89" w:line="186" w:lineRule="auto"/>
              <w:ind w:left="108"/>
              <w:rPr>
                <w:rFonts w:ascii="Times New Roman" w:hAnsi="Times New Roman" w:eastAsia="Times New Roman" w:cs="Times New Roman"/>
                <w:sz w:val="18"/>
                <w:szCs w:val="18"/>
              </w:rPr>
            </w:pPr>
            <w:r>
              <w:rPr>
                <w:rFonts w:ascii="Times New Roman" w:hAnsi="Times New Roman" w:eastAsia="Times New Roman" w:cs="Times New Roman"/>
                <w:b/>
                <w:bCs/>
                <w:spacing w:val="-1"/>
                <w:sz w:val="18"/>
                <w:szCs w:val="18"/>
              </w:rPr>
              <w:t>2.2</w:t>
            </w:r>
          </w:p>
        </w:tc>
        <w:tc>
          <w:tcPr>
            <w:tcW w:w="446" w:type="dxa"/>
            <w:vAlign w:val="top"/>
          </w:tcPr>
          <w:p>
            <w:pPr>
              <w:spacing w:before="89" w:line="186" w:lineRule="auto"/>
              <w:ind w:left="110"/>
              <w:rPr>
                <w:rFonts w:ascii="Times New Roman" w:hAnsi="Times New Roman" w:eastAsia="Times New Roman" w:cs="Times New Roman"/>
                <w:sz w:val="18"/>
                <w:szCs w:val="18"/>
              </w:rPr>
            </w:pPr>
            <w:r>
              <w:rPr>
                <w:rFonts w:ascii="Times New Roman" w:hAnsi="Times New Roman" w:eastAsia="Times New Roman" w:cs="Times New Roman"/>
                <w:b/>
                <w:bCs/>
                <w:spacing w:val="-1"/>
                <w:sz w:val="18"/>
                <w:szCs w:val="18"/>
              </w:rPr>
              <w:t>2.3</w:t>
            </w:r>
          </w:p>
        </w:tc>
        <w:tc>
          <w:tcPr>
            <w:tcW w:w="444" w:type="dxa"/>
            <w:vAlign w:val="top"/>
          </w:tcPr>
          <w:p>
            <w:pPr>
              <w:spacing w:before="89" w:line="186" w:lineRule="auto"/>
              <w:ind w:left="108"/>
              <w:rPr>
                <w:rFonts w:ascii="Times New Roman" w:hAnsi="Times New Roman" w:eastAsia="Times New Roman" w:cs="Times New Roman"/>
                <w:sz w:val="18"/>
                <w:szCs w:val="18"/>
              </w:rPr>
            </w:pPr>
            <w:r>
              <w:rPr>
                <w:rFonts w:ascii="Times New Roman" w:hAnsi="Times New Roman" w:eastAsia="Times New Roman" w:cs="Times New Roman"/>
                <w:b/>
                <w:bCs/>
                <w:spacing w:val="-1"/>
                <w:sz w:val="18"/>
                <w:szCs w:val="18"/>
              </w:rPr>
              <w:t>2.4</w:t>
            </w:r>
          </w:p>
        </w:tc>
        <w:tc>
          <w:tcPr>
            <w:tcW w:w="446" w:type="dxa"/>
            <w:vAlign w:val="top"/>
          </w:tcPr>
          <w:p>
            <w:pPr>
              <w:spacing w:before="89" w:line="186" w:lineRule="auto"/>
              <w:ind w:left="109"/>
              <w:rPr>
                <w:rFonts w:ascii="Times New Roman" w:hAnsi="Times New Roman" w:eastAsia="Times New Roman" w:cs="Times New Roman"/>
                <w:sz w:val="18"/>
                <w:szCs w:val="18"/>
              </w:rPr>
            </w:pPr>
            <w:r>
              <w:rPr>
                <w:rFonts w:ascii="Times New Roman" w:hAnsi="Times New Roman" w:eastAsia="Times New Roman" w:cs="Times New Roman"/>
                <w:b/>
                <w:bCs/>
                <w:spacing w:val="-1"/>
                <w:sz w:val="18"/>
                <w:szCs w:val="18"/>
              </w:rPr>
              <w:t>3.1</w:t>
            </w:r>
          </w:p>
        </w:tc>
        <w:tc>
          <w:tcPr>
            <w:tcW w:w="446" w:type="dxa"/>
            <w:vAlign w:val="top"/>
          </w:tcPr>
          <w:p>
            <w:pPr>
              <w:spacing w:before="89" w:line="186" w:lineRule="auto"/>
              <w:ind w:left="109"/>
              <w:rPr>
                <w:rFonts w:ascii="Times New Roman" w:hAnsi="Times New Roman" w:eastAsia="Times New Roman" w:cs="Times New Roman"/>
                <w:sz w:val="18"/>
                <w:szCs w:val="18"/>
              </w:rPr>
            </w:pPr>
            <w:r>
              <w:rPr>
                <w:rFonts w:ascii="Times New Roman" w:hAnsi="Times New Roman" w:eastAsia="Times New Roman" w:cs="Times New Roman"/>
                <w:b/>
                <w:bCs/>
                <w:spacing w:val="-1"/>
                <w:sz w:val="18"/>
                <w:szCs w:val="18"/>
              </w:rPr>
              <w:t>3.2</w:t>
            </w:r>
          </w:p>
        </w:tc>
        <w:tc>
          <w:tcPr>
            <w:tcW w:w="446" w:type="dxa"/>
            <w:vAlign w:val="top"/>
          </w:tcPr>
          <w:p>
            <w:pPr>
              <w:spacing w:before="89" w:line="186" w:lineRule="auto"/>
              <w:ind w:left="109"/>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4.1</w:t>
            </w:r>
          </w:p>
        </w:tc>
        <w:tc>
          <w:tcPr>
            <w:tcW w:w="446" w:type="dxa"/>
            <w:vAlign w:val="top"/>
          </w:tcPr>
          <w:p>
            <w:pPr>
              <w:spacing w:before="89" w:line="186" w:lineRule="auto"/>
              <w:ind w:left="109"/>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4.2</w:t>
            </w:r>
          </w:p>
        </w:tc>
        <w:tc>
          <w:tcPr>
            <w:tcW w:w="444" w:type="dxa"/>
            <w:vAlign w:val="top"/>
          </w:tcPr>
          <w:p>
            <w:pPr>
              <w:spacing w:before="89" w:line="186" w:lineRule="auto"/>
              <w:ind w:left="110"/>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4.3</w:t>
            </w:r>
          </w:p>
        </w:tc>
        <w:tc>
          <w:tcPr>
            <w:tcW w:w="447" w:type="dxa"/>
            <w:vAlign w:val="top"/>
          </w:tcPr>
          <w:p>
            <w:pPr>
              <w:spacing w:before="89" w:line="186" w:lineRule="auto"/>
              <w:ind w:left="114"/>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5.1</w:t>
            </w:r>
          </w:p>
        </w:tc>
        <w:tc>
          <w:tcPr>
            <w:tcW w:w="446" w:type="dxa"/>
            <w:vAlign w:val="top"/>
          </w:tcPr>
          <w:p>
            <w:pPr>
              <w:spacing w:before="89" w:line="186" w:lineRule="auto"/>
              <w:ind w:left="113"/>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5.2</w:t>
            </w:r>
          </w:p>
        </w:tc>
        <w:tc>
          <w:tcPr>
            <w:tcW w:w="446" w:type="dxa"/>
            <w:vAlign w:val="top"/>
          </w:tcPr>
          <w:p>
            <w:pPr>
              <w:spacing w:before="89" w:line="186" w:lineRule="auto"/>
              <w:ind w:left="114"/>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5.3</w:t>
            </w:r>
          </w:p>
        </w:tc>
        <w:tc>
          <w:tcPr>
            <w:tcW w:w="446" w:type="dxa"/>
            <w:vAlign w:val="top"/>
          </w:tcPr>
          <w:p>
            <w:pPr>
              <w:spacing w:before="89" w:line="186" w:lineRule="auto"/>
              <w:ind w:left="112"/>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6.1</w:t>
            </w:r>
          </w:p>
        </w:tc>
        <w:tc>
          <w:tcPr>
            <w:tcW w:w="446" w:type="dxa"/>
            <w:vAlign w:val="top"/>
          </w:tcPr>
          <w:p>
            <w:pPr>
              <w:spacing w:before="89" w:line="186" w:lineRule="auto"/>
              <w:ind w:left="113"/>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6.2</w:t>
            </w:r>
          </w:p>
        </w:tc>
        <w:tc>
          <w:tcPr>
            <w:tcW w:w="444" w:type="dxa"/>
            <w:vAlign w:val="top"/>
          </w:tcPr>
          <w:p>
            <w:pPr>
              <w:spacing w:before="89" w:line="186" w:lineRule="auto"/>
              <w:ind w:left="113"/>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6.3</w:t>
            </w:r>
          </w:p>
        </w:tc>
        <w:tc>
          <w:tcPr>
            <w:tcW w:w="446" w:type="dxa"/>
            <w:vAlign w:val="top"/>
          </w:tcPr>
          <w:p>
            <w:pPr>
              <w:spacing w:before="89" w:line="186" w:lineRule="auto"/>
              <w:ind w:left="115"/>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7.1</w:t>
            </w:r>
          </w:p>
        </w:tc>
        <w:tc>
          <w:tcPr>
            <w:tcW w:w="446" w:type="dxa"/>
            <w:vAlign w:val="top"/>
          </w:tcPr>
          <w:p>
            <w:pPr>
              <w:spacing w:before="89" w:line="186" w:lineRule="auto"/>
              <w:ind w:left="115"/>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7.2</w:t>
            </w:r>
          </w:p>
        </w:tc>
        <w:tc>
          <w:tcPr>
            <w:tcW w:w="447" w:type="dxa"/>
            <w:vAlign w:val="top"/>
          </w:tcPr>
          <w:p>
            <w:pPr>
              <w:spacing w:before="89" w:line="186" w:lineRule="auto"/>
              <w:ind w:left="116"/>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8.1</w:t>
            </w:r>
          </w:p>
        </w:tc>
        <w:tc>
          <w:tcPr>
            <w:tcW w:w="447" w:type="dxa"/>
            <w:vAlign w:val="top"/>
          </w:tcPr>
          <w:p>
            <w:pPr>
              <w:spacing w:before="89" w:line="186" w:lineRule="auto"/>
              <w:ind w:left="114"/>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8.2</w:t>
            </w:r>
          </w:p>
        </w:tc>
        <w:tc>
          <w:tcPr>
            <w:tcW w:w="446" w:type="dxa"/>
            <w:vAlign w:val="top"/>
          </w:tcPr>
          <w:p>
            <w:pPr>
              <w:spacing w:before="89" w:line="186" w:lineRule="auto"/>
              <w:ind w:left="112"/>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9.1</w:t>
            </w:r>
          </w:p>
        </w:tc>
        <w:tc>
          <w:tcPr>
            <w:tcW w:w="444" w:type="dxa"/>
            <w:vAlign w:val="top"/>
          </w:tcPr>
          <w:p>
            <w:pPr>
              <w:spacing w:before="89" w:line="186" w:lineRule="auto"/>
              <w:ind w:left="113"/>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9.2</w:t>
            </w:r>
          </w:p>
        </w:tc>
        <w:tc>
          <w:tcPr>
            <w:tcW w:w="446" w:type="dxa"/>
            <w:vAlign w:val="top"/>
          </w:tcPr>
          <w:p>
            <w:pPr>
              <w:spacing w:before="89" w:line="186" w:lineRule="auto"/>
              <w:ind w:left="115"/>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9.3</w:t>
            </w:r>
          </w:p>
        </w:tc>
        <w:tc>
          <w:tcPr>
            <w:tcW w:w="446" w:type="dxa"/>
            <w:vAlign w:val="top"/>
          </w:tcPr>
          <w:p>
            <w:pPr>
              <w:spacing w:before="89" w:line="186" w:lineRule="auto"/>
              <w:ind w:left="79"/>
              <w:rPr>
                <w:rFonts w:ascii="Times New Roman" w:hAnsi="Times New Roman" w:eastAsia="Times New Roman" w:cs="Times New Roman"/>
                <w:sz w:val="18"/>
                <w:szCs w:val="18"/>
              </w:rPr>
            </w:pPr>
            <w:r>
              <w:rPr>
                <w:rFonts w:ascii="Times New Roman" w:hAnsi="Times New Roman" w:eastAsia="Times New Roman" w:cs="Times New Roman"/>
                <w:b/>
                <w:bCs/>
                <w:spacing w:val="-3"/>
                <w:sz w:val="18"/>
                <w:szCs w:val="18"/>
              </w:rPr>
              <w:t>10.1</w:t>
            </w:r>
          </w:p>
        </w:tc>
        <w:tc>
          <w:tcPr>
            <w:tcW w:w="506" w:type="dxa"/>
            <w:vAlign w:val="top"/>
          </w:tcPr>
          <w:p>
            <w:pPr>
              <w:spacing w:before="89" w:line="186" w:lineRule="auto"/>
              <w:ind w:left="105"/>
              <w:rPr>
                <w:rFonts w:ascii="Times New Roman" w:hAnsi="Times New Roman" w:eastAsia="Times New Roman" w:cs="Times New Roman"/>
                <w:sz w:val="18"/>
                <w:szCs w:val="18"/>
              </w:rPr>
            </w:pPr>
            <w:r>
              <w:rPr>
                <w:rFonts w:ascii="Times New Roman" w:hAnsi="Times New Roman" w:eastAsia="Times New Roman" w:cs="Times New Roman"/>
                <w:b/>
                <w:bCs/>
                <w:spacing w:val="-3"/>
                <w:sz w:val="18"/>
                <w:szCs w:val="18"/>
              </w:rPr>
              <w:t>10.2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523" w:type="dxa"/>
            <w:vMerge w:val="restart"/>
            <w:tcBorders>
              <w:bottom w:val="nil"/>
            </w:tcBorders>
            <w:vAlign w:val="top"/>
          </w:tcPr>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pStyle w:val="6"/>
              <w:spacing w:before="58" w:line="238" w:lineRule="auto"/>
              <w:ind w:left="85" w:right="78" w:firstLine="1"/>
              <w:jc w:val="both"/>
            </w:pPr>
            <w:r>
              <w:rPr>
                <w:spacing w:val="-4"/>
              </w:rPr>
              <w:t>专业</w:t>
            </w:r>
            <w:r>
              <w:t xml:space="preserve"> </w:t>
            </w:r>
            <w:r>
              <w:rPr>
                <w:spacing w:val="-4"/>
              </w:rPr>
              <w:t>教育</w:t>
            </w:r>
            <w:r>
              <w:t xml:space="preserve"> </w:t>
            </w:r>
            <w:r>
              <w:rPr>
                <w:spacing w:val="-4"/>
              </w:rPr>
              <w:t>课程</w:t>
            </w:r>
          </w:p>
        </w:tc>
        <w:tc>
          <w:tcPr>
            <w:tcW w:w="2146" w:type="dxa"/>
            <w:vAlign w:val="top"/>
          </w:tcPr>
          <w:p>
            <w:pPr>
              <w:pStyle w:val="6"/>
              <w:spacing w:before="37" w:line="202" w:lineRule="auto"/>
              <w:ind w:left="38"/>
            </w:pPr>
            <w:r>
              <w:rPr>
                <w:spacing w:val="-2"/>
              </w:rPr>
              <w:t>贸易打造的世界</w:t>
            </w:r>
          </w:p>
        </w:tc>
        <w:tc>
          <w:tcPr>
            <w:tcW w:w="446" w:type="dxa"/>
            <w:vAlign w:val="top"/>
          </w:tcPr>
          <w:p>
            <w:pPr>
              <w:spacing w:before="70" w:line="186" w:lineRule="auto"/>
              <w:ind w:left="6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before="70" w:line="186" w:lineRule="auto"/>
              <w:ind w:left="11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5"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before="70" w:line="186" w:lineRule="auto"/>
              <w:ind w:left="6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0.15</w:t>
            </w: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7"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before="70" w:line="186" w:lineRule="auto"/>
              <w:ind w:left="11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7" w:type="dxa"/>
            <w:vAlign w:val="top"/>
          </w:tcPr>
          <w:p>
            <w:pPr>
              <w:spacing w:before="70" w:line="186" w:lineRule="auto"/>
              <w:ind w:left="11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7"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506" w:type="dxa"/>
            <w:vAlign w:val="top"/>
          </w:tcPr>
          <w:p>
            <w:pPr>
              <w:spacing w:line="234"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38" w:line="202" w:lineRule="auto"/>
              <w:ind w:left="34"/>
            </w:pPr>
            <w:r>
              <w:rPr>
                <w:spacing w:val="-2"/>
              </w:rPr>
              <w:t>管理沟通</w:t>
            </w: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before="70" w:line="186" w:lineRule="auto"/>
              <w:ind w:left="11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5"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before="70" w:line="186" w:lineRule="auto"/>
              <w:ind w:left="6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0.15</w:t>
            </w:r>
          </w:p>
        </w:tc>
        <w:tc>
          <w:tcPr>
            <w:tcW w:w="446" w:type="dxa"/>
            <w:vAlign w:val="top"/>
          </w:tcPr>
          <w:p>
            <w:pPr>
              <w:spacing w:line="235" w:lineRule="exact"/>
              <w:rPr>
                <w:rFonts w:ascii="Arial"/>
                <w:sz w:val="20"/>
              </w:rPr>
            </w:pPr>
          </w:p>
        </w:tc>
        <w:tc>
          <w:tcPr>
            <w:tcW w:w="444" w:type="dxa"/>
            <w:vAlign w:val="top"/>
          </w:tcPr>
          <w:p>
            <w:pPr>
              <w:spacing w:before="70" w:line="186" w:lineRule="auto"/>
              <w:ind w:left="11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0.2</w:t>
            </w:r>
          </w:p>
        </w:tc>
        <w:tc>
          <w:tcPr>
            <w:tcW w:w="446" w:type="dxa"/>
            <w:vAlign w:val="top"/>
          </w:tcPr>
          <w:p>
            <w:pPr>
              <w:spacing w:line="235" w:lineRule="exact"/>
              <w:rPr>
                <w:rFonts w:ascii="Arial"/>
                <w:sz w:val="20"/>
              </w:rPr>
            </w:pPr>
          </w:p>
        </w:tc>
        <w:tc>
          <w:tcPr>
            <w:tcW w:w="446" w:type="dxa"/>
            <w:vAlign w:val="top"/>
          </w:tcPr>
          <w:p>
            <w:pPr>
              <w:spacing w:before="70" w:line="186" w:lineRule="auto"/>
              <w:ind w:left="7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0.15</w:t>
            </w:r>
          </w:p>
        </w:tc>
        <w:tc>
          <w:tcPr>
            <w:tcW w:w="447"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506" w:type="dxa"/>
            <w:vAlign w:val="top"/>
          </w:tcPr>
          <w:p>
            <w:pPr>
              <w:spacing w:line="235"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37" w:line="202" w:lineRule="auto"/>
              <w:ind w:left="32"/>
            </w:pPr>
            <w:r>
              <w:rPr>
                <w:spacing w:val="-2"/>
              </w:rPr>
              <w:t>金融学</w:t>
            </w:r>
          </w:p>
        </w:tc>
        <w:tc>
          <w:tcPr>
            <w:tcW w:w="446" w:type="dxa"/>
            <w:vAlign w:val="top"/>
          </w:tcPr>
          <w:p>
            <w:pPr>
              <w:spacing w:line="234" w:lineRule="exact"/>
              <w:rPr>
                <w:rFonts w:ascii="Arial"/>
                <w:sz w:val="20"/>
              </w:rPr>
            </w:pPr>
          </w:p>
        </w:tc>
        <w:tc>
          <w:tcPr>
            <w:tcW w:w="444" w:type="dxa"/>
            <w:vAlign w:val="top"/>
          </w:tcPr>
          <w:p>
            <w:pPr>
              <w:spacing w:before="70" w:line="186" w:lineRule="auto"/>
              <w:ind w:left="11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6" w:type="dxa"/>
            <w:vAlign w:val="top"/>
          </w:tcPr>
          <w:p>
            <w:pPr>
              <w:spacing w:line="234" w:lineRule="exact"/>
              <w:rPr>
                <w:rFonts w:ascii="Arial"/>
                <w:sz w:val="20"/>
              </w:rPr>
            </w:pPr>
          </w:p>
        </w:tc>
        <w:tc>
          <w:tcPr>
            <w:tcW w:w="444" w:type="dxa"/>
            <w:vAlign w:val="top"/>
          </w:tcPr>
          <w:p>
            <w:pPr>
              <w:spacing w:before="70" w:line="186" w:lineRule="auto"/>
              <w:ind w:left="11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5"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before="70" w:line="186" w:lineRule="auto"/>
              <w:ind w:left="6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7"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7" w:type="dxa"/>
            <w:vAlign w:val="top"/>
          </w:tcPr>
          <w:p>
            <w:pPr>
              <w:spacing w:line="234" w:lineRule="exact"/>
              <w:rPr>
                <w:rFonts w:ascii="Arial"/>
                <w:sz w:val="20"/>
              </w:rPr>
            </w:pPr>
          </w:p>
        </w:tc>
        <w:tc>
          <w:tcPr>
            <w:tcW w:w="447"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506" w:type="dxa"/>
            <w:vAlign w:val="top"/>
          </w:tcPr>
          <w:p>
            <w:pPr>
              <w:spacing w:line="234"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40" w:line="202" w:lineRule="auto"/>
              <w:ind w:left="35"/>
              <w:rPr>
                <w:rFonts w:ascii="Times New Roman" w:hAnsi="Times New Roman" w:eastAsia="Times New Roman" w:cs="Times New Roman"/>
              </w:rPr>
            </w:pPr>
            <w:r>
              <w:rPr>
                <w:spacing w:val="-3"/>
              </w:rPr>
              <w:t>市场营销</w:t>
            </w:r>
            <w:r>
              <w:rPr>
                <w:spacing w:val="-39"/>
              </w:rPr>
              <w:t xml:space="preserve"> </w:t>
            </w:r>
            <w:r>
              <w:rPr>
                <w:rFonts w:ascii="Times New Roman" w:hAnsi="Times New Roman" w:eastAsia="Times New Roman" w:cs="Times New Roman"/>
                <w:spacing w:val="-3"/>
              </w:rPr>
              <w:t>B</w:t>
            </w: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5" w:type="dxa"/>
            <w:vAlign w:val="top"/>
          </w:tcPr>
          <w:p>
            <w:pPr>
              <w:spacing w:before="73" w:line="186" w:lineRule="auto"/>
              <w:ind w:left="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7"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before="73" w:line="186" w:lineRule="auto"/>
              <w:ind w:left="11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7" w:type="dxa"/>
            <w:vAlign w:val="top"/>
          </w:tcPr>
          <w:p>
            <w:pPr>
              <w:spacing w:line="237" w:lineRule="exact"/>
              <w:rPr>
                <w:rFonts w:ascii="Arial"/>
                <w:sz w:val="20"/>
              </w:rPr>
            </w:pPr>
          </w:p>
        </w:tc>
        <w:tc>
          <w:tcPr>
            <w:tcW w:w="447"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506" w:type="dxa"/>
            <w:vAlign w:val="top"/>
          </w:tcPr>
          <w:p>
            <w:pPr>
              <w:spacing w:line="237"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38" w:line="201" w:lineRule="auto"/>
              <w:ind w:left="31"/>
            </w:pPr>
            <w:r>
              <w:rPr>
                <w:spacing w:val="-2"/>
              </w:rPr>
              <w:t>创业基础</w:t>
            </w:r>
          </w:p>
        </w:tc>
        <w:tc>
          <w:tcPr>
            <w:tcW w:w="446" w:type="dxa"/>
            <w:vAlign w:val="top"/>
          </w:tcPr>
          <w:p>
            <w:pPr>
              <w:spacing w:before="71" w:line="186" w:lineRule="auto"/>
              <w:ind w:left="6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444" w:type="dxa"/>
            <w:vAlign w:val="top"/>
          </w:tcPr>
          <w:p>
            <w:pPr>
              <w:spacing w:line="234" w:lineRule="exact"/>
              <w:rPr>
                <w:rFonts w:ascii="Arial"/>
                <w:sz w:val="20"/>
              </w:rPr>
            </w:pPr>
          </w:p>
        </w:tc>
        <w:tc>
          <w:tcPr>
            <w:tcW w:w="446" w:type="dxa"/>
            <w:vAlign w:val="top"/>
          </w:tcPr>
          <w:p>
            <w:pPr>
              <w:spacing w:before="71" w:line="186" w:lineRule="auto"/>
              <w:ind w:left="11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4" w:type="dxa"/>
            <w:vAlign w:val="top"/>
          </w:tcPr>
          <w:p>
            <w:pPr>
              <w:spacing w:before="71" w:line="186" w:lineRule="auto"/>
              <w:ind w:left="6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445"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before="71" w:line="186" w:lineRule="auto"/>
              <w:ind w:left="7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0.15</w:t>
            </w: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7"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7" w:type="dxa"/>
            <w:vAlign w:val="top"/>
          </w:tcPr>
          <w:p>
            <w:pPr>
              <w:spacing w:line="234" w:lineRule="exact"/>
              <w:rPr>
                <w:rFonts w:ascii="Arial"/>
                <w:sz w:val="20"/>
              </w:rPr>
            </w:pPr>
          </w:p>
        </w:tc>
        <w:tc>
          <w:tcPr>
            <w:tcW w:w="447"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506" w:type="dxa"/>
            <w:vAlign w:val="top"/>
          </w:tcPr>
          <w:p>
            <w:pPr>
              <w:spacing w:line="234"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39" w:line="201" w:lineRule="auto"/>
              <w:ind w:left="48"/>
            </w:pPr>
            <w:r>
              <w:rPr>
                <w:spacing w:val="-4"/>
              </w:rPr>
              <w:t>国际经济学</w:t>
            </w: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5" w:type="dxa"/>
            <w:vAlign w:val="top"/>
          </w:tcPr>
          <w:p>
            <w:pPr>
              <w:spacing w:before="72" w:line="186" w:lineRule="auto"/>
              <w:ind w:left="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7" w:type="dxa"/>
            <w:vAlign w:val="top"/>
          </w:tcPr>
          <w:p>
            <w:pPr>
              <w:spacing w:before="72" w:line="186" w:lineRule="auto"/>
              <w:ind w:left="7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506" w:type="dxa"/>
            <w:vAlign w:val="top"/>
          </w:tcPr>
          <w:p>
            <w:pPr>
              <w:spacing w:line="235"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39" w:line="200" w:lineRule="auto"/>
              <w:ind w:left="31"/>
              <w:rPr>
                <w:rFonts w:ascii="Times New Roman" w:hAnsi="Times New Roman" w:eastAsia="Times New Roman" w:cs="Times New Roman"/>
              </w:rPr>
            </w:pPr>
            <w:r>
              <w:rPr>
                <w:spacing w:val="-2"/>
              </w:rPr>
              <w:t>财务管理</w:t>
            </w:r>
            <w:r>
              <w:rPr>
                <w:spacing w:val="-40"/>
              </w:rPr>
              <w:t xml:space="preserve"> </w:t>
            </w:r>
            <w:r>
              <w:rPr>
                <w:rFonts w:ascii="Times New Roman" w:hAnsi="Times New Roman" w:eastAsia="Times New Roman" w:cs="Times New Roman"/>
                <w:spacing w:val="-2"/>
              </w:rPr>
              <w:t>B</w:t>
            </w: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before="71" w:line="186" w:lineRule="auto"/>
              <w:ind w:left="6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445"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before="71" w:line="186" w:lineRule="auto"/>
              <w:ind w:left="6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447"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7" w:type="dxa"/>
            <w:vAlign w:val="top"/>
          </w:tcPr>
          <w:p>
            <w:pPr>
              <w:spacing w:line="234" w:lineRule="exact"/>
              <w:rPr>
                <w:rFonts w:ascii="Arial"/>
                <w:sz w:val="20"/>
              </w:rPr>
            </w:pPr>
          </w:p>
        </w:tc>
        <w:tc>
          <w:tcPr>
            <w:tcW w:w="447"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506" w:type="dxa"/>
            <w:vAlign w:val="top"/>
          </w:tcPr>
          <w:p>
            <w:pPr>
              <w:spacing w:line="234"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39" w:line="200" w:lineRule="auto"/>
              <w:ind w:left="31"/>
            </w:pPr>
            <w:r>
              <w:rPr>
                <w:spacing w:val="-2"/>
              </w:rPr>
              <w:t>计量经济学</w:t>
            </w: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5"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before="72" w:line="186" w:lineRule="auto"/>
              <w:ind w:left="11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before="72" w:line="186" w:lineRule="auto"/>
              <w:ind w:left="11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4" w:type="dxa"/>
            <w:vAlign w:val="top"/>
          </w:tcPr>
          <w:p>
            <w:pPr>
              <w:spacing w:before="72" w:line="186" w:lineRule="auto"/>
              <w:ind w:left="11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7"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7" w:type="dxa"/>
            <w:vAlign w:val="top"/>
          </w:tcPr>
          <w:p>
            <w:pPr>
              <w:spacing w:line="234" w:lineRule="exact"/>
              <w:rPr>
                <w:rFonts w:ascii="Arial"/>
                <w:sz w:val="20"/>
              </w:rPr>
            </w:pPr>
          </w:p>
        </w:tc>
        <w:tc>
          <w:tcPr>
            <w:tcW w:w="447"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506" w:type="dxa"/>
            <w:vAlign w:val="top"/>
          </w:tcPr>
          <w:p>
            <w:pPr>
              <w:spacing w:line="234"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40" w:line="200" w:lineRule="auto"/>
              <w:ind w:left="32"/>
            </w:pPr>
            <w:r>
              <w:rPr>
                <w:spacing w:val="-3"/>
              </w:rPr>
              <w:t>经贸英语（双语）</w:t>
            </w: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5" w:type="dxa"/>
            <w:vAlign w:val="top"/>
          </w:tcPr>
          <w:p>
            <w:pPr>
              <w:spacing w:before="73" w:line="186" w:lineRule="auto"/>
              <w:ind w:left="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before="73" w:line="186" w:lineRule="auto"/>
              <w:ind w:left="6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0.15</w:t>
            </w: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506" w:type="dxa"/>
            <w:vAlign w:val="top"/>
          </w:tcPr>
          <w:p>
            <w:pPr>
              <w:spacing w:line="235"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42" w:line="200" w:lineRule="auto"/>
              <w:ind w:left="48"/>
            </w:pPr>
            <w:r>
              <w:rPr>
                <w:spacing w:val="-3"/>
              </w:rPr>
              <w:t>国际投资理论与实务</w:t>
            </w: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5" w:type="dxa"/>
            <w:vAlign w:val="top"/>
          </w:tcPr>
          <w:p>
            <w:pPr>
              <w:spacing w:before="75" w:line="186" w:lineRule="auto"/>
              <w:ind w:left="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7"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7" w:type="dxa"/>
            <w:vAlign w:val="top"/>
          </w:tcPr>
          <w:p>
            <w:pPr>
              <w:spacing w:before="75" w:line="186" w:lineRule="auto"/>
              <w:ind w:left="11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7" w:type="dxa"/>
            <w:vAlign w:val="top"/>
          </w:tcPr>
          <w:p>
            <w:pPr>
              <w:spacing w:before="75" w:line="186" w:lineRule="auto"/>
              <w:ind w:left="11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506" w:type="dxa"/>
            <w:vAlign w:val="top"/>
          </w:tcPr>
          <w:p>
            <w:pPr>
              <w:spacing w:line="237"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39" w:line="199" w:lineRule="auto"/>
              <w:ind w:left="48"/>
            </w:pPr>
            <w:r>
              <w:rPr>
                <w:spacing w:val="-4"/>
              </w:rPr>
              <w:t>国际贸易实务</w:t>
            </w: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5" w:type="dxa"/>
            <w:vAlign w:val="top"/>
          </w:tcPr>
          <w:p>
            <w:pPr>
              <w:spacing w:before="72" w:line="186" w:lineRule="auto"/>
              <w:ind w:left="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7"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7" w:type="dxa"/>
            <w:vAlign w:val="top"/>
          </w:tcPr>
          <w:p>
            <w:pPr>
              <w:spacing w:before="72" w:line="186" w:lineRule="auto"/>
              <w:ind w:left="7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447" w:type="dxa"/>
            <w:vAlign w:val="top"/>
          </w:tcPr>
          <w:p>
            <w:pPr>
              <w:spacing w:before="72" w:line="186" w:lineRule="auto"/>
              <w:ind w:left="7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506" w:type="dxa"/>
            <w:vAlign w:val="top"/>
          </w:tcPr>
          <w:p>
            <w:pPr>
              <w:spacing w:line="234"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40" w:line="200" w:lineRule="auto"/>
              <w:ind w:left="48"/>
            </w:pPr>
            <w:r>
              <w:rPr>
                <w:spacing w:val="-3"/>
              </w:rPr>
              <w:t>国际贸易单证实务</w:t>
            </w: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5" w:type="dxa"/>
            <w:vAlign w:val="top"/>
          </w:tcPr>
          <w:p>
            <w:pPr>
              <w:spacing w:before="73" w:line="186" w:lineRule="auto"/>
              <w:ind w:left="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506" w:type="dxa"/>
            <w:vAlign w:val="top"/>
          </w:tcPr>
          <w:p>
            <w:pPr>
              <w:spacing w:line="235"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39" w:line="199" w:lineRule="auto"/>
              <w:ind w:left="48"/>
            </w:pPr>
            <w:r>
              <w:rPr>
                <w:spacing w:val="-5"/>
              </w:rPr>
              <w:t>国际金融</w:t>
            </w: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5" w:type="dxa"/>
            <w:vAlign w:val="top"/>
          </w:tcPr>
          <w:p>
            <w:pPr>
              <w:spacing w:before="72" w:line="186" w:lineRule="auto"/>
              <w:ind w:left="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before="72" w:line="186" w:lineRule="auto"/>
              <w:ind w:left="11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7"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7" w:type="dxa"/>
            <w:vAlign w:val="top"/>
          </w:tcPr>
          <w:p>
            <w:pPr>
              <w:spacing w:before="72" w:line="186" w:lineRule="auto"/>
              <w:ind w:left="7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447" w:type="dxa"/>
            <w:vAlign w:val="top"/>
          </w:tcPr>
          <w:p>
            <w:pPr>
              <w:spacing w:before="72" w:line="186" w:lineRule="auto"/>
              <w:ind w:left="7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506" w:type="dxa"/>
            <w:vAlign w:val="top"/>
          </w:tcPr>
          <w:p>
            <w:pPr>
              <w:spacing w:line="234"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39" w:line="199" w:lineRule="auto"/>
              <w:ind w:left="48"/>
            </w:pPr>
            <w:r>
              <w:rPr>
                <w:spacing w:val="-5"/>
              </w:rPr>
              <w:t>国际商法</w:t>
            </w: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before="73" w:line="186" w:lineRule="auto"/>
              <w:ind w:left="11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4" w:type="dxa"/>
            <w:vAlign w:val="top"/>
          </w:tcPr>
          <w:p>
            <w:pPr>
              <w:spacing w:line="234" w:lineRule="exact"/>
              <w:rPr>
                <w:rFonts w:ascii="Arial"/>
                <w:sz w:val="20"/>
              </w:rPr>
            </w:pPr>
          </w:p>
        </w:tc>
        <w:tc>
          <w:tcPr>
            <w:tcW w:w="445" w:type="dxa"/>
            <w:vAlign w:val="top"/>
          </w:tcPr>
          <w:p>
            <w:pPr>
              <w:spacing w:before="73" w:line="186" w:lineRule="auto"/>
              <w:ind w:left="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7"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7" w:type="dxa"/>
            <w:vAlign w:val="top"/>
          </w:tcPr>
          <w:p>
            <w:pPr>
              <w:spacing w:before="73" w:line="186" w:lineRule="auto"/>
              <w:ind w:left="11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7" w:type="dxa"/>
            <w:vAlign w:val="top"/>
          </w:tcPr>
          <w:p>
            <w:pPr>
              <w:spacing w:before="73" w:line="186" w:lineRule="auto"/>
              <w:ind w:left="11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506" w:type="dxa"/>
            <w:vAlign w:val="top"/>
          </w:tcPr>
          <w:p>
            <w:pPr>
              <w:spacing w:line="234"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40" w:line="199" w:lineRule="auto"/>
              <w:ind w:left="34"/>
            </w:pPr>
            <w:r>
              <w:rPr>
                <w:spacing w:val="-3"/>
              </w:rPr>
              <w:t>商务英语口语（双语）</w:t>
            </w: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5" w:type="dxa"/>
            <w:vAlign w:val="top"/>
          </w:tcPr>
          <w:p>
            <w:pPr>
              <w:spacing w:before="74" w:line="186" w:lineRule="auto"/>
              <w:ind w:left="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0.03</w:t>
            </w: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before="74" w:line="186" w:lineRule="auto"/>
              <w:ind w:left="11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6" w:type="dxa"/>
            <w:vAlign w:val="top"/>
          </w:tcPr>
          <w:p>
            <w:pPr>
              <w:spacing w:before="74" w:line="186" w:lineRule="auto"/>
              <w:ind w:left="11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0.2</w:t>
            </w: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506" w:type="dxa"/>
            <w:vAlign w:val="top"/>
          </w:tcPr>
          <w:p>
            <w:pPr>
              <w:spacing w:line="235"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42" w:line="199" w:lineRule="auto"/>
              <w:ind w:left="34"/>
            </w:pPr>
            <w:r>
              <w:rPr>
                <w:spacing w:val="-3"/>
              </w:rPr>
              <w:t>外贸函电（双语）</w:t>
            </w: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6" w:type="dxa"/>
            <w:vAlign w:val="top"/>
          </w:tcPr>
          <w:p>
            <w:pPr>
              <w:spacing w:before="76" w:line="186" w:lineRule="auto"/>
              <w:ind w:left="11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4" w:type="dxa"/>
            <w:vAlign w:val="top"/>
          </w:tcPr>
          <w:p>
            <w:pPr>
              <w:spacing w:line="237" w:lineRule="exact"/>
              <w:rPr>
                <w:rFonts w:ascii="Arial"/>
                <w:sz w:val="20"/>
              </w:rPr>
            </w:pPr>
          </w:p>
        </w:tc>
        <w:tc>
          <w:tcPr>
            <w:tcW w:w="445" w:type="dxa"/>
            <w:vAlign w:val="top"/>
          </w:tcPr>
          <w:p>
            <w:pPr>
              <w:spacing w:before="76" w:line="186" w:lineRule="auto"/>
              <w:ind w:left="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7"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before="76" w:line="186" w:lineRule="auto"/>
              <w:ind w:left="6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7" w:type="dxa"/>
            <w:vAlign w:val="top"/>
          </w:tcPr>
          <w:p>
            <w:pPr>
              <w:spacing w:line="237" w:lineRule="exact"/>
              <w:rPr>
                <w:rFonts w:ascii="Arial"/>
                <w:sz w:val="20"/>
              </w:rPr>
            </w:pPr>
          </w:p>
        </w:tc>
        <w:tc>
          <w:tcPr>
            <w:tcW w:w="447"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506" w:type="dxa"/>
            <w:vAlign w:val="top"/>
          </w:tcPr>
          <w:p>
            <w:pPr>
              <w:spacing w:line="237"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40" w:line="198" w:lineRule="auto"/>
              <w:ind w:left="48"/>
            </w:pPr>
            <w:r>
              <w:rPr>
                <w:spacing w:val="-4"/>
              </w:rPr>
              <w:t>国际结算（双语）</w:t>
            </w: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5" w:type="dxa"/>
            <w:vAlign w:val="top"/>
          </w:tcPr>
          <w:p>
            <w:pPr>
              <w:spacing w:before="73" w:line="186" w:lineRule="auto"/>
              <w:ind w:left="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7"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before="73" w:line="186" w:lineRule="auto"/>
              <w:ind w:left="11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7" w:type="dxa"/>
            <w:vAlign w:val="top"/>
          </w:tcPr>
          <w:p>
            <w:pPr>
              <w:spacing w:line="234" w:lineRule="exact"/>
              <w:rPr>
                <w:rFonts w:ascii="Arial"/>
                <w:sz w:val="20"/>
              </w:rPr>
            </w:pPr>
          </w:p>
        </w:tc>
        <w:tc>
          <w:tcPr>
            <w:tcW w:w="447"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506" w:type="dxa"/>
            <w:vAlign w:val="top"/>
          </w:tcPr>
          <w:p>
            <w:pPr>
              <w:spacing w:line="234"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41" w:line="197" w:lineRule="auto"/>
              <w:ind w:left="31"/>
            </w:pPr>
            <w:r>
              <w:rPr>
                <w:spacing w:val="-2"/>
              </w:rPr>
              <w:t>跨境电商</w:t>
            </w: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5" w:type="dxa"/>
            <w:vAlign w:val="top"/>
          </w:tcPr>
          <w:p>
            <w:pPr>
              <w:spacing w:before="74" w:line="185" w:lineRule="auto"/>
              <w:ind w:left="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0.04</w:t>
            </w: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7"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7" w:type="dxa"/>
            <w:vAlign w:val="top"/>
          </w:tcPr>
          <w:p>
            <w:pPr>
              <w:spacing w:line="234" w:lineRule="exact"/>
              <w:rPr>
                <w:rFonts w:ascii="Arial"/>
                <w:sz w:val="20"/>
              </w:rPr>
            </w:pPr>
          </w:p>
        </w:tc>
        <w:tc>
          <w:tcPr>
            <w:tcW w:w="447" w:type="dxa"/>
            <w:vAlign w:val="top"/>
          </w:tcPr>
          <w:p>
            <w:pPr>
              <w:spacing w:before="74" w:line="185" w:lineRule="auto"/>
              <w:ind w:left="7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506" w:type="dxa"/>
            <w:vAlign w:val="top"/>
          </w:tcPr>
          <w:p>
            <w:pPr>
              <w:spacing w:line="234"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41" w:line="198" w:lineRule="auto"/>
              <w:ind w:left="31"/>
            </w:pPr>
            <w:r>
              <w:rPr>
                <w:spacing w:val="-2"/>
              </w:rPr>
              <w:t>运筹学</w:t>
            </w: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before="75" w:line="185" w:lineRule="auto"/>
              <w:ind w:left="11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5"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before="75" w:line="185" w:lineRule="auto"/>
              <w:ind w:left="6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506" w:type="dxa"/>
            <w:vAlign w:val="top"/>
          </w:tcPr>
          <w:p>
            <w:pPr>
              <w:spacing w:line="235"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41" w:line="197" w:lineRule="auto"/>
              <w:ind w:left="31"/>
            </w:pPr>
            <w:r>
              <w:rPr>
                <w:spacing w:val="-1"/>
              </w:rPr>
              <w:t>职业生涯发展规划</w:t>
            </w: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5"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before="74" w:line="185" w:lineRule="auto"/>
              <w:ind w:left="11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7"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7" w:type="dxa"/>
            <w:vAlign w:val="top"/>
          </w:tcPr>
          <w:p>
            <w:pPr>
              <w:spacing w:line="233" w:lineRule="exact"/>
              <w:rPr>
                <w:rFonts w:ascii="Arial"/>
                <w:sz w:val="20"/>
              </w:rPr>
            </w:pPr>
          </w:p>
        </w:tc>
        <w:tc>
          <w:tcPr>
            <w:tcW w:w="447" w:type="dxa"/>
            <w:vAlign w:val="top"/>
          </w:tcPr>
          <w:p>
            <w:pPr>
              <w:spacing w:line="233" w:lineRule="exact"/>
              <w:rPr>
                <w:rFonts w:ascii="Arial"/>
                <w:sz w:val="20"/>
              </w:rPr>
            </w:pPr>
          </w:p>
        </w:tc>
        <w:tc>
          <w:tcPr>
            <w:tcW w:w="446" w:type="dxa"/>
            <w:vAlign w:val="top"/>
          </w:tcPr>
          <w:p>
            <w:pPr>
              <w:spacing w:before="74" w:line="185" w:lineRule="auto"/>
              <w:ind w:left="11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0.5</w:t>
            </w:r>
          </w:p>
        </w:tc>
        <w:tc>
          <w:tcPr>
            <w:tcW w:w="444" w:type="dxa"/>
            <w:vAlign w:val="top"/>
          </w:tcPr>
          <w:p>
            <w:pPr>
              <w:spacing w:before="74" w:line="185" w:lineRule="auto"/>
              <w:ind w:left="11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0.5</w:t>
            </w:r>
          </w:p>
        </w:tc>
        <w:tc>
          <w:tcPr>
            <w:tcW w:w="446" w:type="dxa"/>
            <w:vAlign w:val="top"/>
          </w:tcPr>
          <w:p>
            <w:pPr>
              <w:spacing w:before="74" w:line="185" w:lineRule="auto"/>
              <w:ind w:left="11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0.5</w:t>
            </w:r>
          </w:p>
        </w:tc>
        <w:tc>
          <w:tcPr>
            <w:tcW w:w="446" w:type="dxa"/>
            <w:vAlign w:val="top"/>
          </w:tcPr>
          <w:p>
            <w:pPr>
              <w:spacing w:line="233" w:lineRule="exact"/>
              <w:rPr>
                <w:rFonts w:ascii="Arial"/>
                <w:sz w:val="20"/>
              </w:rPr>
            </w:pPr>
          </w:p>
        </w:tc>
        <w:tc>
          <w:tcPr>
            <w:tcW w:w="506" w:type="dxa"/>
            <w:vAlign w:val="top"/>
          </w:tcPr>
          <w:p>
            <w:pPr>
              <w:spacing w:line="233"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41" w:line="198" w:lineRule="auto"/>
              <w:ind w:left="31"/>
            </w:pPr>
            <w:r>
              <w:rPr>
                <w:spacing w:val="-1"/>
              </w:rPr>
              <w:t>世界经济概论</w:t>
            </w:r>
          </w:p>
        </w:tc>
        <w:tc>
          <w:tcPr>
            <w:tcW w:w="446" w:type="dxa"/>
            <w:vAlign w:val="top"/>
          </w:tcPr>
          <w:p>
            <w:pPr>
              <w:spacing w:line="235" w:lineRule="exact"/>
              <w:rPr>
                <w:rFonts w:ascii="Arial"/>
                <w:sz w:val="20"/>
              </w:rPr>
            </w:pPr>
          </w:p>
        </w:tc>
        <w:tc>
          <w:tcPr>
            <w:tcW w:w="444" w:type="dxa"/>
            <w:vAlign w:val="top"/>
          </w:tcPr>
          <w:p>
            <w:pPr>
              <w:spacing w:before="75" w:line="185" w:lineRule="auto"/>
              <w:ind w:left="6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5" w:type="dxa"/>
            <w:vAlign w:val="top"/>
          </w:tcPr>
          <w:p>
            <w:pPr>
              <w:spacing w:before="75" w:line="185" w:lineRule="auto"/>
              <w:ind w:left="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0.02</w:t>
            </w: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before="75" w:line="185" w:lineRule="auto"/>
              <w:ind w:left="11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7" w:type="dxa"/>
            <w:vAlign w:val="top"/>
          </w:tcPr>
          <w:p>
            <w:pPr>
              <w:spacing w:before="75" w:line="185" w:lineRule="auto"/>
              <w:ind w:left="7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506" w:type="dxa"/>
            <w:vAlign w:val="top"/>
          </w:tcPr>
          <w:p>
            <w:pPr>
              <w:spacing w:line="235"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43" w:line="198" w:lineRule="auto"/>
              <w:ind w:left="34"/>
            </w:pPr>
            <w:r>
              <w:rPr>
                <w:spacing w:val="-2"/>
              </w:rPr>
              <w:t>外贸商品学</w:t>
            </w: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5" w:type="dxa"/>
            <w:vAlign w:val="top"/>
          </w:tcPr>
          <w:p>
            <w:pPr>
              <w:spacing w:before="77" w:line="185" w:lineRule="auto"/>
              <w:ind w:left="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0.02</w:t>
            </w: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7"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7" w:type="dxa"/>
            <w:vAlign w:val="top"/>
          </w:tcPr>
          <w:p>
            <w:pPr>
              <w:spacing w:line="237" w:lineRule="exact"/>
              <w:rPr>
                <w:rFonts w:ascii="Arial"/>
                <w:sz w:val="20"/>
              </w:rPr>
            </w:pPr>
          </w:p>
        </w:tc>
        <w:tc>
          <w:tcPr>
            <w:tcW w:w="447"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506" w:type="dxa"/>
            <w:vAlign w:val="top"/>
          </w:tcPr>
          <w:p>
            <w:pPr>
              <w:spacing w:line="237"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41" w:line="197" w:lineRule="auto"/>
              <w:ind w:left="31"/>
            </w:pPr>
            <w:r>
              <w:rPr>
                <w:spacing w:val="-2"/>
              </w:rPr>
              <w:t>博弈论基础</w:t>
            </w: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4" w:type="dxa"/>
            <w:vAlign w:val="top"/>
          </w:tcPr>
          <w:p>
            <w:pPr>
              <w:spacing w:before="75" w:line="184" w:lineRule="auto"/>
              <w:ind w:left="6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445"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4" w:type="dxa"/>
            <w:vAlign w:val="top"/>
          </w:tcPr>
          <w:p>
            <w:pPr>
              <w:spacing w:before="75" w:line="184" w:lineRule="auto"/>
              <w:ind w:left="6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447"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7" w:type="dxa"/>
            <w:vAlign w:val="top"/>
          </w:tcPr>
          <w:p>
            <w:pPr>
              <w:spacing w:line="233" w:lineRule="exact"/>
              <w:rPr>
                <w:rFonts w:ascii="Arial"/>
                <w:sz w:val="20"/>
              </w:rPr>
            </w:pPr>
          </w:p>
        </w:tc>
        <w:tc>
          <w:tcPr>
            <w:tcW w:w="447"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506" w:type="dxa"/>
            <w:vAlign w:val="top"/>
          </w:tcPr>
          <w:p>
            <w:pPr>
              <w:spacing w:line="233"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42" w:line="197" w:lineRule="auto"/>
              <w:ind w:left="35"/>
            </w:pPr>
            <w:r>
              <w:rPr>
                <w:spacing w:val="-3"/>
              </w:rPr>
              <w:t>市场调查</w:t>
            </w: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5" w:type="dxa"/>
            <w:vAlign w:val="top"/>
          </w:tcPr>
          <w:p>
            <w:pPr>
              <w:spacing w:before="76" w:line="184" w:lineRule="auto"/>
              <w:ind w:left="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0.03</w:t>
            </w: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before="76" w:line="184" w:lineRule="auto"/>
              <w:ind w:left="6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before="76" w:line="184" w:lineRule="auto"/>
              <w:ind w:left="11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506" w:type="dxa"/>
            <w:vAlign w:val="top"/>
          </w:tcPr>
          <w:p>
            <w:pPr>
              <w:spacing w:line="235"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42" w:line="196" w:lineRule="auto"/>
              <w:ind w:left="31"/>
              <w:rPr>
                <w:rFonts w:ascii="Times New Roman" w:hAnsi="Times New Roman" w:eastAsia="Times New Roman" w:cs="Times New Roman"/>
              </w:rPr>
            </w:pPr>
            <w:r>
              <w:rPr>
                <w:spacing w:val="-1"/>
              </w:rPr>
              <w:t xml:space="preserve">运营管理 </w:t>
            </w:r>
            <w:r>
              <w:rPr>
                <w:rFonts w:ascii="Times New Roman" w:hAnsi="Times New Roman" w:eastAsia="Times New Roman" w:cs="Times New Roman"/>
                <w:spacing w:val="-1"/>
              </w:rPr>
              <w:t>B</w:t>
            </w: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5" w:type="dxa"/>
            <w:vAlign w:val="top"/>
          </w:tcPr>
          <w:p>
            <w:pPr>
              <w:spacing w:before="75" w:line="184" w:lineRule="auto"/>
              <w:ind w:left="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0.03</w:t>
            </w: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7"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before="75" w:line="184" w:lineRule="auto"/>
              <w:ind w:left="7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0.15</w:t>
            </w:r>
          </w:p>
        </w:tc>
        <w:tc>
          <w:tcPr>
            <w:tcW w:w="447" w:type="dxa"/>
            <w:vAlign w:val="top"/>
          </w:tcPr>
          <w:p>
            <w:pPr>
              <w:spacing w:line="233" w:lineRule="exact"/>
              <w:rPr>
                <w:rFonts w:ascii="Arial"/>
                <w:sz w:val="20"/>
              </w:rPr>
            </w:pPr>
          </w:p>
        </w:tc>
        <w:tc>
          <w:tcPr>
            <w:tcW w:w="447"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506" w:type="dxa"/>
            <w:vAlign w:val="top"/>
          </w:tcPr>
          <w:p>
            <w:pPr>
              <w:spacing w:line="233"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42" w:line="197" w:lineRule="auto"/>
              <w:ind w:left="34"/>
            </w:pPr>
            <w:r>
              <w:rPr>
                <w:spacing w:val="-2"/>
              </w:rPr>
              <w:t>商业银行经营与管理</w:t>
            </w: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5" w:type="dxa"/>
            <w:vAlign w:val="top"/>
          </w:tcPr>
          <w:p>
            <w:pPr>
              <w:spacing w:before="76" w:line="184" w:lineRule="auto"/>
              <w:ind w:left="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0.02</w:t>
            </w: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506" w:type="dxa"/>
            <w:vAlign w:val="top"/>
          </w:tcPr>
          <w:p>
            <w:pPr>
              <w:spacing w:line="235"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42" w:line="197" w:lineRule="auto"/>
              <w:ind w:left="31"/>
            </w:pPr>
            <w:r>
              <w:rPr>
                <w:spacing w:val="-2"/>
              </w:rPr>
              <w:t>技术经济学</w:t>
            </w: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5" w:type="dxa"/>
            <w:vAlign w:val="top"/>
          </w:tcPr>
          <w:p>
            <w:pPr>
              <w:spacing w:before="76" w:line="184" w:lineRule="auto"/>
              <w:ind w:left="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0.02</w:t>
            </w:r>
          </w:p>
        </w:tc>
        <w:tc>
          <w:tcPr>
            <w:tcW w:w="446" w:type="dxa"/>
            <w:vAlign w:val="top"/>
          </w:tcPr>
          <w:p>
            <w:pPr>
              <w:spacing w:before="76" w:line="184" w:lineRule="auto"/>
              <w:ind w:left="6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444" w:type="dxa"/>
            <w:vAlign w:val="top"/>
          </w:tcPr>
          <w:p>
            <w:pPr>
              <w:spacing w:before="76" w:line="184" w:lineRule="auto"/>
              <w:ind w:left="11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0.2</w:t>
            </w: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before="76" w:line="184" w:lineRule="auto"/>
              <w:ind w:left="11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506" w:type="dxa"/>
            <w:vAlign w:val="top"/>
          </w:tcPr>
          <w:p>
            <w:pPr>
              <w:spacing w:line="235"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44" w:line="197" w:lineRule="auto"/>
              <w:ind w:left="32"/>
            </w:pPr>
            <w:r>
              <w:rPr>
                <w:spacing w:val="-2"/>
              </w:rPr>
              <w:t>数据统计与分析</w:t>
            </w: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5" w:type="dxa"/>
            <w:vAlign w:val="top"/>
          </w:tcPr>
          <w:p>
            <w:pPr>
              <w:spacing w:line="237" w:lineRule="exact"/>
              <w:rPr>
                <w:rFonts w:ascii="Arial"/>
                <w:sz w:val="20"/>
              </w:rPr>
            </w:pPr>
          </w:p>
        </w:tc>
        <w:tc>
          <w:tcPr>
            <w:tcW w:w="446" w:type="dxa"/>
            <w:vAlign w:val="top"/>
          </w:tcPr>
          <w:p>
            <w:pPr>
              <w:spacing w:before="78" w:line="184" w:lineRule="auto"/>
              <w:ind w:left="11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4" w:type="dxa"/>
            <w:vAlign w:val="top"/>
          </w:tcPr>
          <w:p>
            <w:pPr>
              <w:spacing w:line="237" w:lineRule="exact"/>
              <w:rPr>
                <w:rFonts w:ascii="Arial"/>
                <w:sz w:val="20"/>
              </w:rPr>
            </w:pPr>
          </w:p>
        </w:tc>
        <w:tc>
          <w:tcPr>
            <w:tcW w:w="446" w:type="dxa"/>
            <w:vAlign w:val="top"/>
          </w:tcPr>
          <w:p>
            <w:pPr>
              <w:spacing w:before="78" w:line="184" w:lineRule="auto"/>
              <w:ind w:left="11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7"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before="78" w:line="184" w:lineRule="auto"/>
              <w:ind w:left="11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0.3</w:t>
            </w: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7" w:type="dxa"/>
            <w:vAlign w:val="top"/>
          </w:tcPr>
          <w:p>
            <w:pPr>
              <w:spacing w:line="237" w:lineRule="exact"/>
              <w:rPr>
                <w:rFonts w:ascii="Arial"/>
                <w:sz w:val="20"/>
              </w:rPr>
            </w:pPr>
          </w:p>
        </w:tc>
        <w:tc>
          <w:tcPr>
            <w:tcW w:w="447"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6" w:type="dxa"/>
            <w:vAlign w:val="top"/>
          </w:tcPr>
          <w:p>
            <w:pPr>
              <w:spacing w:before="78" w:line="184" w:lineRule="auto"/>
              <w:ind w:left="11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0.5</w:t>
            </w:r>
          </w:p>
        </w:tc>
        <w:tc>
          <w:tcPr>
            <w:tcW w:w="446" w:type="dxa"/>
            <w:vAlign w:val="top"/>
          </w:tcPr>
          <w:p>
            <w:pPr>
              <w:spacing w:line="237" w:lineRule="exact"/>
              <w:rPr>
                <w:rFonts w:ascii="Arial"/>
                <w:sz w:val="20"/>
              </w:rPr>
            </w:pPr>
          </w:p>
        </w:tc>
        <w:tc>
          <w:tcPr>
            <w:tcW w:w="506" w:type="dxa"/>
            <w:vAlign w:val="top"/>
          </w:tcPr>
          <w:p>
            <w:pPr>
              <w:spacing w:line="237"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43" w:line="221" w:lineRule="auto"/>
              <w:ind w:left="31" w:right="137" w:firstLine="3"/>
            </w:pPr>
            <w:r>
              <w:rPr>
                <w:spacing w:val="-1"/>
              </w:rPr>
              <w:t>商务礼仪与商务谈判（双</w:t>
            </w:r>
            <w:r>
              <w:t xml:space="preserve"> </w:t>
            </w:r>
            <w:r>
              <w:rPr>
                <w:spacing w:val="-5"/>
              </w:rPr>
              <w:t>语）</w:t>
            </w:r>
          </w:p>
        </w:tc>
        <w:tc>
          <w:tcPr>
            <w:tcW w:w="446" w:type="dxa"/>
            <w:vAlign w:val="top"/>
          </w:tcPr>
          <w:p>
            <w:pPr>
              <w:rPr>
                <w:rFonts w:ascii="Arial"/>
                <w:sz w:val="21"/>
              </w:rPr>
            </w:pPr>
          </w:p>
        </w:tc>
        <w:tc>
          <w:tcPr>
            <w:tcW w:w="444" w:type="dxa"/>
            <w:vAlign w:val="top"/>
          </w:tcPr>
          <w:p>
            <w:pPr>
              <w:rPr>
                <w:rFonts w:ascii="Arial"/>
                <w:sz w:val="21"/>
              </w:rPr>
            </w:pPr>
          </w:p>
        </w:tc>
        <w:tc>
          <w:tcPr>
            <w:tcW w:w="446" w:type="dxa"/>
            <w:vAlign w:val="top"/>
          </w:tcPr>
          <w:p>
            <w:pPr>
              <w:rPr>
                <w:rFonts w:ascii="Arial"/>
                <w:sz w:val="21"/>
              </w:rPr>
            </w:pPr>
          </w:p>
        </w:tc>
        <w:tc>
          <w:tcPr>
            <w:tcW w:w="444" w:type="dxa"/>
            <w:vAlign w:val="top"/>
          </w:tcPr>
          <w:p>
            <w:pPr>
              <w:rPr>
                <w:rFonts w:ascii="Arial"/>
                <w:sz w:val="21"/>
              </w:rPr>
            </w:pPr>
          </w:p>
        </w:tc>
        <w:tc>
          <w:tcPr>
            <w:tcW w:w="445" w:type="dxa"/>
            <w:vAlign w:val="top"/>
          </w:tcPr>
          <w:p>
            <w:pPr>
              <w:spacing w:before="195" w:line="186" w:lineRule="auto"/>
              <w:ind w:left="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0.03</w:t>
            </w:r>
          </w:p>
        </w:tc>
        <w:tc>
          <w:tcPr>
            <w:tcW w:w="446" w:type="dxa"/>
            <w:vAlign w:val="top"/>
          </w:tcPr>
          <w:p>
            <w:pPr>
              <w:rPr>
                <w:rFonts w:ascii="Arial"/>
                <w:sz w:val="21"/>
              </w:rPr>
            </w:pPr>
          </w:p>
        </w:tc>
        <w:tc>
          <w:tcPr>
            <w:tcW w:w="444" w:type="dxa"/>
            <w:vAlign w:val="top"/>
          </w:tcPr>
          <w:p>
            <w:pPr>
              <w:rPr>
                <w:rFonts w:ascii="Arial"/>
                <w:sz w:val="21"/>
              </w:rPr>
            </w:pPr>
          </w:p>
        </w:tc>
        <w:tc>
          <w:tcPr>
            <w:tcW w:w="446" w:type="dxa"/>
            <w:vAlign w:val="top"/>
          </w:tcPr>
          <w:p>
            <w:pPr>
              <w:rPr>
                <w:rFonts w:ascii="Arial"/>
                <w:sz w:val="21"/>
              </w:rPr>
            </w:pPr>
          </w:p>
        </w:tc>
        <w:tc>
          <w:tcPr>
            <w:tcW w:w="446" w:type="dxa"/>
            <w:vAlign w:val="top"/>
          </w:tcPr>
          <w:p>
            <w:pPr>
              <w:rPr>
                <w:rFonts w:ascii="Arial"/>
                <w:sz w:val="21"/>
              </w:rPr>
            </w:pPr>
          </w:p>
        </w:tc>
        <w:tc>
          <w:tcPr>
            <w:tcW w:w="446" w:type="dxa"/>
            <w:vAlign w:val="top"/>
          </w:tcPr>
          <w:p>
            <w:pPr>
              <w:rPr>
                <w:rFonts w:ascii="Arial"/>
                <w:sz w:val="21"/>
              </w:rPr>
            </w:pPr>
          </w:p>
        </w:tc>
        <w:tc>
          <w:tcPr>
            <w:tcW w:w="446" w:type="dxa"/>
            <w:vAlign w:val="top"/>
          </w:tcPr>
          <w:p>
            <w:pPr>
              <w:rPr>
                <w:rFonts w:ascii="Arial"/>
                <w:sz w:val="21"/>
              </w:rPr>
            </w:pPr>
          </w:p>
        </w:tc>
        <w:tc>
          <w:tcPr>
            <w:tcW w:w="444" w:type="dxa"/>
            <w:vAlign w:val="top"/>
          </w:tcPr>
          <w:p>
            <w:pPr>
              <w:rPr>
                <w:rFonts w:ascii="Arial"/>
                <w:sz w:val="21"/>
              </w:rPr>
            </w:pPr>
          </w:p>
        </w:tc>
        <w:tc>
          <w:tcPr>
            <w:tcW w:w="447" w:type="dxa"/>
            <w:vAlign w:val="top"/>
          </w:tcPr>
          <w:p>
            <w:pPr>
              <w:rPr>
                <w:rFonts w:ascii="Arial"/>
                <w:sz w:val="21"/>
              </w:rPr>
            </w:pPr>
          </w:p>
        </w:tc>
        <w:tc>
          <w:tcPr>
            <w:tcW w:w="446" w:type="dxa"/>
            <w:vAlign w:val="top"/>
          </w:tcPr>
          <w:p>
            <w:pPr>
              <w:rPr>
                <w:rFonts w:ascii="Arial"/>
                <w:sz w:val="21"/>
              </w:rPr>
            </w:pPr>
          </w:p>
        </w:tc>
        <w:tc>
          <w:tcPr>
            <w:tcW w:w="446" w:type="dxa"/>
            <w:vAlign w:val="top"/>
          </w:tcPr>
          <w:p>
            <w:pPr>
              <w:rPr>
                <w:rFonts w:ascii="Arial"/>
                <w:sz w:val="21"/>
              </w:rPr>
            </w:pPr>
          </w:p>
        </w:tc>
        <w:tc>
          <w:tcPr>
            <w:tcW w:w="446" w:type="dxa"/>
            <w:vAlign w:val="top"/>
          </w:tcPr>
          <w:p>
            <w:pPr>
              <w:spacing w:before="195" w:line="186" w:lineRule="auto"/>
              <w:ind w:left="11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6" w:type="dxa"/>
            <w:vAlign w:val="top"/>
          </w:tcPr>
          <w:p>
            <w:pPr>
              <w:rPr>
                <w:rFonts w:ascii="Arial"/>
                <w:sz w:val="21"/>
              </w:rPr>
            </w:pPr>
          </w:p>
        </w:tc>
        <w:tc>
          <w:tcPr>
            <w:tcW w:w="444" w:type="dxa"/>
            <w:vAlign w:val="top"/>
          </w:tcPr>
          <w:p>
            <w:pPr>
              <w:rPr>
                <w:rFonts w:ascii="Arial"/>
                <w:sz w:val="21"/>
              </w:rPr>
            </w:pPr>
          </w:p>
        </w:tc>
        <w:tc>
          <w:tcPr>
            <w:tcW w:w="446" w:type="dxa"/>
            <w:vAlign w:val="top"/>
          </w:tcPr>
          <w:p>
            <w:pPr>
              <w:rPr>
                <w:rFonts w:ascii="Arial"/>
                <w:sz w:val="21"/>
              </w:rPr>
            </w:pPr>
          </w:p>
        </w:tc>
        <w:tc>
          <w:tcPr>
            <w:tcW w:w="446" w:type="dxa"/>
            <w:vAlign w:val="top"/>
          </w:tcPr>
          <w:p>
            <w:pPr>
              <w:rPr>
                <w:rFonts w:ascii="Arial"/>
                <w:sz w:val="21"/>
              </w:rPr>
            </w:pPr>
          </w:p>
        </w:tc>
        <w:tc>
          <w:tcPr>
            <w:tcW w:w="447" w:type="dxa"/>
            <w:vAlign w:val="top"/>
          </w:tcPr>
          <w:p>
            <w:pPr>
              <w:spacing w:before="195" w:line="186" w:lineRule="auto"/>
              <w:ind w:left="7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447" w:type="dxa"/>
            <w:vAlign w:val="top"/>
          </w:tcPr>
          <w:p>
            <w:pPr>
              <w:rPr>
                <w:rFonts w:ascii="Arial"/>
                <w:sz w:val="21"/>
              </w:rPr>
            </w:pPr>
          </w:p>
        </w:tc>
        <w:tc>
          <w:tcPr>
            <w:tcW w:w="446" w:type="dxa"/>
            <w:vAlign w:val="top"/>
          </w:tcPr>
          <w:p>
            <w:pPr>
              <w:rPr>
                <w:rFonts w:ascii="Arial"/>
                <w:sz w:val="21"/>
              </w:rPr>
            </w:pPr>
          </w:p>
        </w:tc>
        <w:tc>
          <w:tcPr>
            <w:tcW w:w="444" w:type="dxa"/>
            <w:vAlign w:val="top"/>
          </w:tcPr>
          <w:p>
            <w:pPr>
              <w:rPr>
                <w:rFonts w:ascii="Arial"/>
                <w:sz w:val="21"/>
              </w:rPr>
            </w:pPr>
          </w:p>
        </w:tc>
        <w:tc>
          <w:tcPr>
            <w:tcW w:w="446" w:type="dxa"/>
            <w:vAlign w:val="top"/>
          </w:tcPr>
          <w:p>
            <w:pPr>
              <w:rPr>
                <w:rFonts w:ascii="Arial"/>
                <w:sz w:val="21"/>
              </w:rPr>
            </w:pPr>
          </w:p>
        </w:tc>
        <w:tc>
          <w:tcPr>
            <w:tcW w:w="446" w:type="dxa"/>
            <w:vAlign w:val="top"/>
          </w:tcPr>
          <w:p>
            <w:pPr>
              <w:rPr>
                <w:rFonts w:ascii="Arial"/>
                <w:sz w:val="21"/>
              </w:rPr>
            </w:pPr>
          </w:p>
        </w:tc>
        <w:tc>
          <w:tcPr>
            <w:tcW w:w="50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42" w:line="197" w:lineRule="auto"/>
              <w:ind w:left="48"/>
            </w:pPr>
            <w:r>
              <w:rPr>
                <w:spacing w:val="-3"/>
              </w:rPr>
              <w:t>国际贸易规则与惯例</w:t>
            </w:r>
          </w:p>
        </w:tc>
        <w:tc>
          <w:tcPr>
            <w:tcW w:w="446" w:type="dxa"/>
            <w:vAlign w:val="top"/>
          </w:tcPr>
          <w:p>
            <w:pPr>
              <w:spacing w:line="235" w:lineRule="exact"/>
              <w:rPr>
                <w:rFonts w:ascii="Arial"/>
                <w:sz w:val="20"/>
              </w:rPr>
            </w:pPr>
          </w:p>
        </w:tc>
        <w:tc>
          <w:tcPr>
            <w:tcW w:w="444" w:type="dxa"/>
            <w:vAlign w:val="top"/>
          </w:tcPr>
          <w:p>
            <w:pPr>
              <w:spacing w:before="76" w:line="184" w:lineRule="auto"/>
              <w:ind w:left="11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5" w:type="dxa"/>
            <w:vAlign w:val="top"/>
          </w:tcPr>
          <w:p>
            <w:pPr>
              <w:spacing w:before="76" w:line="184" w:lineRule="auto"/>
              <w:ind w:left="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0.03</w:t>
            </w: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before="76" w:line="184" w:lineRule="auto"/>
              <w:ind w:left="11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7" w:type="dxa"/>
            <w:vAlign w:val="top"/>
          </w:tcPr>
          <w:p>
            <w:pPr>
              <w:spacing w:before="76" w:line="184" w:lineRule="auto"/>
              <w:ind w:left="11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506" w:type="dxa"/>
            <w:vAlign w:val="top"/>
          </w:tcPr>
          <w:p>
            <w:pPr>
              <w:spacing w:line="235"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42" w:line="196" w:lineRule="auto"/>
              <w:ind w:left="31"/>
            </w:pPr>
            <w:r>
              <w:rPr>
                <w:spacing w:val="-1"/>
              </w:rPr>
              <w:t>证券投资分析</w:t>
            </w: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5" w:type="dxa"/>
            <w:vAlign w:val="top"/>
          </w:tcPr>
          <w:p>
            <w:pPr>
              <w:spacing w:before="75" w:line="184" w:lineRule="auto"/>
              <w:ind w:left="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0.02</w:t>
            </w: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7"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7" w:type="dxa"/>
            <w:vAlign w:val="top"/>
          </w:tcPr>
          <w:p>
            <w:pPr>
              <w:spacing w:line="233" w:lineRule="exact"/>
              <w:rPr>
                <w:rFonts w:ascii="Arial"/>
                <w:sz w:val="20"/>
              </w:rPr>
            </w:pPr>
          </w:p>
        </w:tc>
        <w:tc>
          <w:tcPr>
            <w:tcW w:w="447"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506" w:type="dxa"/>
            <w:vAlign w:val="top"/>
          </w:tcPr>
          <w:p>
            <w:pPr>
              <w:spacing w:line="233"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42" w:line="197" w:lineRule="auto"/>
              <w:ind w:left="48"/>
            </w:pPr>
            <w:r>
              <w:rPr>
                <w:spacing w:val="-4"/>
              </w:rPr>
              <w:t>国际市场营销（双语）</w:t>
            </w: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5" w:type="dxa"/>
            <w:vAlign w:val="top"/>
          </w:tcPr>
          <w:p>
            <w:pPr>
              <w:spacing w:before="76" w:line="184" w:lineRule="auto"/>
              <w:ind w:left="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0.03</w:t>
            </w: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7" w:type="dxa"/>
            <w:vAlign w:val="top"/>
          </w:tcPr>
          <w:p>
            <w:pPr>
              <w:spacing w:before="76" w:line="184" w:lineRule="auto"/>
              <w:ind w:left="7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447" w:type="dxa"/>
            <w:vAlign w:val="top"/>
          </w:tcPr>
          <w:p>
            <w:pPr>
              <w:spacing w:before="76" w:line="184" w:lineRule="auto"/>
              <w:ind w:left="11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506" w:type="dxa"/>
            <w:vAlign w:val="top"/>
          </w:tcPr>
          <w:p>
            <w:pPr>
              <w:spacing w:line="235"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42" w:line="197" w:lineRule="auto"/>
              <w:ind w:left="31"/>
            </w:pPr>
            <w:r>
              <w:rPr>
                <w:spacing w:val="-1"/>
              </w:rPr>
              <w:t>创新创业案例研讨</w:t>
            </w: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before="76" w:line="184" w:lineRule="auto"/>
              <w:ind w:left="11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4" w:type="dxa"/>
            <w:vAlign w:val="top"/>
          </w:tcPr>
          <w:p>
            <w:pPr>
              <w:spacing w:line="235" w:lineRule="exact"/>
              <w:rPr>
                <w:rFonts w:ascii="Arial"/>
                <w:sz w:val="20"/>
              </w:rPr>
            </w:pPr>
          </w:p>
        </w:tc>
        <w:tc>
          <w:tcPr>
            <w:tcW w:w="445" w:type="dxa"/>
            <w:vAlign w:val="top"/>
          </w:tcPr>
          <w:p>
            <w:pPr>
              <w:spacing w:before="76" w:line="184" w:lineRule="auto"/>
              <w:ind w:left="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0.02</w:t>
            </w: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before="76" w:line="184" w:lineRule="auto"/>
              <w:ind w:left="11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6" w:type="dxa"/>
            <w:vAlign w:val="top"/>
          </w:tcPr>
          <w:p>
            <w:pPr>
              <w:spacing w:line="235" w:lineRule="exact"/>
              <w:rPr>
                <w:rFonts w:ascii="Arial"/>
                <w:sz w:val="20"/>
              </w:rPr>
            </w:pPr>
          </w:p>
        </w:tc>
        <w:tc>
          <w:tcPr>
            <w:tcW w:w="446" w:type="dxa"/>
            <w:vAlign w:val="top"/>
          </w:tcPr>
          <w:p>
            <w:pPr>
              <w:spacing w:before="76" w:line="184" w:lineRule="auto"/>
              <w:ind w:left="11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4"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6" w:type="dxa"/>
            <w:vAlign w:val="top"/>
          </w:tcPr>
          <w:p>
            <w:pPr>
              <w:spacing w:before="76" w:line="184" w:lineRule="auto"/>
              <w:ind w:left="11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0.5</w:t>
            </w:r>
          </w:p>
        </w:tc>
        <w:tc>
          <w:tcPr>
            <w:tcW w:w="444" w:type="dxa"/>
            <w:vAlign w:val="top"/>
          </w:tcPr>
          <w:p>
            <w:pPr>
              <w:spacing w:before="76" w:line="184" w:lineRule="auto"/>
              <w:ind w:left="11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0.5</w:t>
            </w: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506" w:type="dxa"/>
            <w:vAlign w:val="top"/>
          </w:tcPr>
          <w:p>
            <w:pPr>
              <w:spacing w:line="235"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523" w:type="dxa"/>
            <w:vMerge w:val="continue"/>
            <w:tcBorders>
              <w:top w:val="nil"/>
            </w:tcBorders>
            <w:vAlign w:val="top"/>
          </w:tcPr>
          <w:p>
            <w:pPr>
              <w:rPr>
                <w:rFonts w:ascii="Arial"/>
                <w:sz w:val="21"/>
              </w:rPr>
            </w:pPr>
          </w:p>
        </w:tc>
        <w:tc>
          <w:tcPr>
            <w:tcW w:w="2146" w:type="dxa"/>
            <w:vAlign w:val="top"/>
          </w:tcPr>
          <w:p>
            <w:pPr>
              <w:pStyle w:val="6"/>
              <w:spacing w:before="45" w:line="202" w:lineRule="auto"/>
              <w:ind w:left="33"/>
            </w:pPr>
            <w:r>
              <w:rPr>
                <w:spacing w:val="-2"/>
              </w:rPr>
              <w:t>发展经济学</w:t>
            </w:r>
          </w:p>
        </w:tc>
        <w:tc>
          <w:tcPr>
            <w:tcW w:w="446" w:type="dxa"/>
            <w:vAlign w:val="top"/>
          </w:tcPr>
          <w:p>
            <w:pPr>
              <w:spacing w:before="78" w:line="186" w:lineRule="auto"/>
              <w:ind w:left="6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444" w:type="dxa"/>
            <w:vAlign w:val="top"/>
          </w:tcPr>
          <w:p>
            <w:pPr>
              <w:rPr>
                <w:rFonts w:ascii="Arial"/>
                <w:sz w:val="21"/>
              </w:rPr>
            </w:pPr>
          </w:p>
        </w:tc>
        <w:tc>
          <w:tcPr>
            <w:tcW w:w="446" w:type="dxa"/>
            <w:vAlign w:val="top"/>
          </w:tcPr>
          <w:p>
            <w:pPr>
              <w:rPr>
                <w:rFonts w:ascii="Arial"/>
                <w:sz w:val="21"/>
              </w:rPr>
            </w:pPr>
          </w:p>
        </w:tc>
        <w:tc>
          <w:tcPr>
            <w:tcW w:w="444" w:type="dxa"/>
            <w:vAlign w:val="top"/>
          </w:tcPr>
          <w:p>
            <w:pPr>
              <w:rPr>
                <w:rFonts w:ascii="Arial"/>
                <w:sz w:val="21"/>
              </w:rPr>
            </w:pPr>
          </w:p>
        </w:tc>
        <w:tc>
          <w:tcPr>
            <w:tcW w:w="445" w:type="dxa"/>
            <w:vAlign w:val="top"/>
          </w:tcPr>
          <w:p>
            <w:pPr>
              <w:spacing w:before="78" w:line="186" w:lineRule="auto"/>
              <w:ind w:left="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0.02</w:t>
            </w:r>
          </w:p>
        </w:tc>
        <w:tc>
          <w:tcPr>
            <w:tcW w:w="446" w:type="dxa"/>
            <w:vAlign w:val="top"/>
          </w:tcPr>
          <w:p>
            <w:pPr>
              <w:rPr>
                <w:rFonts w:ascii="Arial"/>
                <w:sz w:val="21"/>
              </w:rPr>
            </w:pPr>
          </w:p>
        </w:tc>
        <w:tc>
          <w:tcPr>
            <w:tcW w:w="444" w:type="dxa"/>
            <w:vAlign w:val="top"/>
          </w:tcPr>
          <w:p>
            <w:pPr>
              <w:rPr>
                <w:rFonts w:ascii="Arial"/>
                <w:sz w:val="21"/>
              </w:rPr>
            </w:pPr>
          </w:p>
        </w:tc>
        <w:tc>
          <w:tcPr>
            <w:tcW w:w="446" w:type="dxa"/>
            <w:vAlign w:val="top"/>
          </w:tcPr>
          <w:p>
            <w:pPr>
              <w:spacing w:before="78" w:line="186" w:lineRule="auto"/>
              <w:ind w:left="11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6" w:type="dxa"/>
            <w:vAlign w:val="top"/>
          </w:tcPr>
          <w:p>
            <w:pPr>
              <w:rPr>
                <w:rFonts w:ascii="Arial"/>
                <w:sz w:val="21"/>
              </w:rPr>
            </w:pPr>
          </w:p>
        </w:tc>
        <w:tc>
          <w:tcPr>
            <w:tcW w:w="446" w:type="dxa"/>
            <w:vAlign w:val="top"/>
          </w:tcPr>
          <w:p>
            <w:pPr>
              <w:rPr>
                <w:rFonts w:ascii="Arial"/>
                <w:sz w:val="21"/>
              </w:rPr>
            </w:pPr>
          </w:p>
        </w:tc>
        <w:tc>
          <w:tcPr>
            <w:tcW w:w="446" w:type="dxa"/>
            <w:vAlign w:val="top"/>
          </w:tcPr>
          <w:p>
            <w:pPr>
              <w:rPr>
                <w:rFonts w:ascii="Arial"/>
                <w:sz w:val="21"/>
              </w:rPr>
            </w:pPr>
          </w:p>
        </w:tc>
        <w:tc>
          <w:tcPr>
            <w:tcW w:w="444" w:type="dxa"/>
            <w:vAlign w:val="top"/>
          </w:tcPr>
          <w:p>
            <w:pPr>
              <w:rPr>
                <w:rFonts w:ascii="Arial"/>
                <w:sz w:val="21"/>
              </w:rPr>
            </w:pPr>
          </w:p>
        </w:tc>
        <w:tc>
          <w:tcPr>
            <w:tcW w:w="447" w:type="dxa"/>
            <w:vAlign w:val="top"/>
          </w:tcPr>
          <w:p>
            <w:pPr>
              <w:rPr>
                <w:rFonts w:ascii="Arial"/>
                <w:sz w:val="21"/>
              </w:rPr>
            </w:pPr>
          </w:p>
        </w:tc>
        <w:tc>
          <w:tcPr>
            <w:tcW w:w="446" w:type="dxa"/>
            <w:vAlign w:val="top"/>
          </w:tcPr>
          <w:p>
            <w:pPr>
              <w:rPr>
                <w:rFonts w:ascii="Arial"/>
                <w:sz w:val="21"/>
              </w:rPr>
            </w:pPr>
          </w:p>
        </w:tc>
        <w:tc>
          <w:tcPr>
            <w:tcW w:w="446" w:type="dxa"/>
            <w:vAlign w:val="top"/>
          </w:tcPr>
          <w:p>
            <w:pPr>
              <w:rPr>
                <w:rFonts w:ascii="Arial"/>
                <w:sz w:val="21"/>
              </w:rPr>
            </w:pPr>
          </w:p>
        </w:tc>
        <w:tc>
          <w:tcPr>
            <w:tcW w:w="446" w:type="dxa"/>
            <w:vAlign w:val="top"/>
          </w:tcPr>
          <w:p>
            <w:pPr>
              <w:rPr>
                <w:rFonts w:ascii="Arial"/>
                <w:sz w:val="21"/>
              </w:rPr>
            </w:pPr>
          </w:p>
        </w:tc>
        <w:tc>
          <w:tcPr>
            <w:tcW w:w="446" w:type="dxa"/>
            <w:vAlign w:val="top"/>
          </w:tcPr>
          <w:p>
            <w:pPr>
              <w:rPr>
                <w:rFonts w:ascii="Arial"/>
                <w:sz w:val="21"/>
              </w:rPr>
            </w:pPr>
          </w:p>
        </w:tc>
        <w:tc>
          <w:tcPr>
            <w:tcW w:w="444" w:type="dxa"/>
            <w:vAlign w:val="top"/>
          </w:tcPr>
          <w:p>
            <w:pPr>
              <w:rPr>
                <w:rFonts w:ascii="Arial"/>
                <w:sz w:val="21"/>
              </w:rPr>
            </w:pPr>
          </w:p>
        </w:tc>
        <w:tc>
          <w:tcPr>
            <w:tcW w:w="446" w:type="dxa"/>
            <w:vAlign w:val="top"/>
          </w:tcPr>
          <w:p>
            <w:pPr>
              <w:rPr>
                <w:rFonts w:ascii="Arial"/>
                <w:sz w:val="21"/>
              </w:rPr>
            </w:pPr>
          </w:p>
        </w:tc>
        <w:tc>
          <w:tcPr>
            <w:tcW w:w="446" w:type="dxa"/>
            <w:vAlign w:val="top"/>
          </w:tcPr>
          <w:p>
            <w:pPr>
              <w:rPr>
                <w:rFonts w:ascii="Arial"/>
                <w:sz w:val="21"/>
              </w:rPr>
            </w:pPr>
          </w:p>
        </w:tc>
        <w:tc>
          <w:tcPr>
            <w:tcW w:w="447" w:type="dxa"/>
            <w:vAlign w:val="top"/>
          </w:tcPr>
          <w:p>
            <w:pPr>
              <w:rPr>
                <w:rFonts w:ascii="Arial"/>
                <w:sz w:val="21"/>
              </w:rPr>
            </w:pPr>
          </w:p>
        </w:tc>
        <w:tc>
          <w:tcPr>
            <w:tcW w:w="447" w:type="dxa"/>
            <w:vAlign w:val="top"/>
          </w:tcPr>
          <w:p>
            <w:pPr>
              <w:rPr>
                <w:rFonts w:ascii="Arial"/>
                <w:sz w:val="21"/>
              </w:rPr>
            </w:pPr>
          </w:p>
        </w:tc>
        <w:tc>
          <w:tcPr>
            <w:tcW w:w="446" w:type="dxa"/>
            <w:vAlign w:val="top"/>
          </w:tcPr>
          <w:p>
            <w:pPr>
              <w:rPr>
                <w:rFonts w:ascii="Arial"/>
                <w:sz w:val="21"/>
              </w:rPr>
            </w:pPr>
          </w:p>
        </w:tc>
        <w:tc>
          <w:tcPr>
            <w:tcW w:w="444" w:type="dxa"/>
            <w:vAlign w:val="top"/>
          </w:tcPr>
          <w:p>
            <w:pPr>
              <w:rPr>
                <w:rFonts w:ascii="Arial"/>
                <w:sz w:val="21"/>
              </w:rPr>
            </w:pPr>
          </w:p>
        </w:tc>
        <w:tc>
          <w:tcPr>
            <w:tcW w:w="446" w:type="dxa"/>
            <w:vAlign w:val="top"/>
          </w:tcPr>
          <w:p>
            <w:pPr>
              <w:rPr>
                <w:rFonts w:ascii="Arial"/>
                <w:sz w:val="21"/>
              </w:rPr>
            </w:pPr>
          </w:p>
        </w:tc>
        <w:tc>
          <w:tcPr>
            <w:tcW w:w="446" w:type="dxa"/>
            <w:vAlign w:val="top"/>
          </w:tcPr>
          <w:p>
            <w:pPr>
              <w:rPr>
                <w:rFonts w:ascii="Arial"/>
                <w:sz w:val="21"/>
              </w:rPr>
            </w:pPr>
          </w:p>
        </w:tc>
        <w:tc>
          <w:tcPr>
            <w:tcW w:w="506" w:type="dxa"/>
            <w:vAlign w:val="top"/>
          </w:tcPr>
          <w:p>
            <w:pPr>
              <w:rPr>
                <w:rFonts w:ascii="Arial"/>
                <w:sz w:val="21"/>
              </w:rPr>
            </w:pPr>
          </w:p>
        </w:tc>
      </w:tr>
    </w:tbl>
    <w:p>
      <w:pPr>
        <w:pStyle w:val="2"/>
        <w:spacing w:line="173" w:lineRule="exact"/>
        <w:rPr>
          <w:sz w:val="15"/>
        </w:rPr>
      </w:pPr>
    </w:p>
    <w:p>
      <w:pPr>
        <w:spacing w:line="173" w:lineRule="exact"/>
        <w:rPr>
          <w:sz w:val="15"/>
          <w:szCs w:val="15"/>
        </w:rPr>
        <w:sectPr>
          <w:headerReference r:id="rId58" w:type="default"/>
          <w:footerReference r:id="rId59" w:type="default"/>
          <w:pgSz w:w="16841" w:h="11912"/>
          <w:pgMar w:top="400" w:right="1037" w:bottom="1014" w:left="1036" w:header="0" w:footer="853" w:gutter="0"/>
          <w:cols w:space="720" w:num="1"/>
        </w:sectPr>
      </w:pPr>
    </w:p>
    <w:p>
      <w:pPr>
        <w:pStyle w:val="2"/>
        <w:spacing w:line="263" w:lineRule="auto"/>
      </w:pPr>
    </w:p>
    <w:p>
      <w:pPr>
        <w:spacing w:before="58" w:line="217" w:lineRule="auto"/>
        <w:ind w:left="12422"/>
        <w:rPr>
          <w:rFonts w:ascii="楷体" w:hAnsi="楷体" w:eastAsia="楷体" w:cs="楷体"/>
          <w:sz w:val="18"/>
          <w:szCs w:val="18"/>
        </w:rPr>
      </w:pPr>
      <w:r>
        <w:rPr>
          <w:rFonts w:ascii="楷体" w:hAnsi="楷体" w:eastAsia="楷体" w:cs="楷体"/>
          <w:spacing w:val="-2"/>
          <w:sz w:val="18"/>
          <w:szCs w:val="18"/>
        </w:rPr>
        <w:t>商学院·国际经济与贸易</w:t>
      </w:r>
    </w:p>
    <w:p>
      <w:pPr>
        <w:spacing w:before="123" w:line="32" w:lineRule="exact"/>
        <w:ind w:firstLine="381"/>
      </w:pPr>
      <w:r>
        <w:pict>
          <v:group id="_x0000_s1141" o:spid="_x0000_s1141" o:spt="203" style="height:1.6pt;width:700.35pt;" coordsize="14006,32">
            <o:lock v:ext="edit"/>
            <v:shape id="_x0000_s1142" o:spid="_x0000_s1142" style="position:absolute;left:0;top:0;height:32;width:14005;" fillcolor="#ACA899" filled="t" stroked="f" coordsize="14005,32" path="m0,31l14004,31,14004,0,0,0,0,31xe">
              <v:fill on="t" focussize="0,0"/>
              <v:stroke on="f"/>
              <v:imagedata o:title=""/>
              <o:lock v:ext="edit"/>
            </v:shape>
            <v:shape id="_x0000_s1143" o:spid="_x0000_s1143" style="position:absolute;left:0;top:0;height:6;width:14001;" fillcolor="#A0A0A0" filled="t" stroked="f" coordsize="14001,6" path="m0,5l4,5,4,0,0,0,0,5xem0,4l4,4,4,0,0,0,0,4xem4,4l14001,4,14001,0,4,0,4,4xe">
              <v:fill on="t" focussize="0,0"/>
              <v:stroke on="f"/>
              <v:imagedata o:title=""/>
              <o:lock v:ext="edit"/>
            </v:shape>
            <v:shape id="_x0000_s1144" o:spid="_x0000_s1144" style="position:absolute;left:14001;top:0;height:5;width:5;" fillcolor="#E3E3E3" filled="t" stroked="f" coordsize="5,5" path="m0,4l4,4,4,0,0,0,0,4xe">
              <v:fill on="t" focussize="0,0"/>
              <v:stroke on="f"/>
              <v:imagedata o:title=""/>
              <o:lock v:ext="edit"/>
            </v:shape>
            <v:shape id="_x0000_s1145" o:spid="_x0000_s1145" style="position:absolute;left:0;top:0;height:27;width:14006;" fillcolor="#A0A0A0" filled="t" stroked="f" coordsize="14006,27" path="m14001,4l14006,4,14006,0,14001,0,14001,4xem0,26l4,26,4,4,0,4,0,26xe">
              <v:fill on="t" focussize="0,0"/>
              <v:stroke on="f"/>
              <v:imagedata o:title=""/>
              <o:lock v:ext="edit"/>
            </v:shape>
            <v:shape id="_x0000_s1146" o:spid="_x0000_s1146" style="position:absolute;left:14001;top:5;height:22;width:5;" fillcolor="#E3E3E3" filled="t" stroked="f" coordsize="5,22" path="m0,21l4,21,4,0,0,0,0,21xe">
              <v:fill on="t" focussize="0,0"/>
              <v:stroke on="f"/>
              <v:imagedata o:title=""/>
              <o:lock v:ext="edit"/>
            </v:shape>
            <v:shape id="_x0000_s1147" o:spid="_x0000_s1147" style="position:absolute;left:0;top:26;height:5;width:5;" fillcolor="#A0A0A0" filled="t" stroked="f" coordsize="5,5" path="m0,4l4,4,4,0,0,0,0,4xe">
              <v:fill on="t" focussize="0,0"/>
              <v:stroke on="f"/>
              <v:imagedata o:title=""/>
              <o:lock v:ext="edit"/>
            </v:shape>
            <v:shape id="_x0000_s1148" o:spid="_x0000_s1148" style="position:absolute;left:0;top:26;height:5;width:14006;" fillcolor="#E3E3E3" filled="t" stroked="f" coordsize="14006,5" path="m0,4l4,4,4,0,0,0,0,4xem4,4l14001,4,14001,0,4,0,4,4xem14001,4l14006,4,14006,0,14001,0,14001,4xem14001,4l14006,4,14006,0,14001,0,14001,4xe">
              <v:fill on="t" focussize="0,0"/>
              <v:stroke on="f"/>
              <v:imagedata o:title=""/>
              <o:lock v:ext="edit"/>
            </v:shape>
            <w10:wrap type="none"/>
            <w10:anchorlock/>
          </v:group>
        </w:pict>
      </w:r>
    </w:p>
    <w:p>
      <w:pPr>
        <w:spacing w:line="71" w:lineRule="exact"/>
      </w:pPr>
    </w:p>
    <w:tbl>
      <w:tblPr>
        <w:tblStyle w:val="5"/>
        <w:tblW w:w="1476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23"/>
        <w:gridCol w:w="2146"/>
        <w:gridCol w:w="446"/>
        <w:gridCol w:w="444"/>
        <w:gridCol w:w="446"/>
        <w:gridCol w:w="444"/>
        <w:gridCol w:w="445"/>
        <w:gridCol w:w="446"/>
        <w:gridCol w:w="444"/>
        <w:gridCol w:w="446"/>
        <w:gridCol w:w="446"/>
        <w:gridCol w:w="446"/>
        <w:gridCol w:w="446"/>
        <w:gridCol w:w="444"/>
        <w:gridCol w:w="447"/>
        <w:gridCol w:w="446"/>
        <w:gridCol w:w="446"/>
        <w:gridCol w:w="446"/>
        <w:gridCol w:w="446"/>
        <w:gridCol w:w="444"/>
        <w:gridCol w:w="446"/>
        <w:gridCol w:w="446"/>
        <w:gridCol w:w="447"/>
        <w:gridCol w:w="447"/>
        <w:gridCol w:w="446"/>
        <w:gridCol w:w="444"/>
        <w:gridCol w:w="446"/>
        <w:gridCol w:w="446"/>
        <w:gridCol w:w="50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523" w:type="dxa"/>
            <w:vMerge w:val="restart"/>
            <w:tcBorders>
              <w:bottom w:val="nil"/>
            </w:tcBorders>
            <w:vAlign w:val="top"/>
          </w:tcPr>
          <w:p>
            <w:pPr>
              <w:pStyle w:val="6"/>
              <w:spacing w:before="192" w:line="243" w:lineRule="auto"/>
              <w:ind w:left="85" w:right="76"/>
            </w:pPr>
            <w:r>
              <w:rPr>
                <w:spacing w:val="-2"/>
                <w14:textOutline w14:w="3265" w14:cap="flat" w14:cmpd="sng">
                  <w14:solidFill>
                    <w14:srgbClr w14:val="000000"/>
                  </w14:solidFill>
                  <w14:prstDash w14:val="solid"/>
                  <w14:miter w14:val="10"/>
                </w14:textOutline>
              </w:rPr>
              <w:t>课程</w:t>
            </w:r>
            <w:r>
              <w:t xml:space="preserve"> </w:t>
            </w:r>
            <w:r>
              <w:rPr>
                <w:spacing w:val="-2"/>
                <w14:textOutline w14:w="3265" w14:cap="flat" w14:cmpd="sng">
                  <w14:solidFill>
                    <w14:srgbClr w14:val="000000"/>
                  </w14:solidFill>
                  <w14:prstDash w14:val="solid"/>
                  <w14:miter w14:val="10"/>
                </w14:textOutline>
              </w:rPr>
              <w:t>模块</w:t>
            </w:r>
          </w:p>
        </w:tc>
        <w:tc>
          <w:tcPr>
            <w:tcW w:w="2146" w:type="dxa"/>
            <w:vMerge w:val="restart"/>
            <w:tcBorders>
              <w:bottom w:val="nil"/>
            </w:tcBorders>
            <w:vAlign w:val="top"/>
          </w:tcPr>
          <w:p>
            <w:pPr>
              <w:spacing w:line="262" w:lineRule="auto"/>
              <w:rPr>
                <w:rFonts w:ascii="Arial"/>
                <w:sz w:val="21"/>
              </w:rPr>
            </w:pPr>
          </w:p>
          <w:p>
            <w:pPr>
              <w:pStyle w:val="6"/>
              <w:spacing w:before="59" w:line="220" w:lineRule="auto"/>
              <w:ind w:left="714"/>
            </w:pPr>
            <w:r>
              <w:rPr>
                <w:spacing w:val="-2"/>
                <w14:textOutline w14:w="3265" w14:cap="flat" w14:cmpd="sng">
                  <w14:solidFill>
                    <w14:srgbClr w14:val="000000"/>
                  </w14:solidFill>
                  <w14:prstDash w14:val="solid"/>
                  <w14:miter w14:val="10"/>
                </w14:textOutline>
              </w:rPr>
              <w:t>课程名称</w:t>
            </w:r>
          </w:p>
        </w:tc>
        <w:tc>
          <w:tcPr>
            <w:tcW w:w="1336" w:type="dxa"/>
            <w:gridSpan w:val="3"/>
            <w:vAlign w:val="top"/>
          </w:tcPr>
          <w:p>
            <w:pPr>
              <w:pStyle w:val="6"/>
              <w:spacing w:before="187" w:line="220" w:lineRule="auto"/>
              <w:ind w:left="243"/>
              <w:rPr>
                <w:rFonts w:ascii="Times New Roman" w:hAnsi="Times New Roman" w:eastAsia="Times New Roman" w:cs="Times New Roman"/>
              </w:rPr>
            </w:pPr>
            <w:r>
              <w:rPr>
                <w:spacing w:val="-2"/>
                <w14:textOutline w14:w="3265" w14:cap="flat" w14:cmpd="sng">
                  <w14:solidFill>
                    <w14:srgbClr w14:val="000000"/>
                  </w14:solidFill>
                  <w14:prstDash w14:val="solid"/>
                  <w14:miter w14:val="10"/>
                </w14:textOutline>
              </w:rPr>
              <w:t>毕业要求</w:t>
            </w:r>
            <w:r>
              <w:rPr>
                <w:spacing w:val="-30"/>
              </w:rPr>
              <w:t xml:space="preserve"> </w:t>
            </w:r>
            <w:r>
              <w:rPr>
                <w:rFonts w:ascii="Times New Roman" w:hAnsi="Times New Roman" w:eastAsia="Times New Roman" w:cs="Times New Roman"/>
                <w:b/>
                <w:bCs/>
                <w:spacing w:val="-2"/>
              </w:rPr>
              <w:t>1</w:t>
            </w:r>
          </w:p>
        </w:tc>
        <w:tc>
          <w:tcPr>
            <w:tcW w:w="1779" w:type="dxa"/>
            <w:gridSpan w:val="4"/>
            <w:vAlign w:val="top"/>
          </w:tcPr>
          <w:p>
            <w:pPr>
              <w:pStyle w:val="6"/>
              <w:spacing w:before="187" w:line="220" w:lineRule="auto"/>
              <w:ind w:left="465"/>
              <w:rPr>
                <w:rFonts w:ascii="Times New Roman" w:hAnsi="Times New Roman" w:eastAsia="Times New Roman" w:cs="Times New Roman"/>
              </w:rPr>
            </w:pPr>
            <w:r>
              <w:rPr>
                <w:spacing w:val="-2"/>
                <w14:textOutline w14:w="3265" w14:cap="flat" w14:cmpd="sng">
                  <w14:solidFill>
                    <w14:srgbClr w14:val="000000"/>
                  </w14:solidFill>
                  <w14:prstDash w14:val="solid"/>
                  <w14:miter w14:val="10"/>
                </w14:textOutline>
              </w:rPr>
              <w:t>毕业要求</w:t>
            </w:r>
            <w:r>
              <w:rPr>
                <w:spacing w:val="-37"/>
              </w:rPr>
              <w:t xml:space="preserve"> </w:t>
            </w:r>
            <w:r>
              <w:rPr>
                <w:rFonts w:ascii="Times New Roman" w:hAnsi="Times New Roman" w:eastAsia="Times New Roman" w:cs="Times New Roman"/>
                <w:b/>
                <w:bCs/>
                <w:spacing w:val="-2"/>
              </w:rPr>
              <w:t>2</w:t>
            </w:r>
          </w:p>
        </w:tc>
        <w:tc>
          <w:tcPr>
            <w:tcW w:w="892" w:type="dxa"/>
            <w:gridSpan w:val="2"/>
            <w:vAlign w:val="top"/>
          </w:tcPr>
          <w:p>
            <w:pPr>
              <w:pStyle w:val="6"/>
              <w:spacing w:before="187" w:line="220" w:lineRule="auto"/>
              <w:ind w:left="35"/>
              <w:rPr>
                <w:rFonts w:ascii="Times New Roman" w:hAnsi="Times New Roman" w:eastAsia="Times New Roman" w:cs="Times New Roman"/>
              </w:rPr>
            </w:pPr>
            <w:r>
              <w:rPr>
                <w:spacing w:val="3"/>
                <w14:textOutline w14:w="3265" w14:cap="flat" w14:cmpd="sng">
                  <w14:solidFill>
                    <w14:srgbClr w14:val="000000"/>
                  </w14:solidFill>
                  <w14:prstDash w14:val="solid"/>
                  <w14:miter w14:val="10"/>
                </w14:textOutline>
              </w:rPr>
              <w:t>毕业要求</w:t>
            </w:r>
            <w:r>
              <w:rPr>
                <w:rFonts w:ascii="Times New Roman" w:hAnsi="Times New Roman" w:eastAsia="Times New Roman" w:cs="Times New Roman"/>
                <w:b/>
                <w:bCs/>
                <w:spacing w:val="3"/>
              </w:rPr>
              <w:t>3</w:t>
            </w:r>
          </w:p>
        </w:tc>
        <w:tc>
          <w:tcPr>
            <w:tcW w:w="1336" w:type="dxa"/>
            <w:gridSpan w:val="3"/>
            <w:vAlign w:val="top"/>
          </w:tcPr>
          <w:p>
            <w:pPr>
              <w:pStyle w:val="6"/>
              <w:spacing w:before="187" w:line="220" w:lineRule="auto"/>
              <w:ind w:left="245"/>
              <w:rPr>
                <w:rFonts w:ascii="Times New Roman" w:hAnsi="Times New Roman" w:eastAsia="Times New Roman" w:cs="Times New Roman"/>
              </w:rPr>
            </w:pPr>
            <w:r>
              <w:rPr>
                <w:spacing w:val="-2"/>
                <w14:textOutline w14:w="3265" w14:cap="flat" w14:cmpd="sng">
                  <w14:solidFill>
                    <w14:srgbClr w14:val="000000"/>
                  </w14:solidFill>
                  <w14:prstDash w14:val="solid"/>
                  <w14:miter w14:val="10"/>
                </w14:textOutline>
              </w:rPr>
              <w:t>毕业要求</w:t>
            </w:r>
            <w:r>
              <w:rPr>
                <w:spacing w:val="-37"/>
              </w:rPr>
              <w:t xml:space="preserve"> </w:t>
            </w:r>
            <w:r>
              <w:rPr>
                <w:rFonts w:ascii="Times New Roman" w:hAnsi="Times New Roman" w:eastAsia="Times New Roman" w:cs="Times New Roman"/>
                <w:b/>
                <w:bCs/>
                <w:spacing w:val="-2"/>
              </w:rPr>
              <w:t>4</w:t>
            </w:r>
          </w:p>
        </w:tc>
        <w:tc>
          <w:tcPr>
            <w:tcW w:w="1339" w:type="dxa"/>
            <w:gridSpan w:val="3"/>
            <w:vAlign w:val="top"/>
          </w:tcPr>
          <w:p>
            <w:pPr>
              <w:pStyle w:val="6"/>
              <w:spacing w:before="187" w:line="220" w:lineRule="auto"/>
              <w:ind w:left="248"/>
              <w:rPr>
                <w:rFonts w:ascii="Times New Roman" w:hAnsi="Times New Roman" w:eastAsia="Times New Roman" w:cs="Times New Roman"/>
              </w:rPr>
            </w:pPr>
            <w:r>
              <w:rPr>
                <w:spacing w:val="-2"/>
                <w14:textOutline w14:w="3265" w14:cap="flat" w14:cmpd="sng">
                  <w14:solidFill>
                    <w14:srgbClr w14:val="000000"/>
                  </w14:solidFill>
                  <w14:prstDash w14:val="solid"/>
                  <w14:miter w14:val="10"/>
                </w14:textOutline>
              </w:rPr>
              <w:t>毕业要求</w:t>
            </w:r>
            <w:r>
              <w:rPr>
                <w:spacing w:val="-36"/>
              </w:rPr>
              <w:t xml:space="preserve"> </w:t>
            </w:r>
            <w:r>
              <w:rPr>
                <w:rFonts w:ascii="Times New Roman" w:hAnsi="Times New Roman" w:eastAsia="Times New Roman" w:cs="Times New Roman"/>
                <w:b/>
                <w:bCs/>
                <w:spacing w:val="-2"/>
              </w:rPr>
              <w:t>5</w:t>
            </w:r>
          </w:p>
        </w:tc>
        <w:tc>
          <w:tcPr>
            <w:tcW w:w="1336" w:type="dxa"/>
            <w:gridSpan w:val="3"/>
            <w:vAlign w:val="top"/>
          </w:tcPr>
          <w:p>
            <w:pPr>
              <w:pStyle w:val="6"/>
              <w:spacing w:before="187" w:line="220" w:lineRule="auto"/>
              <w:ind w:left="246"/>
              <w:rPr>
                <w:rFonts w:ascii="Times New Roman" w:hAnsi="Times New Roman" w:eastAsia="Times New Roman" w:cs="Times New Roman"/>
              </w:rPr>
            </w:pPr>
            <w:r>
              <w:rPr>
                <w:spacing w:val="-2"/>
                <w14:textOutline w14:w="3265" w14:cap="flat" w14:cmpd="sng">
                  <w14:solidFill>
                    <w14:srgbClr w14:val="000000"/>
                  </w14:solidFill>
                  <w14:prstDash w14:val="solid"/>
                  <w14:miter w14:val="10"/>
                </w14:textOutline>
              </w:rPr>
              <w:t>毕业要求</w:t>
            </w:r>
            <w:r>
              <w:rPr>
                <w:spacing w:val="-35"/>
              </w:rPr>
              <w:t xml:space="preserve"> </w:t>
            </w:r>
            <w:r>
              <w:rPr>
                <w:rFonts w:ascii="Times New Roman" w:hAnsi="Times New Roman" w:eastAsia="Times New Roman" w:cs="Times New Roman"/>
                <w:b/>
                <w:bCs/>
                <w:spacing w:val="-2"/>
              </w:rPr>
              <w:t>6</w:t>
            </w:r>
          </w:p>
        </w:tc>
        <w:tc>
          <w:tcPr>
            <w:tcW w:w="892" w:type="dxa"/>
            <w:gridSpan w:val="2"/>
            <w:vAlign w:val="top"/>
          </w:tcPr>
          <w:p>
            <w:pPr>
              <w:pStyle w:val="6"/>
              <w:spacing w:before="187" w:line="220" w:lineRule="auto"/>
              <w:ind w:left="38"/>
              <w:rPr>
                <w:rFonts w:ascii="Times New Roman" w:hAnsi="Times New Roman" w:eastAsia="Times New Roman" w:cs="Times New Roman"/>
              </w:rPr>
            </w:pPr>
            <w:r>
              <w:rPr>
                <w:spacing w:val="4"/>
                <w14:textOutline w14:w="3265" w14:cap="flat" w14:cmpd="sng">
                  <w14:solidFill>
                    <w14:srgbClr w14:val="000000"/>
                  </w14:solidFill>
                  <w14:prstDash w14:val="solid"/>
                  <w14:miter w14:val="10"/>
                </w14:textOutline>
              </w:rPr>
              <w:t>毕业要求</w:t>
            </w:r>
            <w:r>
              <w:rPr>
                <w:rFonts w:ascii="Times New Roman" w:hAnsi="Times New Roman" w:eastAsia="Times New Roman" w:cs="Times New Roman"/>
                <w:b/>
                <w:bCs/>
                <w:spacing w:val="4"/>
              </w:rPr>
              <w:t>7</w:t>
            </w:r>
          </w:p>
        </w:tc>
        <w:tc>
          <w:tcPr>
            <w:tcW w:w="894" w:type="dxa"/>
            <w:gridSpan w:val="2"/>
            <w:vAlign w:val="top"/>
          </w:tcPr>
          <w:p>
            <w:pPr>
              <w:pStyle w:val="6"/>
              <w:spacing w:before="187" w:line="220" w:lineRule="auto"/>
              <w:ind w:left="39"/>
              <w:rPr>
                <w:rFonts w:ascii="Times New Roman" w:hAnsi="Times New Roman" w:eastAsia="Times New Roman" w:cs="Times New Roman"/>
              </w:rPr>
            </w:pPr>
            <w:r>
              <w:rPr>
                <w:spacing w:val="4"/>
                <w14:textOutline w14:w="3265" w14:cap="flat" w14:cmpd="sng">
                  <w14:solidFill>
                    <w14:srgbClr w14:val="000000"/>
                  </w14:solidFill>
                  <w14:prstDash w14:val="solid"/>
                  <w14:miter w14:val="10"/>
                </w14:textOutline>
              </w:rPr>
              <w:t>毕业要求</w:t>
            </w:r>
            <w:r>
              <w:rPr>
                <w:rFonts w:ascii="Times New Roman" w:hAnsi="Times New Roman" w:eastAsia="Times New Roman" w:cs="Times New Roman"/>
                <w:b/>
                <w:bCs/>
                <w:spacing w:val="4"/>
              </w:rPr>
              <w:t>8</w:t>
            </w:r>
          </w:p>
        </w:tc>
        <w:tc>
          <w:tcPr>
            <w:tcW w:w="1336" w:type="dxa"/>
            <w:gridSpan w:val="3"/>
            <w:vAlign w:val="top"/>
          </w:tcPr>
          <w:p>
            <w:pPr>
              <w:pStyle w:val="6"/>
              <w:spacing w:before="187" w:line="220" w:lineRule="auto"/>
              <w:ind w:left="247"/>
              <w:rPr>
                <w:rFonts w:ascii="Times New Roman" w:hAnsi="Times New Roman" w:eastAsia="Times New Roman" w:cs="Times New Roman"/>
              </w:rPr>
            </w:pPr>
            <w:r>
              <w:rPr>
                <w:spacing w:val="-2"/>
                <w14:textOutline w14:w="3265" w14:cap="flat" w14:cmpd="sng">
                  <w14:solidFill>
                    <w14:srgbClr w14:val="000000"/>
                  </w14:solidFill>
                  <w14:prstDash w14:val="solid"/>
                  <w14:miter w14:val="10"/>
                </w14:textOutline>
              </w:rPr>
              <w:t>毕业要求</w:t>
            </w:r>
            <w:r>
              <w:rPr>
                <w:spacing w:val="-36"/>
              </w:rPr>
              <w:t xml:space="preserve"> </w:t>
            </w:r>
            <w:r>
              <w:rPr>
                <w:rFonts w:ascii="Times New Roman" w:hAnsi="Times New Roman" w:eastAsia="Times New Roman" w:cs="Times New Roman"/>
                <w:b/>
                <w:bCs/>
                <w:spacing w:val="-2"/>
              </w:rPr>
              <w:t>9</w:t>
            </w:r>
          </w:p>
        </w:tc>
        <w:tc>
          <w:tcPr>
            <w:tcW w:w="952" w:type="dxa"/>
            <w:gridSpan w:val="2"/>
            <w:vAlign w:val="top"/>
          </w:tcPr>
          <w:p>
            <w:pPr>
              <w:pStyle w:val="6"/>
              <w:spacing w:before="59" w:line="246" w:lineRule="auto"/>
              <w:ind w:left="395" w:right="112" w:hanging="272"/>
              <w:rPr>
                <w:rFonts w:ascii="Times New Roman" w:hAnsi="Times New Roman" w:eastAsia="Times New Roman" w:cs="Times New Roman"/>
              </w:rPr>
            </w:pPr>
            <w:r>
              <w:rPr>
                <w:spacing w:val="-3"/>
                <w14:textOutline w14:w="3265" w14:cap="flat" w14:cmpd="sng">
                  <w14:solidFill>
                    <w14:srgbClr w14:val="000000"/>
                  </w14:solidFill>
                  <w14:prstDash w14:val="solid"/>
                  <w14:miter w14:val="10"/>
                </w14:textOutline>
              </w:rPr>
              <w:t>毕业要求</w:t>
            </w:r>
            <w:r>
              <w:rPr>
                <w:spacing w:val="2"/>
              </w:rPr>
              <w:t xml:space="preserve"> </w:t>
            </w:r>
            <w:r>
              <w:rPr>
                <w:rFonts w:ascii="Times New Roman" w:hAnsi="Times New Roman" w:eastAsia="Times New Roman" w:cs="Times New Roman"/>
                <w:b/>
                <w:bCs/>
                <w:spacing w:val="-3"/>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523" w:type="dxa"/>
            <w:vMerge w:val="continue"/>
            <w:tcBorders>
              <w:top w:val="nil"/>
            </w:tcBorders>
            <w:vAlign w:val="top"/>
          </w:tcPr>
          <w:p>
            <w:pPr>
              <w:rPr>
                <w:rFonts w:ascii="Arial"/>
                <w:sz w:val="21"/>
              </w:rPr>
            </w:pPr>
          </w:p>
        </w:tc>
        <w:tc>
          <w:tcPr>
            <w:tcW w:w="2146" w:type="dxa"/>
            <w:vMerge w:val="continue"/>
            <w:tcBorders>
              <w:top w:val="nil"/>
            </w:tcBorders>
            <w:vAlign w:val="top"/>
          </w:tcPr>
          <w:p>
            <w:pPr>
              <w:rPr>
                <w:rFonts w:ascii="Arial"/>
                <w:sz w:val="21"/>
              </w:rPr>
            </w:pPr>
          </w:p>
        </w:tc>
        <w:tc>
          <w:tcPr>
            <w:tcW w:w="446" w:type="dxa"/>
            <w:vAlign w:val="top"/>
          </w:tcPr>
          <w:p>
            <w:pPr>
              <w:spacing w:before="89" w:line="186" w:lineRule="auto"/>
              <w:ind w:left="117"/>
              <w:rPr>
                <w:rFonts w:ascii="Times New Roman" w:hAnsi="Times New Roman" w:eastAsia="Times New Roman" w:cs="Times New Roman"/>
                <w:sz w:val="18"/>
                <w:szCs w:val="18"/>
              </w:rPr>
            </w:pPr>
            <w:r>
              <w:rPr>
                <w:rFonts w:ascii="Times New Roman" w:hAnsi="Times New Roman" w:eastAsia="Times New Roman" w:cs="Times New Roman"/>
                <w:b/>
                <w:bCs/>
                <w:spacing w:val="-4"/>
                <w:sz w:val="18"/>
                <w:szCs w:val="18"/>
              </w:rPr>
              <w:t>1.1</w:t>
            </w:r>
          </w:p>
        </w:tc>
        <w:tc>
          <w:tcPr>
            <w:tcW w:w="444" w:type="dxa"/>
            <w:vAlign w:val="top"/>
          </w:tcPr>
          <w:p>
            <w:pPr>
              <w:spacing w:before="89" w:line="186" w:lineRule="auto"/>
              <w:ind w:left="115"/>
              <w:rPr>
                <w:rFonts w:ascii="Times New Roman" w:hAnsi="Times New Roman" w:eastAsia="Times New Roman" w:cs="Times New Roman"/>
                <w:sz w:val="18"/>
                <w:szCs w:val="18"/>
              </w:rPr>
            </w:pPr>
            <w:r>
              <w:rPr>
                <w:rFonts w:ascii="Times New Roman" w:hAnsi="Times New Roman" w:eastAsia="Times New Roman" w:cs="Times New Roman"/>
                <w:b/>
                <w:bCs/>
                <w:spacing w:val="-4"/>
                <w:sz w:val="18"/>
                <w:szCs w:val="18"/>
              </w:rPr>
              <w:t>1.2</w:t>
            </w:r>
          </w:p>
        </w:tc>
        <w:tc>
          <w:tcPr>
            <w:tcW w:w="446" w:type="dxa"/>
            <w:vAlign w:val="top"/>
          </w:tcPr>
          <w:p>
            <w:pPr>
              <w:spacing w:before="89" w:line="186" w:lineRule="auto"/>
              <w:ind w:left="117"/>
              <w:rPr>
                <w:rFonts w:ascii="Times New Roman" w:hAnsi="Times New Roman" w:eastAsia="Times New Roman" w:cs="Times New Roman"/>
                <w:sz w:val="18"/>
                <w:szCs w:val="18"/>
              </w:rPr>
            </w:pPr>
            <w:r>
              <w:rPr>
                <w:rFonts w:ascii="Times New Roman" w:hAnsi="Times New Roman" w:eastAsia="Times New Roman" w:cs="Times New Roman"/>
                <w:b/>
                <w:bCs/>
                <w:spacing w:val="-4"/>
                <w:sz w:val="18"/>
                <w:szCs w:val="18"/>
              </w:rPr>
              <w:t>1.3</w:t>
            </w:r>
          </w:p>
        </w:tc>
        <w:tc>
          <w:tcPr>
            <w:tcW w:w="444" w:type="dxa"/>
            <w:vAlign w:val="top"/>
          </w:tcPr>
          <w:p>
            <w:pPr>
              <w:spacing w:before="89" w:line="186" w:lineRule="auto"/>
              <w:ind w:left="108"/>
              <w:rPr>
                <w:rFonts w:ascii="Times New Roman" w:hAnsi="Times New Roman" w:eastAsia="Times New Roman" w:cs="Times New Roman"/>
                <w:sz w:val="18"/>
                <w:szCs w:val="18"/>
              </w:rPr>
            </w:pPr>
            <w:r>
              <w:rPr>
                <w:rFonts w:ascii="Times New Roman" w:hAnsi="Times New Roman" w:eastAsia="Times New Roman" w:cs="Times New Roman"/>
                <w:b/>
                <w:bCs/>
                <w:spacing w:val="-1"/>
                <w:sz w:val="18"/>
                <w:szCs w:val="18"/>
              </w:rPr>
              <w:t>2.1</w:t>
            </w:r>
          </w:p>
        </w:tc>
        <w:tc>
          <w:tcPr>
            <w:tcW w:w="445" w:type="dxa"/>
            <w:vAlign w:val="top"/>
          </w:tcPr>
          <w:p>
            <w:pPr>
              <w:spacing w:before="89" w:line="186" w:lineRule="auto"/>
              <w:ind w:left="108"/>
              <w:rPr>
                <w:rFonts w:ascii="Times New Roman" w:hAnsi="Times New Roman" w:eastAsia="Times New Roman" w:cs="Times New Roman"/>
                <w:sz w:val="18"/>
                <w:szCs w:val="18"/>
              </w:rPr>
            </w:pPr>
            <w:r>
              <w:rPr>
                <w:rFonts w:ascii="Times New Roman" w:hAnsi="Times New Roman" w:eastAsia="Times New Roman" w:cs="Times New Roman"/>
                <w:b/>
                <w:bCs/>
                <w:spacing w:val="-1"/>
                <w:sz w:val="18"/>
                <w:szCs w:val="18"/>
              </w:rPr>
              <w:t>2.2</w:t>
            </w:r>
          </w:p>
        </w:tc>
        <w:tc>
          <w:tcPr>
            <w:tcW w:w="446" w:type="dxa"/>
            <w:vAlign w:val="top"/>
          </w:tcPr>
          <w:p>
            <w:pPr>
              <w:spacing w:before="89" w:line="186" w:lineRule="auto"/>
              <w:ind w:left="110"/>
              <w:rPr>
                <w:rFonts w:ascii="Times New Roman" w:hAnsi="Times New Roman" w:eastAsia="Times New Roman" w:cs="Times New Roman"/>
                <w:sz w:val="18"/>
                <w:szCs w:val="18"/>
              </w:rPr>
            </w:pPr>
            <w:r>
              <w:rPr>
                <w:rFonts w:ascii="Times New Roman" w:hAnsi="Times New Roman" w:eastAsia="Times New Roman" w:cs="Times New Roman"/>
                <w:b/>
                <w:bCs/>
                <w:spacing w:val="-1"/>
                <w:sz w:val="18"/>
                <w:szCs w:val="18"/>
              </w:rPr>
              <w:t>2.3</w:t>
            </w:r>
          </w:p>
        </w:tc>
        <w:tc>
          <w:tcPr>
            <w:tcW w:w="444" w:type="dxa"/>
            <w:vAlign w:val="top"/>
          </w:tcPr>
          <w:p>
            <w:pPr>
              <w:spacing w:before="89" w:line="186" w:lineRule="auto"/>
              <w:ind w:left="108"/>
              <w:rPr>
                <w:rFonts w:ascii="Times New Roman" w:hAnsi="Times New Roman" w:eastAsia="Times New Roman" w:cs="Times New Roman"/>
                <w:sz w:val="18"/>
                <w:szCs w:val="18"/>
              </w:rPr>
            </w:pPr>
            <w:r>
              <w:rPr>
                <w:rFonts w:ascii="Times New Roman" w:hAnsi="Times New Roman" w:eastAsia="Times New Roman" w:cs="Times New Roman"/>
                <w:b/>
                <w:bCs/>
                <w:spacing w:val="-1"/>
                <w:sz w:val="18"/>
                <w:szCs w:val="18"/>
              </w:rPr>
              <w:t>2.4</w:t>
            </w:r>
          </w:p>
        </w:tc>
        <w:tc>
          <w:tcPr>
            <w:tcW w:w="446" w:type="dxa"/>
            <w:vAlign w:val="top"/>
          </w:tcPr>
          <w:p>
            <w:pPr>
              <w:spacing w:before="89" w:line="186" w:lineRule="auto"/>
              <w:ind w:left="109"/>
              <w:rPr>
                <w:rFonts w:ascii="Times New Roman" w:hAnsi="Times New Roman" w:eastAsia="Times New Roman" w:cs="Times New Roman"/>
                <w:sz w:val="18"/>
                <w:szCs w:val="18"/>
              </w:rPr>
            </w:pPr>
            <w:r>
              <w:rPr>
                <w:rFonts w:ascii="Times New Roman" w:hAnsi="Times New Roman" w:eastAsia="Times New Roman" w:cs="Times New Roman"/>
                <w:b/>
                <w:bCs/>
                <w:spacing w:val="-1"/>
                <w:sz w:val="18"/>
                <w:szCs w:val="18"/>
              </w:rPr>
              <w:t>3.1</w:t>
            </w:r>
          </w:p>
        </w:tc>
        <w:tc>
          <w:tcPr>
            <w:tcW w:w="446" w:type="dxa"/>
            <w:vAlign w:val="top"/>
          </w:tcPr>
          <w:p>
            <w:pPr>
              <w:spacing w:before="89" w:line="186" w:lineRule="auto"/>
              <w:ind w:left="109"/>
              <w:rPr>
                <w:rFonts w:ascii="Times New Roman" w:hAnsi="Times New Roman" w:eastAsia="Times New Roman" w:cs="Times New Roman"/>
                <w:sz w:val="18"/>
                <w:szCs w:val="18"/>
              </w:rPr>
            </w:pPr>
            <w:r>
              <w:rPr>
                <w:rFonts w:ascii="Times New Roman" w:hAnsi="Times New Roman" w:eastAsia="Times New Roman" w:cs="Times New Roman"/>
                <w:b/>
                <w:bCs/>
                <w:spacing w:val="-1"/>
                <w:sz w:val="18"/>
                <w:szCs w:val="18"/>
              </w:rPr>
              <w:t>3.2</w:t>
            </w:r>
          </w:p>
        </w:tc>
        <w:tc>
          <w:tcPr>
            <w:tcW w:w="446" w:type="dxa"/>
            <w:vAlign w:val="top"/>
          </w:tcPr>
          <w:p>
            <w:pPr>
              <w:spacing w:before="89" w:line="186" w:lineRule="auto"/>
              <w:ind w:left="109"/>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4.1</w:t>
            </w:r>
          </w:p>
        </w:tc>
        <w:tc>
          <w:tcPr>
            <w:tcW w:w="446" w:type="dxa"/>
            <w:vAlign w:val="top"/>
          </w:tcPr>
          <w:p>
            <w:pPr>
              <w:spacing w:before="89" w:line="186" w:lineRule="auto"/>
              <w:ind w:left="109"/>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4.2</w:t>
            </w:r>
          </w:p>
        </w:tc>
        <w:tc>
          <w:tcPr>
            <w:tcW w:w="444" w:type="dxa"/>
            <w:vAlign w:val="top"/>
          </w:tcPr>
          <w:p>
            <w:pPr>
              <w:spacing w:before="89" w:line="186" w:lineRule="auto"/>
              <w:ind w:left="110"/>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4.3</w:t>
            </w:r>
          </w:p>
        </w:tc>
        <w:tc>
          <w:tcPr>
            <w:tcW w:w="447" w:type="dxa"/>
            <w:vAlign w:val="top"/>
          </w:tcPr>
          <w:p>
            <w:pPr>
              <w:spacing w:before="89" w:line="186" w:lineRule="auto"/>
              <w:ind w:left="114"/>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5.1</w:t>
            </w:r>
          </w:p>
        </w:tc>
        <w:tc>
          <w:tcPr>
            <w:tcW w:w="446" w:type="dxa"/>
            <w:vAlign w:val="top"/>
          </w:tcPr>
          <w:p>
            <w:pPr>
              <w:spacing w:before="89" w:line="186" w:lineRule="auto"/>
              <w:ind w:left="113"/>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5.2</w:t>
            </w:r>
          </w:p>
        </w:tc>
        <w:tc>
          <w:tcPr>
            <w:tcW w:w="446" w:type="dxa"/>
            <w:vAlign w:val="top"/>
          </w:tcPr>
          <w:p>
            <w:pPr>
              <w:spacing w:before="89" w:line="186" w:lineRule="auto"/>
              <w:ind w:left="114"/>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5.3</w:t>
            </w:r>
          </w:p>
        </w:tc>
        <w:tc>
          <w:tcPr>
            <w:tcW w:w="446" w:type="dxa"/>
            <w:vAlign w:val="top"/>
          </w:tcPr>
          <w:p>
            <w:pPr>
              <w:spacing w:before="89" w:line="186" w:lineRule="auto"/>
              <w:ind w:left="112"/>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6.1</w:t>
            </w:r>
          </w:p>
        </w:tc>
        <w:tc>
          <w:tcPr>
            <w:tcW w:w="446" w:type="dxa"/>
            <w:vAlign w:val="top"/>
          </w:tcPr>
          <w:p>
            <w:pPr>
              <w:spacing w:before="89" w:line="186" w:lineRule="auto"/>
              <w:ind w:left="113"/>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6.2</w:t>
            </w:r>
          </w:p>
        </w:tc>
        <w:tc>
          <w:tcPr>
            <w:tcW w:w="444" w:type="dxa"/>
            <w:vAlign w:val="top"/>
          </w:tcPr>
          <w:p>
            <w:pPr>
              <w:spacing w:before="89" w:line="186" w:lineRule="auto"/>
              <w:ind w:left="113"/>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6.3</w:t>
            </w:r>
          </w:p>
        </w:tc>
        <w:tc>
          <w:tcPr>
            <w:tcW w:w="446" w:type="dxa"/>
            <w:vAlign w:val="top"/>
          </w:tcPr>
          <w:p>
            <w:pPr>
              <w:spacing w:before="89" w:line="186" w:lineRule="auto"/>
              <w:ind w:left="115"/>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7.1</w:t>
            </w:r>
          </w:p>
        </w:tc>
        <w:tc>
          <w:tcPr>
            <w:tcW w:w="446" w:type="dxa"/>
            <w:vAlign w:val="top"/>
          </w:tcPr>
          <w:p>
            <w:pPr>
              <w:spacing w:before="89" w:line="186" w:lineRule="auto"/>
              <w:ind w:left="115"/>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7.2</w:t>
            </w:r>
          </w:p>
        </w:tc>
        <w:tc>
          <w:tcPr>
            <w:tcW w:w="447" w:type="dxa"/>
            <w:vAlign w:val="top"/>
          </w:tcPr>
          <w:p>
            <w:pPr>
              <w:spacing w:before="89" w:line="186" w:lineRule="auto"/>
              <w:ind w:left="116"/>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8.1</w:t>
            </w:r>
          </w:p>
        </w:tc>
        <w:tc>
          <w:tcPr>
            <w:tcW w:w="447" w:type="dxa"/>
            <w:vAlign w:val="top"/>
          </w:tcPr>
          <w:p>
            <w:pPr>
              <w:spacing w:before="89" w:line="186" w:lineRule="auto"/>
              <w:ind w:left="114"/>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8.2</w:t>
            </w:r>
          </w:p>
        </w:tc>
        <w:tc>
          <w:tcPr>
            <w:tcW w:w="446" w:type="dxa"/>
            <w:vAlign w:val="top"/>
          </w:tcPr>
          <w:p>
            <w:pPr>
              <w:spacing w:before="89" w:line="186" w:lineRule="auto"/>
              <w:ind w:left="112"/>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9.1</w:t>
            </w:r>
          </w:p>
        </w:tc>
        <w:tc>
          <w:tcPr>
            <w:tcW w:w="444" w:type="dxa"/>
            <w:vAlign w:val="top"/>
          </w:tcPr>
          <w:p>
            <w:pPr>
              <w:spacing w:before="89" w:line="186" w:lineRule="auto"/>
              <w:ind w:left="113"/>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9.2</w:t>
            </w:r>
          </w:p>
        </w:tc>
        <w:tc>
          <w:tcPr>
            <w:tcW w:w="446" w:type="dxa"/>
            <w:vAlign w:val="top"/>
          </w:tcPr>
          <w:p>
            <w:pPr>
              <w:spacing w:before="89" w:line="186" w:lineRule="auto"/>
              <w:ind w:left="115"/>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9.3</w:t>
            </w:r>
          </w:p>
        </w:tc>
        <w:tc>
          <w:tcPr>
            <w:tcW w:w="446" w:type="dxa"/>
            <w:vAlign w:val="top"/>
          </w:tcPr>
          <w:p>
            <w:pPr>
              <w:spacing w:before="89" w:line="186" w:lineRule="auto"/>
              <w:ind w:left="79"/>
              <w:rPr>
                <w:rFonts w:ascii="Times New Roman" w:hAnsi="Times New Roman" w:eastAsia="Times New Roman" w:cs="Times New Roman"/>
                <w:sz w:val="18"/>
                <w:szCs w:val="18"/>
              </w:rPr>
            </w:pPr>
            <w:r>
              <w:rPr>
                <w:rFonts w:ascii="Times New Roman" w:hAnsi="Times New Roman" w:eastAsia="Times New Roman" w:cs="Times New Roman"/>
                <w:b/>
                <w:bCs/>
                <w:spacing w:val="-3"/>
                <w:sz w:val="18"/>
                <w:szCs w:val="18"/>
              </w:rPr>
              <w:t>10.1</w:t>
            </w:r>
          </w:p>
        </w:tc>
        <w:tc>
          <w:tcPr>
            <w:tcW w:w="506" w:type="dxa"/>
            <w:vAlign w:val="top"/>
          </w:tcPr>
          <w:p>
            <w:pPr>
              <w:spacing w:before="89" w:line="186" w:lineRule="auto"/>
              <w:ind w:left="105"/>
              <w:rPr>
                <w:rFonts w:ascii="Times New Roman" w:hAnsi="Times New Roman" w:eastAsia="Times New Roman" w:cs="Times New Roman"/>
                <w:sz w:val="18"/>
                <w:szCs w:val="18"/>
              </w:rPr>
            </w:pPr>
            <w:r>
              <w:rPr>
                <w:rFonts w:ascii="Times New Roman" w:hAnsi="Times New Roman" w:eastAsia="Times New Roman" w:cs="Times New Roman"/>
                <w:b/>
                <w:bCs/>
                <w:spacing w:val="-3"/>
                <w:sz w:val="18"/>
                <w:szCs w:val="18"/>
              </w:rPr>
              <w:t>10.2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523" w:type="dxa"/>
            <w:vMerge w:val="restart"/>
            <w:tcBorders>
              <w:bottom w:val="nil"/>
            </w:tcBorders>
            <w:vAlign w:val="top"/>
          </w:tcPr>
          <w:p>
            <w:pPr>
              <w:spacing w:line="302" w:lineRule="auto"/>
              <w:rPr>
                <w:rFonts w:ascii="Arial"/>
                <w:sz w:val="21"/>
              </w:rPr>
            </w:pPr>
          </w:p>
          <w:p>
            <w:pPr>
              <w:spacing w:line="302" w:lineRule="auto"/>
              <w:rPr>
                <w:rFonts w:ascii="Arial"/>
                <w:sz w:val="21"/>
              </w:rPr>
            </w:pPr>
          </w:p>
          <w:p>
            <w:pPr>
              <w:pStyle w:val="6"/>
              <w:spacing w:before="59" w:line="238" w:lineRule="auto"/>
              <w:ind w:left="85" w:right="78" w:firstLine="1"/>
              <w:jc w:val="both"/>
            </w:pPr>
            <w:r>
              <w:rPr>
                <w:spacing w:val="-4"/>
              </w:rPr>
              <w:t>专业</w:t>
            </w:r>
            <w:r>
              <w:t xml:space="preserve"> </w:t>
            </w:r>
            <w:r>
              <w:rPr>
                <w:spacing w:val="-4"/>
              </w:rPr>
              <w:t>教育</w:t>
            </w:r>
            <w:r>
              <w:t xml:space="preserve"> </w:t>
            </w:r>
            <w:r>
              <w:rPr>
                <w:spacing w:val="-4"/>
              </w:rPr>
              <w:t>课程</w:t>
            </w:r>
          </w:p>
        </w:tc>
        <w:tc>
          <w:tcPr>
            <w:tcW w:w="2146" w:type="dxa"/>
            <w:vAlign w:val="top"/>
          </w:tcPr>
          <w:p>
            <w:pPr>
              <w:pStyle w:val="6"/>
              <w:spacing w:before="37" w:line="202" w:lineRule="auto"/>
              <w:ind w:left="48"/>
            </w:pPr>
            <w:r>
              <w:rPr>
                <w:spacing w:val="-4"/>
              </w:rPr>
              <w:t>国际物流学（双语）</w:t>
            </w: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5" w:type="dxa"/>
            <w:vAlign w:val="top"/>
          </w:tcPr>
          <w:p>
            <w:pPr>
              <w:spacing w:before="70" w:line="186" w:lineRule="auto"/>
              <w:ind w:left="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0.02</w:t>
            </w: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7"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before="70" w:line="186" w:lineRule="auto"/>
              <w:ind w:left="11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before="70" w:line="186" w:lineRule="auto"/>
              <w:ind w:left="11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7" w:type="dxa"/>
            <w:vAlign w:val="top"/>
          </w:tcPr>
          <w:p>
            <w:pPr>
              <w:spacing w:before="70" w:line="186" w:lineRule="auto"/>
              <w:ind w:left="7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447" w:type="dxa"/>
            <w:vAlign w:val="top"/>
          </w:tcPr>
          <w:p>
            <w:pPr>
              <w:spacing w:before="70" w:line="186" w:lineRule="auto"/>
              <w:ind w:left="11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506" w:type="dxa"/>
            <w:vAlign w:val="top"/>
          </w:tcPr>
          <w:p>
            <w:pPr>
              <w:spacing w:line="234"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38" w:line="202" w:lineRule="auto"/>
              <w:ind w:left="31"/>
            </w:pPr>
            <w:r>
              <w:rPr>
                <w:spacing w:val="-1"/>
              </w:rPr>
              <w:t>服务贸易理论与实务</w:t>
            </w: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5" w:type="dxa"/>
            <w:vAlign w:val="top"/>
          </w:tcPr>
          <w:p>
            <w:pPr>
              <w:spacing w:before="70" w:line="186" w:lineRule="auto"/>
              <w:ind w:left="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0.03</w:t>
            </w: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7" w:type="dxa"/>
            <w:vAlign w:val="top"/>
          </w:tcPr>
          <w:p>
            <w:pPr>
              <w:spacing w:before="70" w:line="186" w:lineRule="auto"/>
              <w:ind w:left="7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506" w:type="dxa"/>
            <w:vAlign w:val="top"/>
          </w:tcPr>
          <w:p>
            <w:pPr>
              <w:spacing w:line="235"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37" w:line="224" w:lineRule="auto"/>
              <w:ind w:left="31" w:right="137"/>
            </w:pPr>
            <w:r>
              <w:rPr>
                <w:spacing w:val="-1"/>
              </w:rPr>
              <w:t>跨国公司经营与管理（双</w:t>
            </w:r>
            <w:r>
              <w:rPr>
                <w:spacing w:val="2"/>
              </w:rPr>
              <w:t xml:space="preserve"> </w:t>
            </w:r>
            <w:r>
              <w:rPr>
                <w:spacing w:val="-5"/>
              </w:rPr>
              <w:t>语）</w:t>
            </w:r>
          </w:p>
        </w:tc>
        <w:tc>
          <w:tcPr>
            <w:tcW w:w="446" w:type="dxa"/>
            <w:vAlign w:val="top"/>
          </w:tcPr>
          <w:p>
            <w:pPr>
              <w:rPr>
                <w:rFonts w:ascii="Arial"/>
                <w:sz w:val="21"/>
              </w:rPr>
            </w:pPr>
          </w:p>
        </w:tc>
        <w:tc>
          <w:tcPr>
            <w:tcW w:w="444" w:type="dxa"/>
            <w:vAlign w:val="top"/>
          </w:tcPr>
          <w:p>
            <w:pPr>
              <w:rPr>
                <w:rFonts w:ascii="Arial"/>
                <w:sz w:val="21"/>
              </w:rPr>
            </w:pPr>
          </w:p>
        </w:tc>
        <w:tc>
          <w:tcPr>
            <w:tcW w:w="446" w:type="dxa"/>
            <w:vAlign w:val="top"/>
          </w:tcPr>
          <w:p>
            <w:pPr>
              <w:rPr>
                <w:rFonts w:ascii="Arial"/>
                <w:sz w:val="21"/>
              </w:rPr>
            </w:pPr>
          </w:p>
        </w:tc>
        <w:tc>
          <w:tcPr>
            <w:tcW w:w="444" w:type="dxa"/>
            <w:vAlign w:val="top"/>
          </w:tcPr>
          <w:p>
            <w:pPr>
              <w:rPr>
                <w:rFonts w:ascii="Arial"/>
                <w:sz w:val="21"/>
              </w:rPr>
            </w:pPr>
          </w:p>
        </w:tc>
        <w:tc>
          <w:tcPr>
            <w:tcW w:w="445" w:type="dxa"/>
            <w:vAlign w:val="top"/>
          </w:tcPr>
          <w:p>
            <w:pPr>
              <w:spacing w:before="190" w:line="186" w:lineRule="auto"/>
              <w:ind w:left="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0.03</w:t>
            </w:r>
          </w:p>
        </w:tc>
        <w:tc>
          <w:tcPr>
            <w:tcW w:w="446" w:type="dxa"/>
            <w:vAlign w:val="top"/>
          </w:tcPr>
          <w:p>
            <w:pPr>
              <w:rPr>
                <w:rFonts w:ascii="Arial"/>
                <w:sz w:val="21"/>
              </w:rPr>
            </w:pPr>
          </w:p>
        </w:tc>
        <w:tc>
          <w:tcPr>
            <w:tcW w:w="444" w:type="dxa"/>
            <w:vAlign w:val="top"/>
          </w:tcPr>
          <w:p>
            <w:pPr>
              <w:rPr>
                <w:rFonts w:ascii="Arial"/>
                <w:sz w:val="21"/>
              </w:rPr>
            </w:pPr>
          </w:p>
        </w:tc>
        <w:tc>
          <w:tcPr>
            <w:tcW w:w="446" w:type="dxa"/>
            <w:vAlign w:val="top"/>
          </w:tcPr>
          <w:p>
            <w:pPr>
              <w:rPr>
                <w:rFonts w:ascii="Arial"/>
                <w:sz w:val="21"/>
              </w:rPr>
            </w:pPr>
          </w:p>
        </w:tc>
        <w:tc>
          <w:tcPr>
            <w:tcW w:w="446" w:type="dxa"/>
            <w:vAlign w:val="top"/>
          </w:tcPr>
          <w:p>
            <w:pPr>
              <w:rPr>
                <w:rFonts w:ascii="Arial"/>
                <w:sz w:val="21"/>
              </w:rPr>
            </w:pPr>
          </w:p>
        </w:tc>
        <w:tc>
          <w:tcPr>
            <w:tcW w:w="446" w:type="dxa"/>
            <w:vAlign w:val="top"/>
          </w:tcPr>
          <w:p>
            <w:pPr>
              <w:rPr>
                <w:rFonts w:ascii="Arial"/>
                <w:sz w:val="21"/>
              </w:rPr>
            </w:pPr>
          </w:p>
        </w:tc>
        <w:tc>
          <w:tcPr>
            <w:tcW w:w="446" w:type="dxa"/>
            <w:vAlign w:val="top"/>
          </w:tcPr>
          <w:p>
            <w:pPr>
              <w:rPr>
                <w:rFonts w:ascii="Arial"/>
                <w:sz w:val="21"/>
              </w:rPr>
            </w:pPr>
          </w:p>
        </w:tc>
        <w:tc>
          <w:tcPr>
            <w:tcW w:w="444" w:type="dxa"/>
            <w:vAlign w:val="top"/>
          </w:tcPr>
          <w:p>
            <w:pPr>
              <w:rPr>
                <w:rFonts w:ascii="Arial"/>
                <w:sz w:val="21"/>
              </w:rPr>
            </w:pPr>
          </w:p>
        </w:tc>
        <w:tc>
          <w:tcPr>
            <w:tcW w:w="447" w:type="dxa"/>
            <w:vAlign w:val="top"/>
          </w:tcPr>
          <w:p>
            <w:pPr>
              <w:rPr>
                <w:rFonts w:ascii="Arial"/>
                <w:sz w:val="21"/>
              </w:rPr>
            </w:pPr>
          </w:p>
        </w:tc>
        <w:tc>
          <w:tcPr>
            <w:tcW w:w="446" w:type="dxa"/>
            <w:vAlign w:val="top"/>
          </w:tcPr>
          <w:p>
            <w:pPr>
              <w:rPr>
                <w:rFonts w:ascii="Arial"/>
                <w:sz w:val="21"/>
              </w:rPr>
            </w:pPr>
          </w:p>
        </w:tc>
        <w:tc>
          <w:tcPr>
            <w:tcW w:w="446" w:type="dxa"/>
            <w:vAlign w:val="top"/>
          </w:tcPr>
          <w:p>
            <w:pPr>
              <w:rPr>
                <w:rFonts w:ascii="Arial"/>
                <w:sz w:val="21"/>
              </w:rPr>
            </w:pPr>
          </w:p>
        </w:tc>
        <w:tc>
          <w:tcPr>
            <w:tcW w:w="446" w:type="dxa"/>
            <w:vAlign w:val="top"/>
          </w:tcPr>
          <w:p>
            <w:pPr>
              <w:rPr>
                <w:rFonts w:ascii="Arial"/>
                <w:sz w:val="21"/>
              </w:rPr>
            </w:pPr>
          </w:p>
        </w:tc>
        <w:tc>
          <w:tcPr>
            <w:tcW w:w="446" w:type="dxa"/>
            <w:vAlign w:val="top"/>
          </w:tcPr>
          <w:p>
            <w:pPr>
              <w:rPr>
                <w:rFonts w:ascii="Arial"/>
                <w:sz w:val="21"/>
              </w:rPr>
            </w:pPr>
          </w:p>
        </w:tc>
        <w:tc>
          <w:tcPr>
            <w:tcW w:w="444" w:type="dxa"/>
            <w:vAlign w:val="top"/>
          </w:tcPr>
          <w:p>
            <w:pPr>
              <w:rPr>
                <w:rFonts w:ascii="Arial"/>
                <w:sz w:val="21"/>
              </w:rPr>
            </w:pPr>
          </w:p>
        </w:tc>
        <w:tc>
          <w:tcPr>
            <w:tcW w:w="446" w:type="dxa"/>
            <w:vAlign w:val="top"/>
          </w:tcPr>
          <w:p>
            <w:pPr>
              <w:rPr>
                <w:rFonts w:ascii="Arial"/>
                <w:sz w:val="21"/>
              </w:rPr>
            </w:pPr>
          </w:p>
        </w:tc>
        <w:tc>
          <w:tcPr>
            <w:tcW w:w="446" w:type="dxa"/>
            <w:vAlign w:val="top"/>
          </w:tcPr>
          <w:p>
            <w:pPr>
              <w:rPr>
                <w:rFonts w:ascii="Arial"/>
                <w:sz w:val="21"/>
              </w:rPr>
            </w:pPr>
          </w:p>
        </w:tc>
        <w:tc>
          <w:tcPr>
            <w:tcW w:w="447" w:type="dxa"/>
            <w:vAlign w:val="top"/>
          </w:tcPr>
          <w:p>
            <w:pPr>
              <w:spacing w:before="190" w:line="186" w:lineRule="auto"/>
              <w:ind w:left="11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7" w:type="dxa"/>
            <w:vAlign w:val="top"/>
          </w:tcPr>
          <w:p>
            <w:pPr>
              <w:spacing w:before="190" w:line="186" w:lineRule="auto"/>
              <w:ind w:left="11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6" w:type="dxa"/>
            <w:vAlign w:val="top"/>
          </w:tcPr>
          <w:p>
            <w:pPr>
              <w:rPr>
                <w:rFonts w:ascii="Arial"/>
                <w:sz w:val="21"/>
              </w:rPr>
            </w:pPr>
          </w:p>
        </w:tc>
        <w:tc>
          <w:tcPr>
            <w:tcW w:w="444" w:type="dxa"/>
            <w:vAlign w:val="top"/>
          </w:tcPr>
          <w:p>
            <w:pPr>
              <w:rPr>
                <w:rFonts w:ascii="Arial"/>
                <w:sz w:val="21"/>
              </w:rPr>
            </w:pPr>
          </w:p>
        </w:tc>
        <w:tc>
          <w:tcPr>
            <w:tcW w:w="446" w:type="dxa"/>
            <w:vAlign w:val="top"/>
          </w:tcPr>
          <w:p>
            <w:pPr>
              <w:rPr>
                <w:rFonts w:ascii="Arial"/>
                <w:sz w:val="21"/>
              </w:rPr>
            </w:pPr>
          </w:p>
        </w:tc>
        <w:tc>
          <w:tcPr>
            <w:tcW w:w="446" w:type="dxa"/>
            <w:vAlign w:val="top"/>
          </w:tcPr>
          <w:p>
            <w:pPr>
              <w:rPr>
                <w:rFonts w:ascii="Arial"/>
                <w:sz w:val="21"/>
              </w:rPr>
            </w:pPr>
          </w:p>
        </w:tc>
        <w:tc>
          <w:tcPr>
            <w:tcW w:w="50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40" w:line="202" w:lineRule="auto"/>
              <w:ind w:left="32"/>
            </w:pPr>
            <w:r>
              <w:rPr>
                <w:spacing w:val="-1"/>
              </w:rPr>
              <w:t>社会科学研究方法</w:t>
            </w: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5" w:type="dxa"/>
            <w:vAlign w:val="top"/>
          </w:tcPr>
          <w:p>
            <w:pPr>
              <w:spacing w:before="73" w:line="186" w:lineRule="auto"/>
              <w:ind w:left="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0.02</w:t>
            </w:r>
          </w:p>
        </w:tc>
        <w:tc>
          <w:tcPr>
            <w:tcW w:w="446" w:type="dxa"/>
            <w:vAlign w:val="top"/>
          </w:tcPr>
          <w:p>
            <w:pPr>
              <w:spacing w:before="73" w:line="186" w:lineRule="auto"/>
              <w:ind w:left="6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444"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before="73" w:line="186" w:lineRule="auto"/>
              <w:ind w:left="6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0.15</w:t>
            </w:r>
          </w:p>
        </w:tc>
        <w:tc>
          <w:tcPr>
            <w:tcW w:w="446" w:type="dxa"/>
            <w:vAlign w:val="top"/>
          </w:tcPr>
          <w:p>
            <w:pPr>
              <w:spacing w:line="237" w:lineRule="exact"/>
              <w:rPr>
                <w:rFonts w:ascii="Arial"/>
                <w:sz w:val="20"/>
              </w:rPr>
            </w:pPr>
          </w:p>
        </w:tc>
        <w:tc>
          <w:tcPr>
            <w:tcW w:w="444" w:type="dxa"/>
            <w:vAlign w:val="top"/>
          </w:tcPr>
          <w:p>
            <w:pPr>
              <w:spacing w:before="73" w:line="186" w:lineRule="auto"/>
              <w:ind w:left="11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7"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7" w:type="dxa"/>
            <w:vAlign w:val="top"/>
          </w:tcPr>
          <w:p>
            <w:pPr>
              <w:spacing w:line="237" w:lineRule="exact"/>
              <w:rPr>
                <w:rFonts w:ascii="Arial"/>
                <w:sz w:val="20"/>
              </w:rPr>
            </w:pPr>
          </w:p>
        </w:tc>
        <w:tc>
          <w:tcPr>
            <w:tcW w:w="447"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506" w:type="dxa"/>
            <w:vAlign w:val="top"/>
          </w:tcPr>
          <w:p>
            <w:pPr>
              <w:spacing w:line="237"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39" w:line="201" w:lineRule="auto"/>
              <w:ind w:left="33"/>
            </w:pPr>
            <w:r>
              <w:rPr>
                <w:spacing w:val="-2"/>
              </w:rPr>
              <w:t>项目管理</w:t>
            </w: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5" w:type="dxa"/>
            <w:vAlign w:val="top"/>
          </w:tcPr>
          <w:p>
            <w:pPr>
              <w:spacing w:before="71" w:line="186" w:lineRule="auto"/>
              <w:ind w:left="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0.02</w:t>
            </w: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before="71" w:line="186" w:lineRule="auto"/>
              <w:ind w:left="11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0.3</w:t>
            </w:r>
          </w:p>
        </w:tc>
        <w:tc>
          <w:tcPr>
            <w:tcW w:w="446" w:type="dxa"/>
            <w:vAlign w:val="top"/>
          </w:tcPr>
          <w:p>
            <w:pPr>
              <w:spacing w:before="71" w:line="186" w:lineRule="auto"/>
              <w:ind w:left="7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0.15</w:t>
            </w:r>
          </w:p>
        </w:tc>
        <w:tc>
          <w:tcPr>
            <w:tcW w:w="447"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506" w:type="dxa"/>
            <w:vAlign w:val="top"/>
          </w:tcPr>
          <w:p>
            <w:pPr>
              <w:spacing w:line="235"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38" w:line="202" w:lineRule="auto"/>
              <w:ind w:left="48"/>
            </w:pPr>
            <w:r>
              <w:rPr>
                <w:spacing w:val="-3"/>
              </w:rPr>
              <w:t>国际贸易专题讲座</w:t>
            </w: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5"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before="71" w:line="186" w:lineRule="auto"/>
              <w:ind w:left="11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0.2</w:t>
            </w:r>
          </w:p>
        </w:tc>
        <w:tc>
          <w:tcPr>
            <w:tcW w:w="446" w:type="dxa"/>
            <w:vAlign w:val="top"/>
          </w:tcPr>
          <w:p>
            <w:pPr>
              <w:spacing w:before="71" w:line="186" w:lineRule="auto"/>
              <w:ind w:left="11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4"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7" w:type="dxa"/>
            <w:vAlign w:val="top"/>
          </w:tcPr>
          <w:p>
            <w:pPr>
              <w:spacing w:before="71" w:line="186" w:lineRule="auto"/>
              <w:ind w:left="7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506" w:type="dxa"/>
            <w:vAlign w:val="top"/>
          </w:tcPr>
          <w:p>
            <w:pPr>
              <w:spacing w:line="235"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523" w:type="dxa"/>
            <w:vMerge w:val="continue"/>
            <w:tcBorders>
              <w:top w:val="nil"/>
            </w:tcBorders>
            <w:vAlign w:val="top"/>
          </w:tcPr>
          <w:p>
            <w:pPr>
              <w:rPr>
                <w:rFonts w:ascii="Arial"/>
                <w:sz w:val="21"/>
              </w:rPr>
            </w:pPr>
          </w:p>
        </w:tc>
        <w:tc>
          <w:tcPr>
            <w:tcW w:w="2146" w:type="dxa"/>
            <w:vAlign w:val="top"/>
          </w:tcPr>
          <w:p>
            <w:pPr>
              <w:pStyle w:val="6"/>
              <w:spacing w:before="38" w:line="201" w:lineRule="auto"/>
              <w:ind w:left="34"/>
            </w:pPr>
            <w:r>
              <w:rPr>
                <w:spacing w:val="-2"/>
              </w:rPr>
              <w:t>知识产权保护与贸易</w:t>
            </w: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before="70" w:line="186" w:lineRule="auto"/>
              <w:ind w:left="11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4" w:type="dxa"/>
            <w:vAlign w:val="top"/>
          </w:tcPr>
          <w:p>
            <w:pPr>
              <w:spacing w:line="234" w:lineRule="exact"/>
              <w:rPr>
                <w:rFonts w:ascii="Arial"/>
                <w:sz w:val="20"/>
              </w:rPr>
            </w:pPr>
          </w:p>
        </w:tc>
        <w:tc>
          <w:tcPr>
            <w:tcW w:w="445" w:type="dxa"/>
            <w:vAlign w:val="top"/>
          </w:tcPr>
          <w:p>
            <w:pPr>
              <w:spacing w:before="70" w:line="186" w:lineRule="auto"/>
              <w:ind w:left="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0.02</w:t>
            </w: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7"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7" w:type="dxa"/>
            <w:vAlign w:val="top"/>
          </w:tcPr>
          <w:p>
            <w:pPr>
              <w:spacing w:line="234" w:lineRule="exact"/>
              <w:rPr>
                <w:rFonts w:ascii="Arial"/>
                <w:sz w:val="20"/>
              </w:rPr>
            </w:pPr>
          </w:p>
        </w:tc>
        <w:tc>
          <w:tcPr>
            <w:tcW w:w="447" w:type="dxa"/>
            <w:vAlign w:val="top"/>
          </w:tcPr>
          <w:p>
            <w:pPr>
              <w:spacing w:before="70" w:line="186" w:lineRule="auto"/>
              <w:ind w:left="11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506" w:type="dxa"/>
            <w:vAlign w:val="top"/>
          </w:tcPr>
          <w:p>
            <w:pPr>
              <w:spacing w:line="234"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523" w:type="dxa"/>
            <w:vMerge w:val="restart"/>
            <w:tcBorders>
              <w:bottom w:val="nil"/>
            </w:tcBorders>
            <w:vAlign w:val="top"/>
          </w:tcPr>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pStyle w:val="6"/>
              <w:spacing w:before="59" w:line="238" w:lineRule="auto"/>
              <w:ind w:left="85" w:right="78" w:firstLine="5"/>
              <w:jc w:val="both"/>
            </w:pPr>
            <w:r>
              <w:rPr>
                <w:spacing w:val="-6"/>
              </w:rPr>
              <w:t>实践</w:t>
            </w:r>
            <w:r>
              <w:t xml:space="preserve"> </w:t>
            </w:r>
            <w:r>
              <w:rPr>
                <w:spacing w:val="-4"/>
              </w:rPr>
              <w:t>教育</w:t>
            </w:r>
            <w:r>
              <w:t xml:space="preserve"> </w:t>
            </w:r>
            <w:r>
              <w:rPr>
                <w:spacing w:val="-4"/>
              </w:rPr>
              <w:t>课程</w:t>
            </w:r>
          </w:p>
        </w:tc>
        <w:tc>
          <w:tcPr>
            <w:tcW w:w="2146" w:type="dxa"/>
            <w:vAlign w:val="top"/>
          </w:tcPr>
          <w:p>
            <w:pPr>
              <w:pStyle w:val="6"/>
              <w:spacing w:before="38" w:line="201" w:lineRule="auto"/>
              <w:ind w:left="34"/>
            </w:pPr>
            <w:r>
              <w:rPr>
                <w:spacing w:val="-2"/>
              </w:rPr>
              <w:t>思想道德与法治实践</w:t>
            </w:r>
          </w:p>
        </w:tc>
        <w:tc>
          <w:tcPr>
            <w:tcW w:w="446" w:type="dxa"/>
            <w:vAlign w:val="top"/>
          </w:tcPr>
          <w:p>
            <w:pPr>
              <w:spacing w:before="71" w:line="186" w:lineRule="auto"/>
              <w:ind w:left="6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5"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7"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7" w:type="dxa"/>
            <w:vAlign w:val="top"/>
          </w:tcPr>
          <w:p>
            <w:pPr>
              <w:spacing w:line="234" w:lineRule="exact"/>
              <w:rPr>
                <w:rFonts w:ascii="Arial"/>
                <w:sz w:val="20"/>
              </w:rPr>
            </w:pPr>
          </w:p>
        </w:tc>
        <w:tc>
          <w:tcPr>
            <w:tcW w:w="447"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506" w:type="dxa"/>
            <w:vAlign w:val="top"/>
          </w:tcPr>
          <w:p>
            <w:pPr>
              <w:spacing w:line="234"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39" w:line="223" w:lineRule="auto"/>
              <w:ind w:left="30" w:right="137" w:firstLine="1"/>
            </w:pPr>
            <w:r>
              <w:rPr>
                <w:spacing w:val="-1"/>
              </w:rPr>
              <w:t>毛泽东思想和中国特色社</w:t>
            </w:r>
            <w:r>
              <w:rPr>
                <w:spacing w:val="2"/>
              </w:rPr>
              <w:t xml:space="preserve"> </w:t>
            </w:r>
            <w:r>
              <w:rPr>
                <w:spacing w:val="-1"/>
              </w:rPr>
              <w:t>会主义理论体系概论实践</w:t>
            </w:r>
          </w:p>
        </w:tc>
        <w:tc>
          <w:tcPr>
            <w:tcW w:w="446" w:type="dxa"/>
            <w:vAlign w:val="top"/>
          </w:tcPr>
          <w:p>
            <w:pPr>
              <w:spacing w:before="192" w:line="186" w:lineRule="auto"/>
              <w:ind w:left="6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444" w:type="dxa"/>
            <w:vAlign w:val="top"/>
          </w:tcPr>
          <w:p>
            <w:pPr>
              <w:rPr>
                <w:rFonts w:ascii="Arial"/>
                <w:sz w:val="21"/>
              </w:rPr>
            </w:pPr>
          </w:p>
        </w:tc>
        <w:tc>
          <w:tcPr>
            <w:tcW w:w="446" w:type="dxa"/>
            <w:vAlign w:val="top"/>
          </w:tcPr>
          <w:p>
            <w:pPr>
              <w:rPr>
                <w:rFonts w:ascii="Arial"/>
                <w:sz w:val="21"/>
              </w:rPr>
            </w:pPr>
          </w:p>
        </w:tc>
        <w:tc>
          <w:tcPr>
            <w:tcW w:w="444" w:type="dxa"/>
            <w:vAlign w:val="top"/>
          </w:tcPr>
          <w:p>
            <w:pPr>
              <w:rPr>
                <w:rFonts w:ascii="Arial"/>
                <w:sz w:val="21"/>
              </w:rPr>
            </w:pPr>
          </w:p>
        </w:tc>
        <w:tc>
          <w:tcPr>
            <w:tcW w:w="445" w:type="dxa"/>
            <w:vAlign w:val="top"/>
          </w:tcPr>
          <w:p>
            <w:pPr>
              <w:rPr>
                <w:rFonts w:ascii="Arial"/>
                <w:sz w:val="21"/>
              </w:rPr>
            </w:pPr>
          </w:p>
        </w:tc>
        <w:tc>
          <w:tcPr>
            <w:tcW w:w="446" w:type="dxa"/>
            <w:vAlign w:val="top"/>
          </w:tcPr>
          <w:p>
            <w:pPr>
              <w:rPr>
                <w:rFonts w:ascii="Arial"/>
                <w:sz w:val="21"/>
              </w:rPr>
            </w:pPr>
          </w:p>
        </w:tc>
        <w:tc>
          <w:tcPr>
            <w:tcW w:w="444" w:type="dxa"/>
            <w:vAlign w:val="top"/>
          </w:tcPr>
          <w:p>
            <w:pPr>
              <w:rPr>
                <w:rFonts w:ascii="Arial"/>
                <w:sz w:val="21"/>
              </w:rPr>
            </w:pPr>
          </w:p>
        </w:tc>
        <w:tc>
          <w:tcPr>
            <w:tcW w:w="446" w:type="dxa"/>
            <w:vAlign w:val="top"/>
          </w:tcPr>
          <w:p>
            <w:pPr>
              <w:rPr>
                <w:rFonts w:ascii="Arial"/>
                <w:sz w:val="21"/>
              </w:rPr>
            </w:pPr>
          </w:p>
        </w:tc>
        <w:tc>
          <w:tcPr>
            <w:tcW w:w="446" w:type="dxa"/>
            <w:vAlign w:val="top"/>
          </w:tcPr>
          <w:p>
            <w:pPr>
              <w:rPr>
                <w:rFonts w:ascii="Arial"/>
                <w:sz w:val="21"/>
              </w:rPr>
            </w:pPr>
          </w:p>
        </w:tc>
        <w:tc>
          <w:tcPr>
            <w:tcW w:w="446" w:type="dxa"/>
            <w:vAlign w:val="top"/>
          </w:tcPr>
          <w:p>
            <w:pPr>
              <w:rPr>
                <w:rFonts w:ascii="Arial"/>
                <w:sz w:val="21"/>
              </w:rPr>
            </w:pPr>
          </w:p>
        </w:tc>
        <w:tc>
          <w:tcPr>
            <w:tcW w:w="446" w:type="dxa"/>
            <w:vAlign w:val="top"/>
          </w:tcPr>
          <w:p>
            <w:pPr>
              <w:rPr>
                <w:rFonts w:ascii="Arial"/>
                <w:sz w:val="21"/>
              </w:rPr>
            </w:pPr>
          </w:p>
        </w:tc>
        <w:tc>
          <w:tcPr>
            <w:tcW w:w="444" w:type="dxa"/>
            <w:vAlign w:val="top"/>
          </w:tcPr>
          <w:p>
            <w:pPr>
              <w:rPr>
                <w:rFonts w:ascii="Arial"/>
                <w:sz w:val="21"/>
              </w:rPr>
            </w:pPr>
          </w:p>
        </w:tc>
        <w:tc>
          <w:tcPr>
            <w:tcW w:w="447" w:type="dxa"/>
            <w:vAlign w:val="top"/>
          </w:tcPr>
          <w:p>
            <w:pPr>
              <w:rPr>
                <w:rFonts w:ascii="Arial"/>
                <w:sz w:val="21"/>
              </w:rPr>
            </w:pPr>
          </w:p>
        </w:tc>
        <w:tc>
          <w:tcPr>
            <w:tcW w:w="446" w:type="dxa"/>
            <w:vAlign w:val="top"/>
          </w:tcPr>
          <w:p>
            <w:pPr>
              <w:rPr>
                <w:rFonts w:ascii="Arial"/>
                <w:sz w:val="21"/>
              </w:rPr>
            </w:pPr>
          </w:p>
        </w:tc>
        <w:tc>
          <w:tcPr>
            <w:tcW w:w="446" w:type="dxa"/>
            <w:vAlign w:val="top"/>
          </w:tcPr>
          <w:p>
            <w:pPr>
              <w:rPr>
                <w:rFonts w:ascii="Arial"/>
                <w:sz w:val="21"/>
              </w:rPr>
            </w:pPr>
          </w:p>
        </w:tc>
        <w:tc>
          <w:tcPr>
            <w:tcW w:w="446" w:type="dxa"/>
            <w:vAlign w:val="top"/>
          </w:tcPr>
          <w:p>
            <w:pPr>
              <w:rPr>
                <w:rFonts w:ascii="Arial"/>
                <w:sz w:val="21"/>
              </w:rPr>
            </w:pPr>
          </w:p>
        </w:tc>
        <w:tc>
          <w:tcPr>
            <w:tcW w:w="446" w:type="dxa"/>
            <w:vAlign w:val="top"/>
          </w:tcPr>
          <w:p>
            <w:pPr>
              <w:rPr>
                <w:rFonts w:ascii="Arial"/>
                <w:sz w:val="21"/>
              </w:rPr>
            </w:pPr>
          </w:p>
        </w:tc>
        <w:tc>
          <w:tcPr>
            <w:tcW w:w="444" w:type="dxa"/>
            <w:vAlign w:val="top"/>
          </w:tcPr>
          <w:p>
            <w:pPr>
              <w:rPr>
                <w:rFonts w:ascii="Arial"/>
                <w:sz w:val="21"/>
              </w:rPr>
            </w:pPr>
          </w:p>
        </w:tc>
        <w:tc>
          <w:tcPr>
            <w:tcW w:w="446" w:type="dxa"/>
            <w:vAlign w:val="top"/>
          </w:tcPr>
          <w:p>
            <w:pPr>
              <w:rPr>
                <w:rFonts w:ascii="Arial"/>
                <w:sz w:val="21"/>
              </w:rPr>
            </w:pPr>
          </w:p>
        </w:tc>
        <w:tc>
          <w:tcPr>
            <w:tcW w:w="446" w:type="dxa"/>
            <w:vAlign w:val="top"/>
          </w:tcPr>
          <w:p>
            <w:pPr>
              <w:rPr>
                <w:rFonts w:ascii="Arial"/>
                <w:sz w:val="21"/>
              </w:rPr>
            </w:pPr>
          </w:p>
        </w:tc>
        <w:tc>
          <w:tcPr>
            <w:tcW w:w="447" w:type="dxa"/>
            <w:vAlign w:val="top"/>
          </w:tcPr>
          <w:p>
            <w:pPr>
              <w:rPr>
                <w:rFonts w:ascii="Arial"/>
                <w:sz w:val="21"/>
              </w:rPr>
            </w:pPr>
          </w:p>
        </w:tc>
        <w:tc>
          <w:tcPr>
            <w:tcW w:w="447" w:type="dxa"/>
            <w:vAlign w:val="top"/>
          </w:tcPr>
          <w:p>
            <w:pPr>
              <w:rPr>
                <w:rFonts w:ascii="Arial"/>
                <w:sz w:val="21"/>
              </w:rPr>
            </w:pPr>
          </w:p>
        </w:tc>
        <w:tc>
          <w:tcPr>
            <w:tcW w:w="446" w:type="dxa"/>
            <w:vAlign w:val="top"/>
          </w:tcPr>
          <w:p>
            <w:pPr>
              <w:rPr>
                <w:rFonts w:ascii="Arial"/>
                <w:sz w:val="21"/>
              </w:rPr>
            </w:pPr>
          </w:p>
        </w:tc>
        <w:tc>
          <w:tcPr>
            <w:tcW w:w="444" w:type="dxa"/>
            <w:vAlign w:val="top"/>
          </w:tcPr>
          <w:p>
            <w:pPr>
              <w:rPr>
                <w:rFonts w:ascii="Arial"/>
                <w:sz w:val="21"/>
              </w:rPr>
            </w:pPr>
          </w:p>
        </w:tc>
        <w:tc>
          <w:tcPr>
            <w:tcW w:w="446" w:type="dxa"/>
            <w:vAlign w:val="top"/>
          </w:tcPr>
          <w:p>
            <w:pPr>
              <w:rPr>
                <w:rFonts w:ascii="Arial"/>
                <w:sz w:val="21"/>
              </w:rPr>
            </w:pPr>
          </w:p>
        </w:tc>
        <w:tc>
          <w:tcPr>
            <w:tcW w:w="446" w:type="dxa"/>
            <w:vAlign w:val="top"/>
          </w:tcPr>
          <w:p>
            <w:pPr>
              <w:rPr>
                <w:rFonts w:ascii="Arial"/>
                <w:sz w:val="21"/>
              </w:rPr>
            </w:pPr>
          </w:p>
        </w:tc>
        <w:tc>
          <w:tcPr>
            <w:tcW w:w="50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42" w:line="200" w:lineRule="auto"/>
              <w:ind w:left="33"/>
            </w:pPr>
            <w:r>
              <w:rPr>
                <w:spacing w:val="-2"/>
              </w:rPr>
              <w:t>军事训练</w:t>
            </w:r>
          </w:p>
        </w:tc>
        <w:tc>
          <w:tcPr>
            <w:tcW w:w="446" w:type="dxa"/>
            <w:vAlign w:val="top"/>
          </w:tcPr>
          <w:p>
            <w:pPr>
              <w:spacing w:before="75" w:line="186" w:lineRule="auto"/>
              <w:ind w:left="6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444" w:type="dxa"/>
            <w:vAlign w:val="top"/>
          </w:tcPr>
          <w:p>
            <w:pPr>
              <w:spacing w:line="237" w:lineRule="exact"/>
              <w:rPr>
                <w:rFonts w:ascii="Arial"/>
                <w:sz w:val="20"/>
              </w:rPr>
            </w:pPr>
          </w:p>
        </w:tc>
        <w:tc>
          <w:tcPr>
            <w:tcW w:w="446" w:type="dxa"/>
            <w:vAlign w:val="top"/>
          </w:tcPr>
          <w:p>
            <w:pPr>
              <w:spacing w:before="75" w:line="186" w:lineRule="auto"/>
              <w:ind w:left="11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4" w:type="dxa"/>
            <w:vAlign w:val="top"/>
          </w:tcPr>
          <w:p>
            <w:pPr>
              <w:spacing w:line="237" w:lineRule="exact"/>
              <w:rPr>
                <w:rFonts w:ascii="Arial"/>
                <w:sz w:val="20"/>
              </w:rPr>
            </w:pPr>
          </w:p>
        </w:tc>
        <w:tc>
          <w:tcPr>
            <w:tcW w:w="445"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7"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7" w:type="dxa"/>
            <w:vAlign w:val="top"/>
          </w:tcPr>
          <w:p>
            <w:pPr>
              <w:spacing w:line="237" w:lineRule="exact"/>
              <w:rPr>
                <w:rFonts w:ascii="Arial"/>
                <w:sz w:val="20"/>
              </w:rPr>
            </w:pPr>
          </w:p>
        </w:tc>
        <w:tc>
          <w:tcPr>
            <w:tcW w:w="447"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506" w:type="dxa"/>
            <w:vAlign w:val="top"/>
          </w:tcPr>
          <w:p>
            <w:pPr>
              <w:spacing w:before="75" w:line="186" w:lineRule="auto"/>
              <w:ind w:left="14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39" w:line="199" w:lineRule="auto"/>
              <w:ind w:left="35"/>
            </w:pPr>
            <w:r>
              <w:rPr>
                <w:spacing w:val="-2"/>
              </w:rPr>
              <w:t>市场调查课程设计</w:t>
            </w: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5"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before="72" w:line="186" w:lineRule="auto"/>
              <w:ind w:left="11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4" w:type="dxa"/>
            <w:vAlign w:val="top"/>
          </w:tcPr>
          <w:p>
            <w:pPr>
              <w:spacing w:line="234" w:lineRule="exact"/>
              <w:rPr>
                <w:rFonts w:ascii="Arial"/>
                <w:sz w:val="20"/>
              </w:rPr>
            </w:pPr>
          </w:p>
        </w:tc>
        <w:tc>
          <w:tcPr>
            <w:tcW w:w="447"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before="72" w:line="186" w:lineRule="auto"/>
              <w:ind w:left="11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6" w:type="dxa"/>
            <w:vAlign w:val="top"/>
          </w:tcPr>
          <w:p>
            <w:pPr>
              <w:spacing w:line="234" w:lineRule="exact"/>
              <w:rPr>
                <w:rFonts w:ascii="Arial"/>
                <w:sz w:val="20"/>
              </w:rPr>
            </w:pPr>
          </w:p>
        </w:tc>
        <w:tc>
          <w:tcPr>
            <w:tcW w:w="444" w:type="dxa"/>
            <w:vAlign w:val="top"/>
          </w:tcPr>
          <w:p>
            <w:pPr>
              <w:spacing w:before="72" w:line="186" w:lineRule="auto"/>
              <w:ind w:left="7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0.15</w:t>
            </w:r>
          </w:p>
        </w:tc>
        <w:tc>
          <w:tcPr>
            <w:tcW w:w="446" w:type="dxa"/>
            <w:vAlign w:val="top"/>
          </w:tcPr>
          <w:p>
            <w:pPr>
              <w:spacing w:before="72" w:line="186" w:lineRule="auto"/>
              <w:ind w:left="11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0.3</w:t>
            </w:r>
          </w:p>
        </w:tc>
        <w:tc>
          <w:tcPr>
            <w:tcW w:w="446" w:type="dxa"/>
            <w:vAlign w:val="top"/>
          </w:tcPr>
          <w:p>
            <w:pPr>
              <w:spacing w:before="72" w:line="186" w:lineRule="auto"/>
              <w:ind w:left="11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7" w:type="dxa"/>
            <w:vAlign w:val="top"/>
          </w:tcPr>
          <w:p>
            <w:pPr>
              <w:spacing w:line="234" w:lineRule="exact"/>
              <w:rPr>
                <w:rFonts w:ascii="Arial"/>
                <w:sz w:val="20"/>
              </w:rPr>
            </w:pPr>
          </w:p>
        </w:tc>
        <w:tc>
          <w:tcPr>
            <w:tcW w:w="447"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506" w:type="dxa"/>
            <w:vAlign w:val="top"/>
          </w:tcPr>
          <w:p>
            <w:pPr>
              <w:spacing w:line="234"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40" w:line="200" w:lineRule="auto"/>
              <w:ind w:left="48"/>
            </w:pPr>
            <w:r>
              <w:rPr>
                <w:spacing w:val="-3"/>
              </w:rPr>
              <w:t>国际投资课程设计</w:t>
            </w: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5"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before="73" w:line="186" w:lineRule="auto"/>
              <w:ind w:left="11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4"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7" w:type="dxa"/>
            <w:vAlign w:val="top"/>
          </w:tcPr>
          <w:p>
            <w:pPr>
              <w:spacing w:before="73" w:line="186" w:lineRule="auto"/>
              <w:ind w:left="11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7" w:type="dxa"/>
            <w:vAlign w:val="top"/>
          </w:tcPr>
          <w:p>
            <w:pPr>
              <w:spacing w:before="73" w:line="186" w:lineRule="auto"/>
              <w:ind w:left="11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506" w:type="dxa"/>
            <w:vAlign w:val="top"/>
          </w:tcPr>
          <w:p>
            <w:pPr>
              <w:spacing w:line="235"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40" w:line="200" w:lineRule="auto"/>
              <w:ind w:left="32"/>
            </w:pPr>
            <w:r>
              <w:rPr>
                <w:spacing w:val="-2"/>
              </w:rPr>
              <w:t>经贸公益劳动</w:t>
            </w:r>
          </w:p>
        </w:tc>
        <w:tc>
          <w:tcPr>
            <w:tcW w:w="446" w:type="dxa"/>
            <w:vAlign w:val="top"/>
          </w:tcPr>
          <w:p>
            <w:pPr>
              <w:spacing w:before="72" w:line="186" w:lineRule="auto"/>
              <w:ind w:left="6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444" w:type="dxa"/>
            <w:vAlign w:val="top"/>
          </w:tcPr>
          <w:p>
            <w:pPr>
              <w:spacing w:line="235" w:lineRule="exact"/>
              <w:rPr>
                <w:rFonts w:ascii="Arial"/>
                <w:sz w:val="20"/>
              </w:rPr>
            </w:pPr>
          </w:p>
        </w:tc>
        <w:tc>
          <w:tcPr>
            <w:tcW w:w="446" w:type="dxa"/>
            <w:vAlign w:val="top"/>
          </w:tcPr>
          <w:p>
            <w:pPr>
              <w:spacing w:before="72" w:line="186" w:lineRule="auto"/>
              <w:ind w:left="11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4" w:type="dxa"/>
            <w:vAlign w:val="top"/>
          </w:tcPr>
          <w:p>
            <w:pPr>
              <w:spacing w:line="235" w:lineRule="exact"/>
              <w:rPr>
                <w:rFonts w:ascii="Arial"/>
                <w:sz w:val="20"/>
              </w:rPr>
            </w:pPr>
          </w:p>
        </w:tc>
        <w:tc>
          <w:tcPr>
            <w:tcW w:w="445"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506" w:type="dxa"/>
            <w:vAlign w:val="top"/>
          </w:tcPr>
          <w:p>
            <w:pPr>
              <w:spacing w:before="72" w:line="186" w:lineRule="auto"/>
              <w:ind w:left="14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39" w:line="199" w:lineRule="auto"/>
              <w:ind w:left="48"/>
            </w:pPr>
            <w:r>
              <w:rPr>
                <w:spacing w:val="-3"/>
              </w:rPr>
              <w:t>国际贸易单证实习</w:t>
            </w: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5"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before="72" w:line="186" w:lineRule="auto"/>
              <w:ind w:left="11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4" w:type="dxa"/>
            <w:vAlign w:val="top"/>
          </w:tcPr>
          <w:p>
            <w:pPr>
              <w:spacing w:line="234" w:lineRule="exact"/>
              <w:rPr>
                <w:rFonts w:ascii="Arial"/>
                <w:sz w:val="20"/>
              </w:rPr>
            </w:pPr>
          </w:p>
        </w:tc>
        <w:tc>
          <w:tcPr>
            <w:tcW w:w="447"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7" w:type="dxa"/>
            <w:vAlign w:val="top"/>
          </w:tcPr>
          <w:p>
            <w:pPr>
              <w:spacing w:line="234" w:lineRule="exact"/>
              <w:rPr>
                <w:rFonts w:ascii="Arial"/>
                <w:sz w:val="20"/>
              </w:rPr>
            </w:pPr>
          </w:p>
        </w:tc>
        <w:tc>
          <w:tcPr>
            <w:tcW w:w="447"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506" w:type="dxa"/>
            <w:vAlign w:val="top"/>
          </w:tcPr>
          <w:p>
            <w:pPr>
              <w:spacing w:line="234"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39" w:line="199" w:lineRule="auto"/>
              <w:ind w:left="48"/>
            </w:pPr>
            <w:r>
              <w:rPr>
                <w:spacing w:val="-3"/>
              </w:rPr>
              <w:t>国际贸易实务课程设计</w:t>
            </w: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5"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7"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before="73" w:line="186" w:lineRule="auto"/>
              <w:ind w:left="11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0.2</w:t>
            </w:r>
          </w:p>
        </w:tc>
        <w:tc>
          <w:tcPr>
            <w:tcW w:w="446" w:type="dxa"/>
            <w:vAlign w:val="top"/>
          </w:tcPr>
          <w:p>
            <w:pPr>
              <w:spacing w:before="73" w:line="186" w:lineRule="auto"/>
              <w:ind w:left="11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7" w:type="dxa"/>
            <w:vAlign w:val="top"/>
          </w:tcPr>
          <w:p>
            <w:pPr>
              <w:spacing w:line="234" w:lineRule="exact"/>
              <w:rPr>
                <w:rFonts w:ascii="Arial"/>
                <w:sz w:val="20"/>
              </w:rPr>
            </w:pPr>
          </w:p>
        </w:tc>
        <w:tc>
          <w:tcPr>
            <w:tcW w:w="447" w:type="dxa"/>
            <w:vAlign w:val="top"/>
          </w:tcPr>
          <w:p>
            <w:pPr>
              <w:spacing w:before="73" w:line="186" w:lineRule="auto"/>
              <w:ind w:left="11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506" w:type="dxa"/>
            <w:vAlign w:val="top"/>
          </w:tcPr>
          <w:p>
            <w:pPr>
              <w:spacing w:line="234"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42" w:line="199" w:lineRule="auto"/>
              <w:ind w:left="32"/>
            </w:pPr>
            <w:r>
              <w:rPr>
                <w:spacing w:val="-2"/>
              </w:rPr>
              <w:t>金融综合模拟</w:t>
            </w: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5"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6" w:type="dxa"/>
            <w:vAlign w:val="top"/>
          </w:tcPr>
          <w:p>
            <w:pPr>
              <w:spacing w:before="76" w:line="186" w:lineRule="auto"/>
              <w:ind w:left="11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7"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before="76" w:line="186" w:lineRule="auto"/>
              <w:ind w:left="11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before="76" w:line="186" w:lineRule="auto"/>
              <w:ind w:left="11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7" w:type="dxa"/>
            <w:vAlign w:val="top"/>
          </w:tcPr>
          <w:p>
            <w:pPr>
              <w:spacing w:line="237" w:lineRule="exact"/>
              <w:rPr>
                <w:rFonts w:ascii="Arial"/>
                <w:sz w:val="20"/>
              </w:rPr>
            </w:pPr>
          </w:p>
        </w:tc>
        <w:tc>
          <w:tcPr>
            <w:tcW w:w="447"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506" w:type="dxa"/>
            <w:vAlign w:val="top"/>
          </w:tcPr>
          <w:p>
            <w:pPr>
              <w:spacing w:line="237"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40" w:line="198" w:lineRule="auto"/>
              <w:ind w:left="31"/>
            </w:pPr>
            <w:r>
              <w:rPr>
                <w:spacing w:val="-2"/>
              </w:rPr>
              <w:t>创业设计</w:t>
            </w: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5"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before="73" w:line="186" w:lineRule="auto"/>
              <w:ind w:left="7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0.15</w:t>
            </w:r>
          </w:p>
        </w:tc>
        <w:tc>
          <w:tcPr>
            <w:tcW w:w="446" w:type="dxa"/>
            <w:vAlign w:val="top"/>
          </w:tcPr>
          <w:p>
            <w:pPr>
              <w:spacing w:line="234" w:lineRule="exact"/>
              <w:rPr>
                <w:rFonts w:ascii="Arial"/>
                <w:sz w:val="20"/>
              </w:rPr>
            </w:pPr>
          </w:p>
        </w:tc>
        <w:tc>
          <w:tcPr>
            <w:tcW w:w="446" w:type="dxa"/>
            <w:vAlign w:val="top"/>
          </w:tcPr>
          <w:p>
            <w:pPr>
              <w:spacing w:before="73" w:line="186" w:lineRule="auto"/>
              <w:ind w:left="11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4" w:type="dxa"/>
            <w:vAlign w:val="top"/>
          </w:tcPr>
          <w:p>
            <w:pPr>
              <w:spacing w:line="234" w:lineRule="exact"/>
              <w:rPr>
                <w:rFonts w:ascii="Arial"/>
                <w:sz w:val="20"/>
              </w:rPr>
            </w:pPr>
          </w:p>
        </w:tc>
        <w:tc>
          <w:tcPr>
            <w:tcW w:w="447"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before="73" w:line="186" w:lineRule="auto"/>
              <w:ind w:left="11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7" w:type="dxa"/>
            <w:vAlign w:val="top"/>
          </w:tcPr>
          <w:p>
            <w:pPr>
              <w:spacing w:line="234" w:lineRule="exact"/>
              <w:rPr>
                <w:rFonts w:ascii="Arial"/>
                <w:sz w:val="20"/>
              </w:rPr>
            </w:pPr>
          </w:p>
        </w:tc>
        <w:tc>
          <w:tcPr>
            <w:tcW w:w="447"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4"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446" w:type="dxa"/>
            <w:vAlign w:val="top"/>
          </w:tcPr>
          <w:p>
            <w:pPr>
              <w:spacing w:line="234" w:lineRule="exact"/>
              <w:rPr>
                <w:rFonts w:ascii="Arial"/>
                <w:sz w:val="20"/>
              </w:rPr>
            </w:pPr>
          </w:p>
        </w:tc>
        <w:tc>
          <w:tcPr>
            <w:tcW w:w="506" w:type="dxa"/>
            <w:vAlign w:val="top"/>
          </w:tcPr>
          <w:p>
            <w:pPr>
              <w:spacing w:line="234"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41" w:line="197" w:lineRule="auto"/>
              <w:ind w:left="34"/>
            </w:pPr>
            <w:r>
              <w:rPr>
                <w:spacing w:val="-2"/>
              </w:rPr>
              <w:t>商务策划课程设计</w:t>
            </w: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5"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before="74" w:line="185" w:lineRule="auto"/>
              <w:ind w:left="7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0.15</w:t>
            </w:r>
          </w:p>
        </w:tc>
        <w:tc>
          <w:tcPr>
            <w:tcW w:w="446" w:type="dxa"/>
            <w:vAlign w:val="top"/>
          </w:tcPr>
          <w:p>
            <w:pPr>
              <w:spacing w:line="233" w:lineRule="exact"/>
              <w:rPr>
                <w:rFonts w:ascii="Arial"/>
                <w:sz w:val="20"/>
              </w:rPr>
            </w:pPr>
          </w:p>
        </w:tc>
        <w:tc>
          <w:tcPr>
            <w:tcW w:w="446" w:type="dxa"/>
            <w:vAlign w:val="top"/>
          </w:tcPr>
          <w:p>
            <w:pPr>
              <w:spacing w:before="74" w:line="185" w:lineRule="auto"/>
              <w:ind w:left="11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4" w:type="dxa"/>
            <w:vAlign w:val="top"/>
          </w:tcPr>
          <w:p>
            <w:pPr>
              <w:spacing w:line="233" w:lineRule="exact"/>
              <w:rPr>
                <w:rFonts w:ascii="Arial"/>
                <w:sz w:val="20"/>
              </w:rPr>
            </w:pPr>
          </w:p>
        </w:tc>
        <w:tc>
          <w:tcPr>
            <w:tcW w:w="447"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before="74" w:line="185" w:lineRule="auto"/>
              <w:ind w:left="11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6" w:type="dxa"/>
            <w:vAlign w:val="top"/>
          </w:tcPr>
          <w:p>
            <w:pPr>
              <w:spacing w:line="233" w:lineRule="exact"/>
              <w:rPr>
                <w:rFonts w:ascii="Arial"/>
                <w:sz w:val="20"/>
              </w:rPr>
            </w:pPr>
          </w:p>
        </w:tc>
        <w:tc>
          <w:tcPr>
            <w:tcW w:w="444" w:type="dxa"/>
            <w:vAlign w:val="top"/>
          </w:tcPr>
          <w:p>
            <w:pPr>
              <w:spacing w:before="74" w:line="185" w:lineRule="auto"/>
              <w:ind w:left="7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0.15</w:t>
            </w:r>
          </w:p>
        </w:tc>
        <w:tc>
          <w:tcPr>
            <w:tcW w:w="446" w:type="dxa"/>
            <w:vAlign w:val="top"/>
          </w:tcPr>
          <w:p>
            <w:pPr>
              <w:spacing w:before="74" w:line="185" w:lineRule="auto"/>
              <w:ind w:left="11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0.2</w:t>
            </w:r>
          </w:p>
        </w:tc>
        <w:tc>
          <w:tcPr>
            <w:tcW w:w="446" w:type="dxa"/>
            <w:vAlign w:val="top"/>
          </w:tcPr>
          <w:p>
            <w:pPr>
              <w:spacing w:before="74" w:line="185" w:lineRule="auto"/>
              <w:ind w:left="7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0.15</w:t>
            </w:r>
          </w:p>
        </w:tc>
        <w:tc>
          <w:tcPr>
            <w:tcW w:w="447" w:type="dxa"/>
            <w:vAlign w:val="top"/>
          </w:tcPr>
          <w:p>
            <w:pPr>
              <w:spacing w:line="233" w:lineRule="exact"/>
              <w:rPr>
                <w:rFonts w:ascii="Arial"/>
                <w:sz w:val="20"/>
              </w:rPr>
            </w:pPr>
          </w:p>
        </w:tc>
        <w:tc>
          <w:tcPr>
            <w:tcW w:w="447"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506" w:type="dxa"/>
            <w:vAlign w:val="top"/>
          </w:tcPr>
          <w:p>
            <w:pPr>
              <w:spacing w:line="233"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41" w:line="198" w:lineRule="auto"/>
              <w:ind w:left="31"/>
            </w:pPr>
            <w:r>
              <w:rPr>
                <w:spacing w:val="-1"/>
              </w:rPr>
              <w:t>跨境电商课程设计</w:t>
            </w: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5"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before="75" w:line="185" w:lineRule="auto"/>
              <w:ind w:left="11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4"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before="75" w:line="185" w:lineRule="auto"/>
              <w:ind w:left="11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506" w:type="dxa"/>
            <w:vAlign w:val="top"/>
          </w:tcPr>
          <w:p>
            <w:pPr>
              <w:spacing w:line="235"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41" w:line="197" w:lineRule="auto"/>
              <w:ind w:left="32"/>
            </w:pPr>
            <w:r>
              <w:rPr>
                <w:spacing w:val="-2"/>
              </w:rPr>
              <w:t>文献阅读</w:t>
            </w: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5"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4" w:type="dxa"/>
            <w:vAlign w:val="top"/>
          </w:tcPr>
          <w:p>
            <w:pPr>
              <w:spacing w:before="74" w:line="185" w:lineRule="auto"/>
              <w:ind w:left="11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7"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before="74" w:line="185" w:lineRule="auto"/>
              <w:ind w:left="11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4" w:type="dxa"/>
            <w:vAlign w:val="top"/>
          </w:tcPr>
          <w:p>
            <w:pPr>
              <w:spacing w:before="74" w:line="185" w:lineRule="auto"/>
              <w:ind w:left="11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7" w:type="dxa"/>
            <w:vAlign w:val="top"/>
          </w:tcPr>
          <w:p>
            <w:pPr>
              <w:spacing w:line="233" w:lineRule="exact"/>
              <w:rPr>
                <w:rFonts w:ascii="Arial"/>
                <w:sz w:val="20"/>
              </w:rPr>
            </w:pPr>
          </w:p>
        </w:tc>
        <w:tc>
          <w:tcPr>
            <w:tcW w:w="447"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4"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446" w:type="dxa"/>
            <w:vAlign w:val="top"/>
          </w:tcPr>
          <w:p>
            <w:pPr>
              <w:spacing w:line="233" w:lineRule="exact"/>
              <w:rPr>
                <w:rFonts w:ascii="Arial"/>
                <w:sz w:val="20"/>
              </w:rPr>
            </w:pPr>
          </w:p>
        </w:tc>
        <w:tc>
          <w:tcPr>
            <w:tcW w:w="506" w:type="dxa"/>
            <w:vAlign w:val="top"/>
          </w:tcPr>
          <w:p>
            <w:pPr>
              <w:spacing w:line="233"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41" w:line="198" w:lineRule="auto"/>
              <w:ind w:left="34"/>
            </w:pPr>
            <w:r>
              <w:rPr>
                <w:spacing w:val="-2"/>
              </w:rPr>
              <w:t>毕业论文</w:t>
            </w: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5"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before="75" w:line="185" w:lineRule="auto"/>
              <w:ind w:left="11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0.2</w:t>
            </w:r>
          </w:p>
        </w:tc>
        <w:tc>
          <w:tcPr>
            <w:tcW w:w="446" w:type="dxa"/>
            <w:vAlign w:val="top"/>
          </w:tcPr>
          <w:p>
            <w:pPr>
              <w:spacing w:line="235" w:lineRule="exact"/>
              <w:rPr>
                <w:rFonts w:ascii="Arial"/>
                <w:sz w:val="20"/>
              </w:rPr>
            </w:pPr>
          </w:p>
        </w:tc>
        <w:tc>
          <w:tcPr>
            <w:tcW w:w="446" w:type="dxa"/>
            <w:vAlign w:val="top"/>
          </w:tcPr>
          <w:p>
            <w:pPr>
              <w:spacing w:before="75" w:line="185" w:lineRule="auto"/>
              <w:ind w:left="11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0.3</w:t>
            </w:r>
          </w:p>
        </w:tc>
        <w:tc>
          <w:tcPr>
            <w:tcW w:w="446" w:type="dxa"/>
            <w:vAlign w:val="top"/>
          </w:tcPr>
          <w:p>
            <w:pPr>
              <w:spacing w:before="75" w:line="185" w:lineRule="auto"/>
              <w:ind w:left="6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444" w:type="dxa"/>
            <w:vAlign w:val="top"/>
          </w:tcPr>
          <w:p>
            <w:pPr>
              <w:spacing w:before="75" w:line="185" w:lineRule="auto"/>
              <w:ind w:left="11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before="75" w:line="185" w:lineRule="auto"/>
              <w:ind w:left="11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0.2</w:t>
            </w: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before="75" w:line="185" w:lineRule="auto"/>
              <w:ind w:left="11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0.2</w:t>
            </w: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506" w:type="dxa"/>
            <w:vAlign w:val="top"/>
          </w:tcPr>
          <w:p>
            <w:pPr>
              <w:spacing w:line="235"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523" w:type="dxa"/>
            <w:vMerge w:val="continue"/>
            <w:tcBorders>
              <w:top w:val="nil"/>
              <w:bottom w:val="nil"/>
            </w:tcBorders>
            <w:vAlign w:val="top"/>
          </w:tcPr>
          <w:p>
            <w:pPr>
              <w:rPr>
                <w:rFonts w:ascii="Arial"/>
                <w:sz w:val="21"/>
              </w:rPr>
            </w:pPr>
          </w:p>
        </w:tc>
        <w:tc>
          <w:tcPr>
            <w:tcW w:w="2146" w:type="dxa"/>
            <w:vAlign w:val="top"/>
          </w:tcPr>
          <w:p>
            <w:pPr>
              <w:pStyle w:val="6"/>
              <w:spacing w:before="43" w:line="198" w:lineRule="auto"/>
              <w:ind w:left="31"/>
            </w:pPr>
            <w:r>
              <w:rPr>
                <w:spacing w:val="-2"/>
              </w:rPr>
              <w:t>专业综合实习</w:t>
            </w: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5"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6" w:type="dxa"/>
            <w:vAlign w:val="top"/>
          </w:tcPr>
          <w:p>
            <w:pPr>
              <w:spacing w:before="77" w:line="185" w:lineRule="auto"/>
              <w:ind w:left="11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6" w:type="dxa"/>
            <w:vAlign w:val="top"/>
          </w:tcPr>
          <w:p>
            <w:pPr>
              <w:spacing w:line="237" w:lineRule="exact"/>
              <w:rPr>
                <w:rFonts w:ascii="Arial"/>
                <w:sz w:val="20"/>
              </w:rPr>
            </w:pPr>
          </w:p>
        </w:tc>
        <w:tc>
          <w:tcPr>
            <w:tcW w:w="446" w:type="dxa"/>
            <w:vAlign w:val="top"/>
          </w:tcPr>
          <w:p>
            <w:pPr>
              <w:spacing w:before="77" w:line="185" w:lineRule="auto"/>
              <w:ind w:left="11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0.2</w:t>
            </w: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7"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7" w:type="dxa"/>
            <w:vAlign w:val="top"/>
          </w:tcPr>
          <w:p>
            <w:pPr>
              <w:spacing w:line="237" w:lineRule="exact"/>
              <w:rPr>
                <w:rFonts w:ascii="Arial"/>
                <w:sz w:val="20"/>
              </w:rPr>
            </w:pPr>
          </w:p>
        </w:tc>
        <w:tc>
          <w:tcPr>
            <w:tcW w:w="447"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4"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446" w:type="dxa"/>
            <w:vAlign w:val="top"/>
          </w:tcPr>
          <w:p>
            <w:pPr>
              <w:spacing w:line="237" w:lineRule="exact"/>
              <w:rPr>
                <w:rFonts w:ascii="Arial"/>
                <w:sz w:val="20"/>
              </w:rPr>
            </w:pPr>
          </w:p>
        </w:tc>
        <w:tc>
          <w:tcPr>
            <w:tcW w:w="506" w:type="dxa"/>
            <w:vAlign w:val="top"/>
          </w:tcPr>
          <w:p>
            <w:pPr>
              <w:spacing w:line="237"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523" w:type="dxa"/>
            <w:vMerge w:val="continue"/>
            <w:tcBorders>
              <w:top w:val="nil"/>
            </w:tcBorders>
            <w:vAlign w:val="top"/>
          </w:tcPr>
          <w:p>
            <w:pPr>
              <w:rPr>
                <w:rFonts w:ascii="Arial"/>
                <w:sz w:val="21"/>
              </w:rPr>
            </w:pPr>
          </w:p>
        </w:tc>
        <w:tc>
          <w:tcPr>
            <w:tcW w:w="2146" w:type="dxa"/>
            <w:vAlign w:val="top"/>
          </w:tcPr>
          <w:p>
            <w:pPr>
              <w:pStyle w:val="6"/>
              <w:spacing w:before="42" w:line="197" w:lineRule="auto"/>
              <w:ind w:left="32"/>
            </w:pPr>
            <w:r>
              <w:rPr>
                <w:spacing w:val="-2"/>
              </w:rPr>
              <w:t>社会经济调查</w:t>
            </w: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5"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before="75" w:line="185" w:lineRule="auto"/>
              <w:ind w:left="6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0.05</w:t>
            </w:r>
          </w:p>
        </w:tc>
        <w:tc>
          <w:tcPr>
            <w:tcW w:w="444"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before="75" w:line="185" w:lineRule="auto"/>
              <w:ind w:left="11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before="75" w:line="185" w:lineRule="auto"/>
              <w:ind w:left="11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0.2</w:t>
            </w:r>
          </w:p>
        </w:tc>
        <w:tc>
          <w:tcPr>
            <w:tcW w:w="446" w:type="dxa"/>
            <w:vAlign w:val="top"/>
          </w:tcPr>
          <w:p>
            <w:pPr>
              <w:spacing w:before="75" w:line="185" w:lineRule="auto"/>
              <w:ind w:left="11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0.1</w:t>
            </w:r>
          </w:p>
        </w:tc>
        <w:tc>
          <w:tcPr>
            <w:tcW w:w="447" w:type="dxa"/>
            <w:vAlign w:val="top"/>
          </w:tcPr>
          <w:p>
            <w:pPr>
              <w:spacing w:line="235" w:lineRule="exact"/>
              <w:rPr>
                <w:rFonts w:ascii="Arial"/>
                <w:sz w:val="20"/>
              </w:rPr>
            </w:pPr>
          </w:p>
        </w:tc>
        <w:tc>
          <w:tcPr>
            <w:tcW w:w="447"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4"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446" w:type="dxa"/>
            <w:vAlign w:val="top"/>
          </w:tcPr>
          <w:p>
            <w:pPr>
              <w:spacing w:line="235" w:lineRule="exact"/>
              <w:rPr>
                <w:rFonts w:ascii="Arial"/>
                <w:sz w:val="20"/>
              </w:rPr>
            </w:pPr>
          </w:p>
        </w:tc>
        <w:tc>
          <w:tcPr>
            <w:tcW w:w="506" w:type="dxa"/>
            <w:vAlign w:val="top"/>
          </w:tcPr>
          <w:p>
            <w:pPr>
              <w:spacing w:line="235"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2669" w:type="dxa"/>
            <w:gridSpan w:val="2"/>
            <w:vAlign w:val="top"/>
          </w:tcPr>
          <w:p>
            <w:pPr>
              <w:pStyle w:val="6"/>
              <w:spacing w:before="42" w:line="202" w:lineRule="auto"/>
              <w:ind w:left="34"/>
            </w:pPr>
            <w:r>
              <w:rPr>
                <w:spacing w:val="-2"/>
                <w14:textOutline w14:w="3265" w14:cap="flat" w14:cmpd="sng">
                  <w14:solidFill>
                    <w14:srgbClr w14:val="000000"/>
                  </w14:solidFill>
                  <w14:prstDash w14:val="solid"/>
                  <w14:miter w14:val="10"/>
                </w14:textOutline>
              </w:rPr>
              <w:t>权重合计（必须严格</w:t>
            </w:r>
            <w:r>
              <w:rPr>
                <w:spacing w:val="-23"/>
              </w:rPr>
              <w:t xml:space="preserve"> </w:t>
            </w:r>
            <w:r>
              <w:rPr>
                <w:rFonts w:ascii="Times New Roman" w:hAnsi="Times New Roman" w:eastAsia="Times New Roman" w:cs="Times New Roman"/>
                <w:b/>
                <w:bCs/>
                <w:spacing w:val="-2"/>
              </w:rPr>
              <w:t>1</w:t>
            </w:r>
            <w:r>
              <w:rPr>
                <w:spacing w:val="-2"/>
                <w14:textOutline w14:w="3265" w14:cap="flat" w14:cmpd="sng">
                  <w14:solidFill>
                    <w14:srgbClr w14:val="000000"/>
                  </w14:solidFill>
                  <w14:prstDash w14:val="solid"/>
                  <w14:miter w14:val="10"/>
                </w14:textOutline>
              </w:rPr>
              <w:t>）</w:t>
            </w:r>
          </w:p>
        </w:tc>
        <w:tc>
          <w:tcPr>
            <w:tcW w:w="446" w:type="dxa"/>
            <w:vAlign w:val="top"/>
          </w:tcPr>
          <w:p>
            <w:pPr>
              <w:spacing w:before="75" w:line="186" w:lineRule="auto"/>
              <w:ind w:left="71"/>
              <w:rPr>
                <w:rFonts w:ascii="Times New Roman" w:hAnsi="Times New Roman" w:eastAsia="Times New Roman" w:cs="Times New Roman"/>
                <w:sz w:val="18"/>
                <w:szCs w:val="18"/>
              </w:rPr>
            </w:pPr>
            <w:r>
              <w:rPr>
                <w:rFonts w:ascii="Times New Roman" w:hAnsi="Times New Roman" w:eastAsia="Times New Roman" w:cs="Times New Roman"/>
                <w:b/>
                <w:bCs/>
                <w:spacing w:val="-3"/>
                <w:sz w:val="18"/>
                <w:szCs w:val="18"/>
              </w:rPr>
              <w:t>1.00</w:t>
            </w:r>
          </w:p>
        </w:tc>
        <w:tc>
          <w:tcPr>
            <w:tcW w:w="444" w:type="dxa"/>
            <w:vAlign w:val="top"/>
          </w:tcPr>
          <w:p>
            <w:pPr>
              <w:spacing w:before="75" w:line="186" w:lineRule="auto"/>
              <w:ind w:left="69"/>
              <w:rPr>
                <w:rFonts w:ascii="Times New Roman" w:hAnsi="Times New Roman" w:eastAsia="Times New Roman" w:cs="Times New Roman"/>
                <w:sz w:val="18"/>
                <w:szCs w:val="18"/>
              </w:rPr>
            </w:pPr>
            <w:r>
              <w:rPr>
                <w:rFonts w:ascii="Times New Roman" w:hAnsi="Times New Roman" w:eastAsia="Times New Roman" w:cs="Times New Roman"/>
                <w:b/>
                <w:bCs/>
                <w:spacing w:val="-3"/>
                <w:sz w:val="18"/>
                <w:szCs w:val="18"/>
              </w:rPr>
              <w:t>1.00</w:t>
            </w:r>
          </w:p>
        </w:tc>
        <w:tc>
          <w:tcPr>
            <w:tcW w:w="446" w:type="dxa"/>
            <w:vAlign w:val="top"/>
          </w:tcPr>
          <w:p>
            <w:pPr>
              <w:spacing w:before="75" w:line="186" w:lineRule="auto"/>
              <w:ind w:left="72"/>
              <w:rPr>
                <w:rFonts w:ascii="Times New Roman" w:hAnsi="Times New Roman" w:eastAsia="Times New Roman" w:cs="Times New Roman"/>
                <w:sz w:val="18"/>
                <w:szCs w:val="18"/>
              </w:rPr>
            </w:pPr>
            <w:r>
              <w:rPr>
                <w:rFonts w:ascii="Times New Roman" w:hAnsi="Times New Roman" w:eastAsia="Times New Roman" w:cs="Times New Roman"/>
                <w:b/>
                <w:bCs/>
                <w:spacing w:val="-3"/>
                <w:sz w:val="18"/>
                <w:szCs w:val="18"/>
              </w:rPr>
              <w:t>1.00</w:t>
            </w:r>
          </w:p>
        </w:tc>
        <w:tc>
          <w:tcPr>
            <w:tcW w:w="444" w:type="dxa"/>
            <w:vAlign w:val="top"/>
          </w:tcPr>
          <w:p>
            <w:pPr>
              <w:spacing w:before="75" w:line="186" w:lineRule="auto"/>
              <w:ind w:left="70"/>
              <w:rPr>
                <w:rFonts w:ascii="Times New Roman" w:hAnsi="Times New Roman" w:eastAsia="Times New Roman" w:cs="Times New Roman"/>
                <w:sz w:val="18"/>
                <w:szCs w:val="18"/>
              </w:rPr>
            </w:pPr>
            <w:r>
              <w:rPr>
                <w:rFonts w:ascii="Times New Roman" w:hAnsi="Times New Roman" w:eastAsia="Times New Roman" w:cs="Times New Roman"/>
                <w:b/>
                <w:bCs/>
                <w:spacing w:val="-3"/>
                <w:sz w:val="18"/>
                <w:szCs w:val="18"/>
              </w:rPr>
              <w:t>1.00</w:t>
            </w:r>
          </w:p>
        </w:tc>
        <w:tc>
          <w:tcPr>
            <w:tcW w:w="445" w:type="dxa"/>
            <w:vAlign w:val="top"/>
          </w:tcPr>
          <w:p>
            <w:pPr>
              <w:spacing w:before="75" w:line="186" w:lineRule="auto"/>
              <w:ind w:left="70"/>
              <w:rPr>
                <w:rFonts w:ascii="Times New Roman" w:hAnsi="Times New Roman" w:eastAsia="Times New Roman" w:cs="Times New Roman"/>
                <w:sz w:val="18"/>
                <w:szCs w:val="18"/>
              </w:rPr>
            </w:pPr>
            <w:r>
              <w:rPr>
                <w:rFonts w:ascii="Times New Roman" w:hAnsi="Times New Roman" w:eastAsia="Times New Roman" w:cs="Times New Roman"/>
                <w:b/>
                <w:bCs/>
                <w:spacing w:val="-3"/>
                <w:sz w:val="18"/>
                <w:szCs w:val="18"/>
              </w:rPr>
              <w:t>1.00</w:t>
            </w:r>
          </w:p>
        </w:tc>
        <w:tc>
          <w:tcPr>
            <w:tcW w:w="446" w:type="dxa"/>
            <w:vAlign w:val="top"/>
          </w:tcPr>
          <w:p>
            <w:pPr>
              <w:spacing w:before="75" w:line="186" w:lineRule="auto"/>
              <w:ind w:left="72"/>
              <w:rPr>
                <w:rFonts w:ascii="Times New Roman" w:hAnsi="Times New Roman" w:eastAsia="Times New Roman" w:cs="Times New Roman"/>
                <w:sz w:val="18"/>
                <w:szCs w:val="18"/>
              </w:rPr>
            </w:pPr>
            <w:r>
              <w:rPr>
                <w:rFonts w:ascii="Times New Roman" w:hAnsi="Times New Roman" w:eastAsia="Times New Roman" w:cs="Times New Roman"/>
                <w:b/>
                <w:bCs/>
                <w:spacing w:val="-3"/>
                <w:sz w:val="18"/>
                <w:szCs w:val="18"/>
              </w:rPr>
              <w:t>1.00</w:t>
            </w:r>
          </w:p>
        </w:tc>
        <w:tc>
          <w:tcPr>
            <w:tcW w:w="444" w:type="dxa"/>
            <w:vAlign w:val="top"/>
          </w:tcPr>
          <w:p>
            <w:pPr>
              <w:spacing w:before="75" w:line="186" w:lineRule="auto"/>
              <w:ind w:left="70"/>
              <w:rPr>
                <w:rFonts w:ascii="Times New Roman" w:hAnsi="Times New Roman" w:eastAsia="Times New Roman" w:cs="Times New Roman"/>
                <w:sz w:val="18"/>
                <w:szCs w:val="18"/>
              </w:rPr>
            </w:pPr>
            <w:r>
              <w:rPr>
                <w:rFonts w:ascii="Times New Roman" w:hAnsi="Times New Roman" w:eastAsia="Times New Roman" w:cs="Times New Roman"/>
                <w:b/>
                <w:bCs/>
                <w:spacing w:val="-3"/>
                <w:sz w:val="18"/>
                <w:szCs w:val="18"/>
              </w:rPr>
              <w:t>1.00</w:t>
            </w:r>
          </w:p>
        </w:tc>
        <w:tc>
          <w:tcPr>
            <w:tcW w:w="446" w:type="dxa"/>
            <w:vAlign w:val="top"/>
          </w:tcPr>
          <w:p>
            <w:pPr>
              <w:spacing w:before="75" w:line="186" w:lineRule="auto"/>
              <w:ind w:left="72"/>
              <w:rPr>
                <w:rFonts w:ascii="Times New Roman" w:hAnsi="Times New Roman" w:eastAsia="Times New Roman" w:cs="Times New Roman"/>
                <w:sz w:val="18"/>
                <w:szCs w:val="18"/>
              </w:rPr>
            </w:pPr>
            <w:r>
              <w:rPr>
                <w:rFonts w:ascii="Times New Roman" w:hAnsi="Times New Roman" w:eastAsia="Times New Roman" w:cs="Times New Roman"/>
                <w:b/>
                <w:bCs/>
                <w:spacing w:val="-3"/>
                <w:sz w:val="18"/>
                <w:szCs w:val="18"/>
              </w:rPr>
              <w:t>1.00</w:t>
            </w:r>
          </w:p>
        </w:tc>
        <w:tc>
          <w:tcPr>
            <w:tcW w:w="446" w:type="dxa"/>
            <w:vAlign w:val="top"/>
          </w:tcPr>
          <w:p>
            <w:pPr>
              <w:spacing w:before="75" w:line="186" w:lineRule="auto"/>
              <w:ind w:left="73"/>
              <w:rPr>
                <w:rFonts w:ascii="Times New Roman" w:hAnsi="Times New Roman" w:eastAsia="Times New Roman" w:cs="Times New Roman"/>
                <w:sz w:val="18"/>
                <w:szCs w:val="18"/>
              </w:rPr>
            </w:pPr>
            <w:r>
              <w:rPr>
                <w:rFonts w:ascii="Times New Roman" w:hAnsi="Times New Roman" w:eastAsia="Times New Roman" w:cs="Times New Roman"/>
                <w:b/>
                <w:bCs/>
                <w:spacing w:val="-3"/>
                <w:sz w:val="18"/>
                <w:szCs w:val="18"/>
              </w:rPr>
              <w:t>1.00</w:t>
            </w:r>
          </w:p>
        </w:tc>
        <w:tc>
          <w:tcPr>
            <w:tcW w:w="446" w:type="dxa"/>
            <w:vAlign w:val="top"/>
          </w:tcPr>
          <w:p>
            <w:pPr>
              <w:spacing w:before="75" w:line="186" w:lineRule="auto"/>
              <w:ind w:left="71"/>
              <w:rPr>
                <w:rFonts w:ascii="Times New Roman" w:hAnsi="Times New Roman" w:eastAsia="Times New Roman" w:cs="Times New Roman"/>
                <w:sz w:val="18"/>
                <w:szCs w:val="18"/>
              </w:rPr>
            </w:pPr>
            <w:r>
              <w:rPr>
                <w:rFonts w:ascii="Times New Roman" w:hAnsi="Times New Roman" w:eastAsia="Times New Roman" w:cs="Times New Roman"/>
                <w:b/>
                <w:bCs/>
                <w:spacing w:val="-3"/>
                <w:sz w:val="18"/>
                <w:szCs w:val="18"/>
              </w:rPr>
              <w:t>1.00</w:t>
            </w:r>
          </w:p>
        </w:tc>
        <w:tc>
          <w:tcPr>
            <w:tcW w:w="446" w:type="dxa"/>
            <w:vAlign w:val="top"/>
          </w:tcPr>
          <w:p>
            <w:pPr>
              <w:spacing w:before="75" w:line="186" w:lineRule="auto"/>
              <w:ind w:left="71"/>
              <w:rPr>
                <w:rFonts w:ascii="Times New Roman" w:hAnsi="Times New Roman" w:eastAsia="Times New Roman" w:cs="Times New Roman"/>
                <w:sz w:val="18"/>
                <w:szCs w:val="18"/>
              </w:rPr>
            </w:pPr>
            <w:r>
              <w:rPr>
                <w:rFonts w:ascii="Times New Roman" w:hAnsi="Times New Roman" w:eastAsia="Times New Roman" w:cs="Times New Roman"/>
                <w:b/>
                <w:bCs/>
                <w:spacing w:val="-3"/>
                <w:sz w:val="18"/>
                <w:szCs w:val="18"/>
              </w:rPr>
              <w:t>1.00</w:t>
            </w:r>
          </w:p>
        </w:tc>
        <w:tc>
          <w:tcPr>
            <w:tcW w:w="444" w:type="dxa"/>
            <w:vAlign w:val="top"/>
          </w:tcPr>
          <w:p>
            <w:pPr>
              <w:spacing w:before="75" w:line="186" w:lineRule="auto"/>
              <w:ind w:left="71"/>
              <w:rPr>
                <w:rFonts w:ascii="Times New Roman" w:hAnsi="Times New Roman" w:eastAsia="Times New Roman" w:cs="Times New Roman"/>
                <w:sz w:val="18"/>
                <w:szCs w:val="18"/>
              </w:rPr>
            </w:pPr>
            <w:r>
              <w:rPr>
                <w:rFonts w:ascii="Times New Roman" w:hAnsi="Times New Roman" w:eastAsia="Times New Roman" w:cs="Times New Roman"/>
                <w:b/>
                <w:bCs/>
                <w:spacing w:val="-3"/>
                <w:sz w:val="18"/>
                <w:szCs w:val="18"/>
              </w:rPr>
              <w:t>1.00</w:t>
            </w:r>
          </w:p>
        </w:tc>
        <w:tc>
          <w:tcPr>
            <w:tcW w:w="447" w:type="dxa"/>
            <w:vAlign w:val="top"/>
          </w:tcPr>
          <w:p>
            <w:pPr>
              <w:spacing w:before="75" w:line="186" w:lineRule="auto"/>
              <w:ind w:left="74"/>
              <w:rPr>
                <w:rFonts w:ascii="Times New Roman" w:hAnsi="Times New Roman" w:eastAsia="Times New Roman" w:cs="Times New Roman"/>
                <w:sz w:val="18"/>
                <w:szCs w:val="18"/>
              </w:rPr>
            </w:pPr>
            <w:r>
              <w:rPr>
                <w:rFonts w:ascii="Times New Roman" w:hAnsi="Times New Roman" w:eastAsia="Times New Roman" w:cs="Times New Roman"/>
                <w:b/>
                <w:bCs/>
                <w:spacing w:val="-3"/>
                <w:sz w:val="18"/>
                <w:szCs w:val="18"/>
              </w:rPr>
              <w:t>1.00</w:t>
            </w:r>
          </w:p>
        </w:tc>
        <w:tc>
          <w:tcPr>
            <w:tcW w:w="446" w:type="dxa"/>
            <w:vAlign w:val="top"/>
          </w:tcPr>
          <w:p>
            <w:pPr>
              <w:spacing w:before="75" w:line="186" w:lineRule="auto"/>
              <w:ind w:left="74"/>
              <w:rPr>
                <w:rFonts w:ascii="Times New Roman" w:hAnsi="Times New Roman" w:eastAsia="Times New Roman" w:cs="Times New Roman"/>
                <w:sz w:val="18"/>
                <w:szCs w:val="18"/>
              </w:rPr>
            </w:pPr>
            <w:r>
              <w:rPr>
                <w:rFonts w:ascii="Times New Roman" w:hAnsi="Times New Roman" w:eastAsia="Times New Roman" w:cs="Times New Roman"/>
                <w:b/>
                <w:bCs/>
                <w:spacing w:val="-3"/>
                <w:sz w:val="18"/>
                <w:szCs w:val="18"/>
              </w:rPr>
              <w:t>1.00</w:t>
            </w:r>
          </w:p>
        </w:tc>
        <w:tc>
          <w:tcPr>
            <w:tcW w:w="446" w:type="dxa"/>
            <w:vAlign w:val="top"/>
          </w:tcPr>
          <w:p>
            <w:pPr>
              <w:spacing w:before="75" w:line="186" w:lineRule="auto"/>
              <w:ind w:left="74"/>
              <w:rPr>
                <w:rFonts w:ascii="Times New Roman" w:hAnsi="Times New Roman" w:eastAsia="Times New Roman" w:cs="Times New Roman"/>
                <w:sz w:val="18"/>
                <w:szCs w:val="18"/>
              </w:rPr>
            </w:pPr>
            <w:r>
              <w:rPr>
                <w:rFonts w:ascii="Times New Roman" w:hAnsi="Times New Roman" w:eastAsia="Times New Roman" w:cs="Times New Roman"/>
                <w:b/>
                <w:bCs/>
                <w:spacing w:val="-3"/>
                <w:sz w:val="18"/>
                <w:szCs w:val="18"/>
              </w:rPr>
              <w:t>1.00</w:t>
            </w:r>
          </w:p>
        </w:tc>
        <w:tc>
          <w:tcPr>
            <w:tcW w:w="446" w:type="dxa"/>
            <w:vAlign w:val="top"/>
          </w:tcPr>
          <w:p>
            <w:pPr>
              <w:spacing w:before="75" w:line="186" w:lineRule="auto"/>
              <w:ind w:left="72"/>
              <w:rPr>
                <w:rFonts w:ascii="Times New Roman" w:hAnsi="Times New Roman" w:eastAsia="Times New Roman" w:cs="Times New Roman"/>
                <w:sz w:val="18"/>
                <w:szCs w:val="18"/>
              </w:rPr>
            </w:pPr>
            <w:r>
              <w:rPr>
                <w:rFonts w:ascii="Times New Roman" w:hAnsi="Times New Roman" w:eastAsia="Times New Roman" w:cs="Times New Roman"/>
                <w:b/>
                <w:bCs/>
                <w:spacing w:val="-3"/>
                <w:sz w:val="18"/>
                <w:szCs w:val="18"/>
              </w:rPr>
              <w:t>1.00</w:t>
            </w:r>
          </w:p>
        </w:tc>
        <w:tc>
          <w:tcPr>
            <w:tcW w:w="446" w:type="dxa"/>
            <w:vAlign w:val="top"/>
          </w:tcPr>
          <w:p>
            <w:pPr>
              <w:spacing w:before="75" w:line="186" w:lineRule="auto"/>
              <w:ind w:left="72"/>
              <w:rPr>
                <w:rFonts w:ascii="Times New Roman" w:hAnsi="Times New Roman" w:eastAsia="Times New Roman" w:cs="Times New Roman"/>
                <w:sz w:val="18"/>
                <w:szCs w:val="18"/>
              </w:rPr>
            </w:pPr>
            <w:r>
              <w:rPr>
                <w:rFonts w:ascii="Times New Roman" w:hAnsi="Times New Roman" w:eastAsia="Times New Roman" w:cs="Times New Roman"/>
                <w:b/>
                <w:bCs/>
                <w:spacing w:val="-3"/>
                <w:sz w:val="18"/>
                <w:szCs w:val="18"/>
              </w:rPr>
              <w:t>1.00</w:t>
            </w:r>
          </w:p>
        </w:tc>
        <w:tc>
          <w:tcPr>
            <w:tcW w:w="444" w:type="dxa"/>
            <w:vAlign w:val="top"/>
          </w:tcPr>
          <w:p>
            <w:pPr>
              <w:spacing w:before="75" w:line="186" w:lineRule="auto"/>
              <w:ind w:left="73"/>
              <w:rPr>
                <w:rFonts w:ascii="Times New Roman" w:hAnsi="Times New Roman" w:eastAsia="Times New Roman" w:cs="Times New Roman"/>
                <w:sz w:val="18"/>
                <w:szCs w:val="18"/>
              </w:rPr>
            </w:pPr>
            <w:r>
              <w:rPr>
                <w:rFonts w:ascii="Times New Roman" w:hAnsi="Times New Roman" w:eastAsia="Times New Roman" w:cs="Times New Roman"/>
                <w:b/>
                <w:bCs/>
                <w:spacing w:val="-3"/>
                <w:sz w:val="18"/>
                <w:szCs w:val="18"/>
              </w:rPr>
              <w:t>1.00</w:t>
            </w:r>
          </w:p>
        </w:tc>
        <w:tc>
          <w:tcPr>
            <w:tcW w:w="446" w:type="dxa"/>
            <w:vAlign w:val="top"/>
          </w:tcPr>
          <w:p>
            <w:pPr>
              <w:spacing w:before="75" w:line="186" w:lineRule="auto"/>
              <w:ind w:left="75"/>
              <w:rPr>
                <w:rFonts w:ascii="Times New Roman" w:hAnsi="Times New Roman" w:eastAsia="Times New Roman" w:cs="Times New Roman"/>
                <w:sz w:val="18"/>
                <w:szCs w:val="18"/>
              </w:rPr>
            </w:pPr>
            <w:r>
              <w:rPr>
                <w:rFonts w:ascii="Times New Roman" w:hAnsi="Times New Roman" w:eastAsia="Times New Roman" w:cs="Times New Roman"/>
                <w:b/>
                <w:bCs/>
                <w:spacing w:val="-3"/>
                <w:sz w:val="18"/>
                <w:szCs w:val="18"/>
              </w:rPr>
              <w:t>1.00</w:t>
            </w:r>
          </w:p>
        </w:tc>
        <w:tc>
          <w:tcPr>
            <w:tcW w:w="446" w:type="dxa"/>
            <w:vAlign w:val="top"/>
          </w:tcPr>
          <w:p>
            <w:pPr>
              <w:spacing w:before="75" w:line="186" w:lineRule="auto"/>
              <w:ind w:left="76"/>
              <w:rPr>
                <w:rFonts w:ascii="Times New Roman" w:hAnsi="Times New Roman" w:eastAsia="Times New Roman" w:cs="Times New Roman"/>
                <w:sz w:val="18"/>
                <w:szCs w:val="18"/>
              </w:rPr>
            </w:pPr>
            <w:r>
              <w:rPr>
                <w:rFonts w:ascii="Times New Roman" w:hAnsi="Times New Roman" w:eastAsia="Times New Roman" w:cs="Times New Roman"/>
                <w:b/>
                <w:bCs/>
                <w:spacing w:val="-3"/>
                <w:sz w:val="18"/>
                <w:szCs w:val="18"/>
              </w:rPr>
              <w:t>1.00</w:t>
            </w:r>
          </w:p>
        </w:tc>
        <w:tc>
          <w:tcPr>
            <w:tcW w:w="447" w:type="dxa"/>
            <w:vAlign w:val="top"/>
          </w:tcPr>
          <w:p>
            <w:pPr>
              <w:spacing w:before="75" w:line="186" w:lineRule="auto"/>
              <w:ind w:left="76"/>
              <w:rPr>
                <w:rFonts w:ascii="Times New Roman" w:hAnsi="Times New Roman" w:eastAsia="Times New Roman" w:cs="Times New Roman"/>
                <w:sz w:val="18"/>
                <w:szCs w:val="18"/>
              </w:rPr>
            </w:pPr>
            <w:r>
              <w:rPr>
                <w:rFonts w:ascii="Times New Roman" w:hAnsi="Times New Roman" w:eastAsia="Times New Roman" w:cs="Times New Roman"/>
                <w:b/>
                <w:bCs/>
                <w:spacing w:val="-3"/>
                <w:sz w:val="18"/>
                <w:szCs w:val="18"/>
              </w:rPr>
              <w:t>1.00</w:t>
            </w:r>
          </w:p>
        </w:tc>
        <w:tc>
          <w:tcPr>
            <w:tcW w:w="447" w:type="dxa"/>
            <w:vAlign w:val="top"/>
          </w:tcPr>
          <w:p>
            <w:pPr>
              <w:spacing w:before="75" w:line="186" w:lineRule="auto"/>
              <w:ind w:left="74"/>
              <w:rPr>
                <w:rFonts w:ascii="Times New Roman" w:hAnsi="Times New Roman" w:eastAsia="Times New Roman" w:cs="Times New Roman"/>
                <w:sz w:val="18"/>
                <w:szCs w:val="18"/>
              </w:rPr>
            </w:pPr>
            <w:r>
              <w:rPr>
                <w:rFonts w:ascii="Times New Roman" w:hAnsi="Times New Roman" w:eastAsia="Times New Roman" w:cs="Times New Roman"/>
                <w:b/>
                <w:bCs/>
                <w:spacing w:val="-3"/>
                <w:sz w:val="18"/>
                <w:szCs w:val="18"/>
              </w:rPr>
              <w:t>1.00</w:t>
            </w:r>
          </w:p>
        </w:tc>
        <w:tc>
          <w:tcPr>
            <w:tcW w:w="446" w:type="dxa"/>
            <w:vAlign w:val="top"/>
          </w:tcPr>
          <w:p>
            <w:pPr>
              <w:spacing w:before="75" w:line="186" w:lineRule="auto"/>
              <w:ind w:left="73"/>
              <w:rPr>
                <w:rFonts w:ascii="Times New Roman" w:hAnsi="Times New Roman" w:eastAsia="Times New Roman" w:cs="Times New Roman"/>
                <w:sz w:val="18"/>
                <w:szCs w:val="18"/>
              </w:rPr>
            </w:pPr>
            <w:r>
              <w:rPr>
                <w:rFonts w:ascii="Times New Roman" w:hAnsi="Times New Roman" w:eastAsia="Times New Roman" w:cs="Times New Roman"/>
                <w:b/>
                <w:bCs/>
                <w:spacing w:val="-3"/>
                <w:sz w:val="18"/>
                <w:szCs w:val="18"/>
              </w:rPr>
              <w:t>1.00</w:t>
            </w:r>
          </w:p>
        </w:tc>
        <w:tc>
          <w:tcPr>
            <w:tcW w:w="444" w:type="dxa"/>
            <w:vAlign w:val="top"/>
          </w:tcPr>
          <w:p>
            <w:pPr>
              <w:spacing w:before="75" w:line="186" w:lineRule="auto"/>
              <w:ind w:left="73"/>
              <w:rPr>
                <w:rFonts w:ascii="Times New Roman" w:hAnsi="Times New Roman" w:eastAsia="Times New Roman" w:cs="Times New Roman"/>
                <w:sz w:val="18"/>
                <w:szCs w:val="18"/>
              </w:rPr>
            </w:pPr>
            <w:r>
              <w:rPr>
                <w:rFonts w:ascii="Times New Roman" w:hAnsi="Times New Roman" w:eastAsia="Times New Roman" w:cs="Times New Roman"/>
                <w:b/>
                <w:bCs/>
                <w:spacing w:val="-3"/>
                <w:sz w:val="18"/>
                <w:szCs w:val="18"/>
              </w:rPr>
              <w:t>1.00</w:t>
            </w:r>
          </w:p>
        </w:tc>
        <w:tc>
          <w:tcPr>
            <w:tcW w:w="446" w:type="dxa"/>
            <w:vAlign w:val="top"/>
          </w:tcPr>
          <w:p>
            <w:pPr>
              <w:spacing w:before="75" w:line="186" w:lineRule="auto"/>
              <w:ind w:left="76"/>
              <w:rPr>
                <w:rFonts w:ascii="Times New Roman" w:hAnsi="Times New Roman" w:eastAsia="Times New Roman" w:cs="Times New Roman"/>
                <w:sz w:val="18"/>
                <w:szCs w:val="18"/>
              </w:rPr>
            </w:pPr>
            <w:r>
              <w:rPr>
                <w:rFonts w:ascii="Times New Roman" w:hAnsi="Times New Roman" w:eastAsia="Times New Roman" w:cs="Times New Roman"/>
                <w:b/>
                <w:bCs/>
                <w:spacing w:val="-3"/>
                <w:sz w:val="18"/>
                <w:szCs w:val="18"/>
              </w:rPr>
              <w:t>1.00</w:t>
            </w:r>
          </w:p>
        </w:tc>
        <w:tc>
          <w:tcPr>
            <w:tcW w:w="446" w:type="dxa"/>
            <w:vAlign w:val="top"/>
          </w:tcPr>
          <w:p>
            <w:pPr>
              <w:spacing w:before="75" w:line="186" w:lineRule="auto"/>
              <w:ind w:left="76"/>
              <w:rPr>
                <w:rFonts w:ascii="Times New Roman" w:hAnsi="Times New Roman" w:eastAsia="Times New Roman" w:cs="Times New Roman"/>
                <w:sz w:val="18"/>
                <w:szCs w:val="18"/>
              </w:rPr>
            </w:pPr>
            <w:r>
              <w:rPr>
                <w:rFonts w:ascii="Times New Roman" w:hAnsi="Times New Roman" w:eastAsia="Times New Roman" w:cs="Times New Roman"/>
                <w:b/>
                <w:bCs/>
                <w:spacing w:val="-3"/>
                <w:sz w:val="18"/>
                <w:szCs w:val="18"/>
              </w:rPr>
              <w:t>1.00</w:t>
            </w:r>
          </w:p>
        </w:tc>
        <w:tc>
          <w:tcPr>
            <w:tcW w:w="506" w:type="dxa"/>
            <w:vAlign w:val="top"/>
          </w:tcPr>
          <w:p>
            <w:pPr>
              <w:spacing w:before="75" w:line="186" w:lineRule="auto"/>
              <w:ind w:left="105"/>
              <w:rPr>
                <w:rFonts w:ascii="Times New Roman" w:hAnsi="Times New Roman" w:eastAsia="Times New Roman" w:cs="Times New Roman"/>
                <w:sz w:val="18"/>
                <w:szCs w:val="18"/>
              </w:rPr>
            </w:pPr>
            <w:r>
              <w:rPr>
                <w:rFonts w:ascii="Times New Roman" w:hAnsi="Times New Roman" w:eastAsia="Times New Roman" w:cs="Times New Roman"/>
                <w:b/>
                <w:bCs/>
                <w:spacing w:val="-3"/>
                <w:sz w:val="18"/>
                <w:szCs w:val="18"/>
              </w:rPr>
              <w:t>1.00</w:t>
            </w:r>
          </w:p>
        </w:tc>
      </w:tr>
    </w:tbl>
    <w:p>
      <w:pPr>
        <w:pStyle w:val="2"/>
      </w:pPr>
    </w:p>
    <w:p>
      <w:pPr>
        <w:sectPr>
          <w:footerReference r:id="rId60" w:type="default"/>
          <w:pgSz w:w="16841" w:h="11912"/>
          <w:pgMar w:top="400" w:right="1037" w:bottom="1014" w:left="1036" w:header="0" w:footer="853" w:gutter="0"/>
          <w:cols w:space="720" w:num="1"/>
        </w:sectPr>
      </w:pPr>
    </w:p>
    <w:p>
      <w:pPr>
        <w:pStyle w:val="2"/>
      </w:pPr>
      <w:bookmarkStart w:id="0" w:name="_GoBack"/>
      <w:bookmarkEnd w:id="0"/>
    </w:p>
    <w:sectPr>
      <w:headerReference r:id="rId61" w:type="default"/>
      <w:footerReference r:id="rId62" w:type="default"/>
      <w:pgSz w:w="11907" w:h="16839"/>
      <w:pgMar w:top="0" w:right="0" w:bottom="0" w:left="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ZZhengHeiS-B-GB">
    <w:altName w:val="Segoe Print"/>
    <w:panose1 w:val="00000000000000000000"/>
    <w:charset w:val="00"/>
    <w:family w:val="auto"/>
    <w:pitch w:val="default"/>
    <w:sig w:usb0="00000000" w:usb1="00000000" w:usb2="00000000" w:usb3="00000000" w:csb0="00000000" w:csb1="00000000"/>
  </w:font>
  <w:font w:name="FZDaBiaoSong-B06S">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69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303</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69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312</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698"/>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313</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747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314</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747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315</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747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316</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69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317</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69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318</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69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319</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69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320</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69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69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304</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69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322</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69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323</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69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324</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69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325</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69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326</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69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327</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698"/>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328</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725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329</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725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330</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725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331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69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305</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69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306</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69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307</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69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308</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69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309</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69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310</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69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6" w:lineRule="auto"/>
      <w:jc w:val="right"/>
      <w:rPr>
        <w:rFonts w:ascii="楷体" w:hAnsi="楷体" w:eastAsia="楷体" w:cs="楷体"/>
        <w:sz w:val="18"/>
        <w:szCs w:val="18"/>
      </w:rPr>
    </w:pPr>
    <w:r>
      <w:rPr>
        <w:rFonts w:ascii="楷体" w:hAnsi="楷体" w:eastAsia="楷体" w:cs="楷体"/>
        <w:spacing w:val="-2"/>
        <w:sz w:val="18"/>
        <w:szCs w:val="18"/>
      </w:rPr>
      <w:t>商学院·金融工程</w:t>
    </w:r>
  </w:p>
  <w:p>
    <w:pPr>
      <w:spacing w:before="121" w:line="21" w:lineRule="exact"/>
    </w:pPr>
    <w:r>
      <w:rPr>
        <w:position w:val="-1"/>
      </w:rPr>
      <w:pict>
        <v:group id="_x0000_s2609" o:spid="_x0000_s2609" o:spt="203" style="height:1.6pt;width:481.95pt;" coordsize="9639,32">
          <o:lock v:ext="edit"/>
          <v:shape id="_x0000_s2610" o:spid="_x0000_s2610" style="position:absolute;left:0;top:0;height:30;width:9637;" fillcolor="#ACA899" filled="t" stroked="f" coordsize="9637,30" path="m0,30l9636,30,9636,0,0,0,0,30xe">
            <v:fill on="t" focussize="0,0"/>
            <v:stroke on="f"/>
            <v:imagedata o:title=""/>
            <o:lock v:ext="edit"/>
          </v:shape>
          <v:shape id="_x0000_s2611" o:spid="_x0000_s2611" style="position:absolute;left:0;top:0;height:5;width:9634;" fillcolor="#A0A0A0" filled="t" stroked="f" coordsize="9634,5" path="m0,4l4,4,4,0,0,0,0,4xem0,4l4,4,4,0,0,0,0,4xem4,4l9633,4,9633,0,4,0,4,4xe">
            <v:fill on="t" focussize="0,0"/>
            <v:stroke on="f"/>
            <v:imagedata o:title=""/>
            <o:lock v:ext="edit"/>
          </v:shape>
          <v:shape id="_x0000_s2612" o:spid="_x0000_s2612" style="position:absolute;left:9633;top:0;height:5;width:5;" fillcolor="#E3E3E3" filled="t" stroked="f" coordsize="5,5" path="m0,4l4,4,4,0,0,0,0,4xe">
            <v:fill on="t" focussize="0,0"/>
            <v:stroke on="f"/>
            <v:imagedata o:title=""/>
            <o:lock v:ext="edit"/>
          </v:shape>
          <v:shape id="_x0000_s2613" o:spid="_x0000_s2613" style="position:absolute;left:0;top:0;height:27;width:9637;" fillcolor="#A0A0A0" filled="t" stroked="f" coordsize="9637,27" path="m9633,4l9637,4,9637,0,9633,0,9633,4xem0,26l4,26,4,4,0,4,0,26xe">
            <v:fill on="t" focussize="0,0"/>
            <v:stroke on="f"/>
            <v:imagedata o:title=""/>
            <o:lock v:ext="edit"/>
          </v:shape>
          <v:shape id="_x0000_s2614" o:spid="_x0000_s2614" style="position:absolute;left:9633;top:4;height:22;width:5;" fillcolor="#E3E3E3" filled="t" stroked="f" coordsize="5,22" path="m0,21l4,21,4,0,0,0,0,21xe">
            <v:fill on="t" focussize="0,0"/>
            <v:stroke on="f"/>
            <v:imagedata o:title=""/>
            <o:lock v:ext="edit"/>
          </v:shape>
          <v:shape id="_x0000_s2615" o:spid="_x0000_s2615" style="position:absolute;left:0;top:26;height:5;width:5;" fillcolor="#A0A0A0" filled="t" stroked="f" coordsize="5,5" path="m0,4l4,4,4,0,0,0,0,4xe">
            <v:fill on="t" focussize="0,0"/>
            <v:stroke on="f"/>
            <v:imagedata o:title=""/>
            <o:lock v:ext="edit"/>
          </v:shape>
          <v:shape id="_x0000_s2616" o:spid="_x0000_s2616" style="position:absolute;left:0;top:26;height:5;width:9637;" fillcolor="#E3E3E3" filled="t" stroked="f" coordsize="9637,5" path="m0,4l4,4,4,0,0,0,0,4xem4,4l9633,4,9633,0,4,0,4,4xem9633,4l9637,4,9637,0,9633,0,9633,4xem9633,4l9637,4,9637,0,9633,0,9633,4xe">
            <v:fill on="t" focussize="0,0"/>
            <v:stroke on="f"/>
            <v:imagedata o:title=""/>
            <o:lock v:ext="edit"/>
          </v:shape>
          <w10:wrap type="none"/>
          <w10:anchorlock/>
        </v:group>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6" w:lineRule="auto"/>
      <w:ind w:left="23"/>
      <w:rPr>
        <w:rFonts w:ascii="楷体" w:hAnsi="楷体" w:eastAsia="楷体" w:cs="楷体"/>
        <w:sz w:val="18"/>
        <w:szCs w:val="18"/>
      </w:rPr>
    </w:pPr>
    <w:r>
      <w:rPr>
        <w:rFonts w:ascii="楷体" w:hAnsi="楷体" w:eastAsia="楷体" w:cs="楷体"/>
        <w:spacing w:val="-2"/>
        <w:sz w:val="18"/>
        <w:szCs w:val="18"/>
      </w:rPr>
      <w:t>河海大学本科人才培养方案（</w:t>
    </w:r>
    <w:r>
      <w:rPr>
        <w:rFonts w:ascii="Times New Roman" w:hAnsi="Times New Roman" w:eastAsia="Times New Roman" w:cs="Times New Roman"/>
        <w:spacing w:val="-2"/>
        <w:sz w:val="18"/>
        <w:szCs w:val="18"/>
      </w:rPr>
      <w:t xml:space="preserve">2020 </w:t>
    </w:r>
    <w:r>
      <w:rPr>
        <w:rFonts w:ascii="楷体" w:hAnsi="楷体" w:eastAsia="楷体" w:cs="楷体"/>
        <w:spacing w:val="-2"/>
        <w:sz w:val="18"/>
        <w:szCs w:val="18"/>
      </w:rPr>
      <w:t>版）</w:t>
    </w:r>
  </w:p>
  <w:p>
    <w:pPr>
      <w:spacing w:before="121" w:line="21" w:lineRule="exact"/>
      <w:ind w:firstLine="4"/>
    </w:pPr>
    <w:r>
      <w:rPr>
        <w:position w:val="-1"/>
      </w:rPr>
      <w:pict>
        <v:group id="_x0000_s2681" o:spid="_x0000_s2681" o:spt="203" style="height:1.6pt;width:481.95pt;" coordsize="9639,32">
          <o:lock v:ext="edit"/>
          <v:shape id="_x0000_s2682" o:spid="_x0000_s2682" style="position:absolute;left:0;top:0;height:30;width:9637;" fillcolor="#ACA899" filled="t" stroked="f" coordsize="9637,30" path="m0,30l9636,30,9636,0,0,0,0,30xe">
            <v:fill on="t" focussize="0,0"/>
            <v:stroke on="f"/>
            <v:imagedata o:title=""/>
            <o:lock v:ext="edit"/>
          </v:shape>
          <v:shape id="_x0000_s2683" o:spid="_x0000_s2683" style="position:absolute;left:0;top:0;height:5;width:9634;" fillcolor="#A0A0A0" filled="t" stroked="f" coordsize="9634,5" path="m0,4l4,4,4,0,0,0,0,4xem0,4l4,4,4,0,0,0,0,4xem4,4l9633,4,9633,0,4,0,4,4xe">
            <v:fill on="t" focussize="0,0"/>
            <v:stroke on="f"/>
            <v:imagedata o:title=""/>
            <o:lock v:ext="edit"/>
          </v:shape>
          <v:shape id="_x0000_s2684" o:spid="_x0000_s2684" style="position:absolute;left:9633;top:0;height:5;width:5;" fillcolor="#E3E3E3" filled="t" stroked="f" coordsize="5,5" path="m0,4l4,4,4,0,0,0,0,4xe">
            <v:fill on="t" focussize="0,0"/>
            <v:stroke on="f"/>
            <v:imagedata o:title=""/>
            <o:lock v:ext="edit"/>
          </v:shape>
          <v:shape id="_x0000_s2685" o:spid="_x0000_s2685" style="position:absolute;left:0;top:0;height:27;width:9637;" fillcolor="#A0A0A0" filled="t" stroked="f" coordsize="9637,27" path="m9633,4l9637,4,9637,0,9633,0,9633,4xem0,26l4,26,4,4,0,4,0,26xe">
            <v:fill on="t" focussize="0,0"/>
            <v:stroke on="f"/>
            <v:imagedata o:title=""/>
            <o:lock v:ext="edit"/>
          </v:shape>
          <v:shape id="_x0000_s2686" o:spid="_x0000_s2686" style="position:absolute;left:9633;top:4;height:22;width:5;" fillcolor="#E3E3E3" filled="t" stroked="f" coordsize="5,22" path="m0,21l4,21,4,0,0,0,0,21xe">
            <v:fill on="t" focussize="0,0"/>
            <v:stroke on="f"/>
            <v:imagedata o:title=""/>
            <o:lock v:ext="edit"/>
          </v:shape>
          <v:shape id="_x0000_s2687" o:spid="_x0000_s2687" style="position:absolute;left:0;top:26;height:5;width:5;" fillcolor="#A0A0A0" filled="t" stroked="f" coordsize="5,5" path="m0,4l4,4,4,0,0,0,0,4xe">
            <v:fill on="t" focussize="0,0"/>
            <v:stroke on="f"/>
            <v:imagedata o:title=""/>
            <o:lock v:ext="edit"/>
          </v:shape>
          <v:shape id="_x0000_s2688" o:spid="_x0000_s2688" style="position:absolute;left:0;top:26;height:5;width:9637;" fillcolor="#E3E3E3" filled="t" stroked="f" coordsize="9637,5" path="m0,4l4,4,4,0,0,0,0,4xem4,4l9633,4,9633,0,4,0,4,4xem9633,4l9637,4,9637,0,9633,0,9633,4xem9633,4l9637,4,9637,0,9633,0,9633,4xe">
            <v:fill on="t" focussize="0,0"/>
            <v:stroke on="f"/>
            <v:imagedata o:title=""/>
            <o:lock v:ext="edit"/>
          </v:shape>
          <w10:wrap type="none"/>
          <w10:anchorlock/>
        </v:group>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6" w:lineRule="auto"/>
      <w:ind w:left="618"/>
      <w:rPr>
        <w:rFonts w:ascii="楷体" w:hAnsi="楷体" w:eastAsia="楷体" w:cs="楷体"/>
        <w:sz w:val="18"/>
        <w:szCs w:val="18"/>
      </w:rPr>
    </w:pPr>
    <w:r>
      <w:rPr>
        <w:rFonts w:ascii="楷体" w:hAnsi="楷体" w:eastAsia="楷体" w:cs="楷体"/>
        <w:spacing w:val="-2"/>
        <w:sz w:val="18"/>
        <w:szCs w:val="18"/>
      </w:rPr>
      <w:t>河海大学本科人才培养方案（</w:t>
    </w:r>
    <w:r>
      <w:rPr>
        <w:rFonts w:ascii="Times New Roman" w:hAnsi="Times New Roman" w:eastAsia="Times New Roman" w:cs="Times New Roman"/>
        <w:spacing w:val="-2"/>
        <w:sz w:val="18"/>
        <w:szCs w:val="18"/>
      </w:rPr>
      <w:t xml:space="preserve">2020 </w:t>
    </w:r>
    <w:r>
      <w:rPr>
        <w:rFonts w:ascii="楷体" w:hAnsi="楷体" w:eastAsia="楷体" w:cs="楷体"/>
        <w:spacing w:val="-2"/>
        <w:sz w:val="18"/>
        <w:szCs w:val="18"/>
      </w:rPr>
      <w:t>版）</w:t>
    </w:r>
  </w:p>
  <w:p>
    <w:pPr>
      <w:spacing w:before="123" w:line="22" w:lineRule="exact"/>
      <w:ind w:firstLine="599"/>
    </w:pPr>
    <w:r>
      <w:rPr>
        <w:position w:val="-1"/>
      </w:rPr>
      <w:pict>
        <v:group id="_x0000_s2689" o:spid="_x0000_s2689" o:spt="203" style="height:1.6pt;width:700.35pt;" coordsize="14006,32">
          <o:lock v:ext="edit"/>
          <v:shape id="_x0000_s2690" o:spid="_x0000_s2690" style="position:absolute;left:0;top:0;height:32;width:14005;" fillcolor="#ACA899" filled="t" stroked="f" coordsize="14005,32" path="m0,31l14004,31,14004,0,0,0,0,31xe">
            <v:fill on="t" focussize="0,0"/>
            <v:stroke on="f"/>
            <v:imagedata o:title=""/>
            <o:lock v:ext="edit"/>
          </v:shape>
          <v:shape id="_x0000_s2691" o:spid="_x0000_s2691" style="position:absolute;left:0;top:0;height:6;width:14001;" fillcolor="#A0A0A0" filled="t" stroked="f" coordsize="14001,6" path="m0,5l4,5,4,0,0,0,0,5xem0,4l4,4,4,0,0,0,0,4xem4,4l14001,4,14001,0,4,0,4,4xe">
            <v:fill on="t" focussize="0,0"/>
            <v:stroke on="f"/>
            <v:imagedata o:title=""/>
            <o:lock v:ext="edit"/>
          </v:shape>
          <v:shape id="_x0000_s2692" o:spid="_x0000_s2692" style="position:absolute;left:14001;top:0;height:5;width:5;" fillcolor="#E3E3E3" filled="t" stroked="f" coordsize="5,5" path="m0,4l4,4,4,0,0,0,0,4xe">
            <v:fill on="t" focussize="0,0"/>
            <v:stroke on="f"/>
            <v:imagedata o:title=""/>
            <o:lock v:ext="edit"/>
          </v:shape>
          <v:shape id="_x0000_s2693" o:spid="_x0000_s2693" style="position:absolute;left:0;top:0;height:27;width:14006;" fillcolor="#A0A0A0" filled="t" stroked="f" coordsize="14006,27" path="m14001,4l14006,4,14006,0,14001,0,14001,4xem0,26l4,26,4,4,0,4,0,26xe">
            <v:fill on="t" focussize="0,0"/>
            <v:stroke on="f"/>
            <v:imagedata o:title=""/>
            <o:lock v:ext="edit"/>
          </v:shape>
          <v:shape id="_x0000_s2694" o:spid="_x0000_s2694" style="position:absolute;left:14001;top:5;height:22;width:5;" fillcolor="#E3E3E3" filled="t" stroked="f" coordsize="5,22" path="m0,21l4,21,4,0,0,0,0,21xe">
            <v:fill on="t" focussize="0,0"/>
            <v:stroke on="f"/>
            <v:imagedata o:title=""/>
            <o:lock v:ext="edit"/>
          </v:shape>
          <v:shape id="_x0000_s2695" o:spid="_x0000_s2695" style="position:absolute;left:0;top:26;height:5;width:5;" fillcolor="#A0A0A0" filled="t" stroked="f" coordsize="5,5" path="m0,4l4,4,4,0,0,0,0,4xe">
            <v:fill on="t" focussize="0,0"/>
            <v:stroke on="f"/>
            <v:imagedata o:title=""/>
            <o:lock v:ext="edit"/>
          </v:shape>
          <v:shape id="_x0000_s2696" o:spid="_x0000_s2696" style="position:absolute;left:0;top:26;height:5;width:14006;" fillcolor="#E3E3E3" filled="t" stroked="f" coordsize="14006,5" path="m0,4l4,4,4,0,0,0,0,4xem4,4l14001,4,14001,0,4,0,4,4xem14001,4l14006,4,14006,0,14001,0,14001,4xem14001,4l14006,4,14006,0,14001,0,14001,4xe">
            <v:fill on="t" focussize="0,0"/>
            <v:stroke on="f"/>
            <v:imagedata o:title=""/>
            <o:lock v:ext="edit"/>
          </v:shape>
          <w10:wrap type="none"/>
          <w10:anchorlock/>
        </v:group>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6" w:lineRule="auto"/>
      <w:jc w:val="right"/>
      <w:rPr>
        <w:rFonts w:ascii="楷体" w:hAnsi="楷体" w:eastAsia="楷体" w:cs="楷体"/>
        <w:sz w:val="18"/>
        <w:szCs w:val="18"/>
      </w:rPr>
    </w:pPr>
    <w:r>
      <w:rPr>
        <w:rFonts w:ascii="楷体" w:hAnsi="楷体" w:eastAsia="楷体" w:cs="楷体"/>
        <w:spacing w:val="-2"/>
        <w:sz w:val="18"/>
        <w:szCs w:val="18"/>
      </w:rPr>
      <w:t>商学院·国际经济与贸易</w:t>
    </w:r>
  </w:p>
  <w:p>
    <w:pPr>
      <w:spacing w:before="121" w:line="21" w:lineRule="exact"/>
      <w:ind w:firstLine="4"/>
    </w:pPr>
    <w:r>
      <w:rPr>
        <w:position w:val="-1"/>
      </w:rPr>
      <w:pict>
        <v:group id="_x0000_s2697" o:spid="_x0000_s2697" o:spt="203" style="height:1.6pt;width:481.95pt;" coordsize="9639,32">
          <o:lock v:ext="edit"/>
          <v:shape id="_x0000_s2698" o:spid="_x0000_s2698" style="position:absolute;left:0;top:0;height:30;width:9637;" fillcolor="#ACA899" filled="t" stroked="f" coordsize="9637,30" path="m0,30l9636,30,9636,0,0,0,0,30xe">
            <v:fill on="t" focussize="0,0"/>
            <v:stroke on="f"/>
            <v:imagedata o:title=""/>
            <o:lock v:ext="edit"/>
          </v:shape>
          <v:shape id="_x0000_s2699" o:spid="_x0000_s2699" style="position:absolute;left:0;top:0;height:5;width:9634;" fillcolor="#A0A0A0" filled="t" stroked="f" coordsize="9634,5" path="m0,4l4,4,4,0,0,0,0,4xem0,4l4,4,4,0,0,0,0,4xem4,4l9633,4,9633,0,4,0,4,4xe">
            <v:fill on="t" focussize="0,0"/>
            <v:stroke on="f"/>
            <v:imagedata o:title=""/>
            <o:lock v:ext="edit"/>
          </v:shape>
          <v:shape id="_x0000_s2700" o:spid="_x0000_s2700" style="position:absolute;left:9633;top:0;height:5;width:5;" fillcolor="#E3E3E3" filled="t" stroked="f" coordsize="5,5" path="m0,4l4,4,4,0,0,0,0,4xe">
            <v:fill on="t" focussize="0,0"/>
            <v:stroke on="f"/>
            <v:imagedata o:title=""/>
            <o:lock v:ext="edit"/>
          </v:shape>
          <v:shape id="_x0000_s2701" o:spid="_x0000_s2701" style="position:absolute;left:0;top:0;height:27;width:9637;" fillcolor="#A0A0A0" filled="t" stroked="f" coordsize="9637,27" path="m9633,4l9637,4,9637,0,9633,0,9633,4xem0,26l4,26,4,4,0,4,0,26xe">
            <v:fill on="t" focussize="0,0"/>
            <v:stroke on="f"/>
            <v:imagedata o:title=""/>
            <o:lock v:ext="edit"/>
          </v:shape>
          <v:shape id="_x0000_s2702" o:spid="_x0000_s2702" style="position:absolute;left:9633;top:4;height:22;width:5;" fillcolor="#E3E3E3" filled="t" stroked="f" coordsize="5,22" path="m0,21l4,21,4,0,0,0,0,21xe">
            <v:fill on="t" focussize="0,0"/>
            <v:stroke on="f"/>
            <v:imagedata o:title=""/>
            <o:lock v:ext="edit"/>
          </v:shape>
          <v:shape id="_x0000_s2703" o:spid="_x0000_s2703" style="position:absolute;left:0;top:26;height:5;width:5;" fillcolor="#A0A0A0" filled="t" stroked="f" coordsize="5,5" path="m0,4l4,4,4,0,0,0,0,4xe">
            <v:fill on="t" focussize="0,0"/>
            <v:stroke on="f"/>
            <v:imagedata o:title=""/>
            <o:lock v:ext="edit"/>
          </v:shape>
          <v:shape id="_x0000_s2704" o:spid="_x0000_s2704" style="position:absolute;left:0;top:26;height:5;width:9637;" fillcolor="#E3E3E3" filled="t" stroked="f" coordsize="9637,5" path="m0,4l4,4,4,0,0,0,0,4xem4,4l9633,4,9633,0,4,0,4,4xem9633,4l9637,4,9637,0,9633,0,9633,4xem9633,4l9637,4,9637,0,9633,0,9633,4xe">
            <v:fill on="t" focussize="0,0"/>
            <v:stroke on="f"/>
            <v:imagedata o:title=""/>
            <o:lock v:ext="edit"/>
          </v:shape>
          <w10:wrap type="none"/>
          <w10:anchorlock/>
        </v:group>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6" w:lineRule="auto"/>
      <w:ind w:left="18"/>
      <w:rPr>
        <w:rFonts w:ascii="楷体" w:hAnsi="楷体" w:eastAsia="楷体" w:cs="楷体"/>
        <w:sz w:val="18"/>
        <w:szCs w:val="18"/>
      </w:rPr>
    </w:pPr>
    <w:r>
      <w:rPr>
        <w:rFonts w:ascii="楷体" w:hAnsi="楷体" w:eastAsia="楷体" w:cs="楷体"/>
        <w:spacing w:val="-2"/>
        <w:sz w:val="18"/>
        <w:szCs w:val="18"/>
      </w:rPr>
      <w:t>河海大学本科人才培养方案（</w:t>
    </w:r>
    <w:r>
      <w:rPr>
        <w:rFonts w:ascii="Times New Roman" w:hAnsi="Times New Roman" w:eastAsia="Times New Roman" w:cs="Times New Roman"/>
        <w:spacing w:val="-2"/>
        <w:sz w:val="18"/>
        <w:szCs w:val="18"/>
      </w:rPr>
      <w:t xml:space="preserve">2020 </w:t>
    </w:r>
    <w:r>
      <w:rPr>
        <w:rFonts w:ascii="楷体" w:hAnsi="楷体" w:eastAsia="楷体" w:cs="楷体"/>
        <w:spacing w:val="-2"/>
        <w:sz w:val="18"/>
        <w:szCs w:val="18"/>
      </w:rPr>
      <w:t>版）</w:t>
    </w:r>
  </w:p>
  <w:p>
    <w:pPr>
      <w:spacing w:before="121" w:line="21" w:lineRule="exact"/>
    </w:pPr>
    <w:r>
      <w:rPr>
        <w:position w:val="-1"/>
      </w:rPr>
      <w:pict>
        <v:group id="_x0000_s2705" o:spid="_x0000_s2705" o:spt="203" style="height:1.6pt;width:481.95pt;" coordsize="9639,32">
          <o:lock v:ext="edit"/>
          <v:shape id="_x0000_s2706" o:spid="_x0000_s2706" style="position:absolute;left:0;top:0;height:30;width:9637;" fillcolor="#ACA899" filled="t" stroked="f" coordsize="9637,30" path="m0,30l9636,30,9636,0,0,0,0,30xe">
            <v:fill on="t" focussize="0,0"/>
            <v:stroke on="f"/>
            <v:imagedata o:title=""/>
            <o:lock v:ext="edit"/>
          </v:shape>
          <v:shape id="_x0000_s2707" o:spid="_x0000_s2707" style="position:absolute;left:0;top:0;height:5;width:9634;" fillcolor="#A0A0A0" filled="t" stroked="f" coordsize="9634,5" path="m0,4l4,4,4,0,0,0,0,4xem0,4l4,4,4,0,0,0,0,4xem4,4l9633,4,9633,0,4,0,4,4xe">
            <v:fill on="t" focussize="0,0"/>
            <v:stroke on="f"/>
            <v:imagedata o:title=""/>
            <o:lock v:ext="edit"/>
          </v:shape>
          <v:shape id="_x0000_s2708" o:spid="_x0000_s2708" style="position:absolute;left:9633;top:0;height:5;width:5;" fillcolor="#E3E3E3" filled="t" stroked="f" coordsize="5,5" path="m0,4l4,4,4,0,0,0,0,4xe">
            <v:fill on="t" focussize="0,0"/>
            <v:stroke on="f"/>
            <v:imagedata o:title=""/>
            <o:lock v:ext="edit"/>
          </v:shape>
          <v:shape id="_x0000_s2709" o:spid="_x0000_s2709" style="position:absolute;left:0;top:0;height:27;width:9637;" fillcolor="#A0A0A0" filled="t" stroked="f" coordsize="9637,27" path="m9633,4l9637,4,9637,0,9633,0,9633,4xem0,26l4,26,4,4,0,4,0,26xe">
            <v:fill on="t" focussize="0,0"/>
            <v:stroke on="f"/>
            <v:imagedata o:title=""/>
            <o:lock v:ext="edit"/>
          </v:shape>
          <v:shape id="_x0000_s2710" o:spid="_x0000_s2710" style="position:absolute;left:9633;top:4;height:22;width:5;" fillcolor="#E3E3E3" filled="t" stroked="f" coordsize="5,22" path="m0,21l4,21,4,0,0,0,0,21xe">
            <v:fill on="t" focussize="0,0"/>
            <v:stroke on="f"/>
            <v:imagedata o:title=""/>
            <o:lock v:ext="edit"/>
          </v:shape>
          <v:shape id="_x0000_s2711" o:spid="_x0000_s2711" style="position:absolute;left:0;top:26;height:5;width:5;" fillcolor="#A0A0A0" filled="t" stroked="f" coordsize="5,5" path="m0,4l4,4,4,0,0,0,0,4xe">
            <v:fill on="t" focussize="0,0"/>
            <v:stroke on="f"/>
            <v:imagedata o:title=""/>
            <o:lock v:ext="edit"/>
          </v:shape>
          <v:shape id="_x0000_s2712" o:spid="_x0000_s2712" style="position:absolute;left:0;top:26;height:5;width:9637;" fillcolor="#E3E3E3" filled="t" stroked="f" coordsize="9637,5" path="m0,4l4,4,4,0,0,0,0,4xem4,4l9633,4,9633,0,4,0,4,4xem9633,4l9637,4,9637,0,9633,0,9633,4xem9633,4l9637,4,9637,0,9633,0,9633,4xe">
            <v:fill on="t" focussize="0,0"/>
            <v:stroke on="f"/>
            <v:imagedata o:title=""/>
            <o:lock v:ext="edit"/>
          </v:shape>
          <w10:wrap type="none"/>
          <w10:anchorlock/>
        </v:group>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6" w:lineRule="auto"/>
      <w:jc w:val="right"/>
      <w:rPr>
        <w:rFonts w:ascii="楷体" w:hAnsi="楷体" w:eastAsia="楷体" w:cs="楷体"/>
        <w:sz w:val="18"/>
        <w:szCs w:val="18"/>
      </w:rPr>
    </w:pPr>
    <w:r>
      <w:rPr>
        <w:rFonts w:ascii="楷体" w:hAnsi="楷体" w:eastAsia="楷体" w:cs="楷体"/>
        <w:spacing w:val="-2"/>
        <w:sz w:val="18"/>
        <w:szCs w:val="18"/>
      </w:rPr>
      <w:t>商学院·国际经济与贸易</w:t>
    </w:r>
  </w:p>
  <w:p>
    <w:pPr>
      <w:spacing w:before="121" w:line="21" w:lineRule="exact"/>
    </w:pPr>
    <w:r>
      <w:rPr>
        <w:position w:val="-1"/>
      </w:rPr>
      <w:pict>
        <v:group id="_x0000_s2713" o:spid="_x0000_s2713" o:spt="203" style="height:1.6pt;width:481.95pt;" coordsize="9639,32">
          <o:lock v:ext="edit"/>
          <v:shape id="_x0000_s2714" o:spid="_x0000_s2714" style="position:absolute;left:0;top:0;height:30;width:9637;" fillcolor="#ACA899" filled="t" stroked="f" coordsize="9637,30" path="m0,30l9636,30,9636,0,0,0,0,30xe">
            <v:fill on="t" focussize="0,0"/>
            <v:stroke on="f"/>
            <v:imagedata o:title=""/>
            <o:lock v:ext="edit"/>
          </v:shape>
          <v:shape id="_x0000_s2715" o:spid="_x0000_s2715" style="position:absolute;left:0;top:0;height:5;width:9634;" fillcolor="#A0A0A0" filled="t" stroked="f" coordsize="9634,5" path="m0,4l4,4,4,0,0,0,0,4xem0,4l4,4,4,0,0,0,0,4xem4,4l9633,4,9633,0,4,0,4,4xe">
            <v:fill on="t" focussize="0,0"/>
            <v:stroke on="f"/>
            <v:imagedata o:title=""/>
            <o:lock v:ext="edit"/>
          </v:shape>
          <v:shape id="_x0000_s2716" o:spid="_x0000_s2716" style="position:absolute;left:9633;top:0;height:5;width:5;" fillcolor="#E3E3E3" filled="t" stroked="f" coordsize="5,5" path="m0,4l4,4,4,0,0,0,0,4xe">
            <v:fill on="t" focussize="0,0"/>
            <v:stroke on="f"/>
            <v:imagedata o:title=""/>
            <o:lock v:ext="edit"/>
          </v:shape>
          <v:shape id="_x0000_s2717" o:spid="_x0000_s2717" style="position:absolute;left:0;top:0;height:27;width:9637;" fillcolor="#A0A0A0" filled="t" stroked="f" coordsize="9637,27" path="m9633,4l9637,4,9637,0,9633,0,9633,4xem0,26l4,26,4,4,0,4,0,26xe">
            <v:fill on="t" focussize="0,0"/>
            <v:stroke on="f"/>
            <v:imagedata o:title=""/>
            <o:lock v:ext="edit"/>
          </v:shape>
          <v:shape id="_x0000_s2718" o:spid="_x0000_s2718" style="position:absolute;left:9633;top:4;height:22;width:5;" fillcolor="#E3E3E3" filled="t" stroked="f" coordsize="5,22" path="m0,21l4,21,4,0,0,0,0,21xe">
            <v:fill on="t" focussize="0,0"/>
            <v:stroke on="f"/>
            <v:imagedata o:title=""/>
            <o:lock v:ext="edit"/>
          </v:shape>
          <v:shape id="_x0000_s2719" o:spid="_x0000_s2719" style="position:absolute;left:0;top:26;height:5;width:5;" fillcolor="#A0A0A0" filled="t" stroked="f" coordsize="5,5" path="m0,4l4,4,4,0,0,0,0,4xe">
            <v:fill on="t" focussize="0,0"/>
            <v:stroke on="f"/>
            <v:imagedata o:title=""/>
            <o:lock v:ext="edit"/>
          </v:shape>
          <v:shape id="_x0000_s2720" o:spid="_x0000_s2720" style="position:absolute;left:0;top:26;height:5;width:9637;" fillcolor="#E3E3E3" filled="t" stroked="f" coordsize="9637,5" path="m0,4l4,4,4,0,0,0,0,4xem4,4l9633,4,9633,0,4,0,4,4xem9633,4l9637,4,9637,0,9633,0,9633,4xem9633,4l9637,4,9637,0,9633,0,9633,4xe">
            <v:fill on="t" focussize="0,0"/>
            <v:stroke on="f"/>
            <v:imagedata o:title=""/>
            <o:lock v:ext="edit"/>
          </v:shape>
          <w10:wrap type="none"/>
          <w10:anchorlock/>
        </v:group>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6" w:lineRule="auto"/>
      <w:ind w:left="23"/>
      <w:rPr>
        <w:rFonts w:ascii="楷体" w:hAnsi="楷体" w:eastAsia="楷体" w:cs="楷体"/>
        <w:sz w:val="18"/>
        <w:szCs w:val="18"/>
      </w:rPr>
    </w:pPr>
    <w:r>
      <w:rPr>
        <w:rFonts w:ascii="楷体" w:hAnsi="楷体" w:eastAsia="楷体" w:cs="楷体"/>
        <w:spacing w:val="-2"/>
        <w:sz w:val="18"/>
        <w:szCs w:val="18"/>
      </w:rPr>
      <w:t>河海大学本科人才培养方案（</w:t>
    </w:r>
    <w:r>
      <w:rPr>
        <w:rFonts w:ascii="Times New Roman" w:hAnsi="Times New Roman" w:eastAsia="Times New Roman" w:cs="Times New Roman"/>
        <w:spacing w:val="-2"/>
        <w:sz w:val="18"/>
        <w:szCs w:val="18"/>
      </w:rPr>
      <w:t xml:space="preserve">2020 </w:t>
    </w:r>
    <w:r>
      <w:rPr>
        <w:rFonts w:ascii="楷体" w:hAnsi="楷体" w:eastAsia="楷体" w:cs="楷体"/>
        <w:spacing w:val="-2"/>
        <w:sz w:val="18"/>
        <w:szCs w:val="18"/>
      </w:rPr>
      <w:t>版）</w:t>
    </w:r>
  </w:p>
  <w:p>
    <w:pPr>
      <w:spacing w:before="121" w:line="21" w:lineRule="exact"/>
      <w:ind w:firstLine="4"/>
    </w:pPr>
    <w:r>
      <w:rPr>
        <w:position w:val="-1"/>
      </w:rPr>
      <w:pict>
        <v:group id="_x0000_s2721" o:spid="_x0000_s2721" o:spt="203" style="height:1.6pt;width:481.95pt;" coordsize="9639,32">
          <o:lock v:ext="edit"/>
          <v:shape id="_x0000_s2722" o:spid="_x0000_s2722" style="position:absolute;left:0;top:0;height:30;width:9637;" fillcolor="#ACA899" filled="t" stroked="f" coordsize="9637,30" path="m0,30l9636,30,9636,0,0,0,0,30xe">
            <v:fill on="t" focussize="0,0"/>
            <v:stroke on="f"/>
            <v:imagedata o:title=""/>
            <o:lock v:ext="edit"/>
          </v:shape>
          <v:shape id="_x0000_s2723" o:spid="_x0000_s2723" style="position:absolute;left:0;top:0;height:5;width:9634;" fillcolor="#A0A0A0" filled="t" stroked="f" coordsize="9634,5" path="m0,4l4,4,4,0,0,0,0,4xem0,4l4,4,4,0,0,0,0,4xem4,4l9633,4,9633,0,4,0,4,4xe">
            <v:fill on="t" focussize="0,0"/>
            <v:stroke on="f"/>
            <v:imagedata o:title=""/>
            <o:lock v:ext="edit"/>
          </v:shape>
          <v:shape id="_x0000_s2724" o:spid="_x0000_s2724" style="position:absolute;left:9633;top:0;height:5;width:5;" fillcolor="#E3E3E3" filled="t" stroked="f" coordsize="5,5" path="m0,4l4,4,4,0,0,0,0,4xe">
            <v:fill on="t" focussize="0,0"/>
            <v:stroke on="f"/>
            <v:imagedata o:title=""/>
            <o:lock v:ext="edit"/>
          </v:shape>
          <v:shape id="_x0000_s2725" o:spid="_x0000_s2725" style="position:absolute;left:0;top:0;height:27;width:9637;" fillcolor="#A0A0A0" filled="t" stroked="f" coordsize="9637,27" path="m9633,4l9637,4,9637,0,9633,0,9633,4xem0,26l4,26,4,4,0,4,0,26xe">
            <v:fill on="t" focussize="0,0"/>
            <v:stroke on="f"/>
            <v:imagedata o:title=""/>
            <o:lock v:ext="edit"/>
          </v:shape>
          <v:shape id="_x0000_s2726" o:spid="_x0000_s2726" style="position:absolute;left:9633;top:4;height:22;width:5;" fillcolor="#E3E3E3" filled="t" stroked="f" coordsize="5,22" path="m0,21l4,21,4,0,0,0,0,21xe">
            <v:fill on="t" focussize="0,0"/>
            <v:stroke on="f"/>
            <v:imagedata o:title=""/>
            <o:lock v:ext="edit"/>
          </v:shape>
          <v:shape id="_x0000_s2727" o:spid="_x0000_s2727" style="position:absolute;left:0;top:26;height:5;width:5;" fillcolor="#A0A0A0" filled="t" stroked="f" coordsize="5,5" path="m0,4l4,4,4,0,0,0,0,4xe">
            <v:fill on="t" focussize="0,0"/>
            <v:stroke on="f"/>
            <v:imagedata o:title=""/>
            <o:lock v:ext="edit"/>
          </v:shape>
          <v:shape id="_x0000_s2728" o:spid="_x0000_s2728" style="position:absolute;left:0;top:26;height:5;width:9637;" fillcolor="#E3E3E3" filled="t" stroked="f" coordsize="9637,5" path="m0,4l4,4,4,0,0,0,0,4xem4,4l9633,4,9633,0,4,0,4,4xem9633,4l9637,4,9637,0,9633,0,9633,4xem9633,4l9637,4,9637,0,9633,0,9633,4xe">
            <v:fill on="t" focussize="0,0"/>
            <v:stroke on="f"/>
            <v:imagedata o:title=""/>
            <o:lock v:ext="edit"/>
          </v:shape>
          <w10:wrap type="none"/>
          <w10:anchorlock/>
        </v:group>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6" w:lineRule="auto"/>
      <w:ind w:right="7"/>
      <w:jc w:val="right"/>
      <w:rPr>
        <w:rFonts w:ascii="楷体" w:hAnsi="楷体" w:eastAsia="楷体" w:cs="楷体"/>
        <w:sz w:val="18"/>
        <w:szCs w:val="18"/>
      </w:rPr>
    </w:pPr>
    <w:r>
      <w:rPr>
        <w:rFonts w:ascii="楷体" w:hAnsi="楷体" w:eastAsia="楷体" w:cs="楷体"/>
        <w:spacing w:val="-2"/>
        <w:sz w:val="18"/>
        <w:szCs w:val="18"/>
      </w:rPr>
      <w:t>商学院·国际经济与贸易</w:t>
    </w:r>
  </w:p>
  <w:p>
    <w:pPr>
      <w:spacing w:before="121" w:line="21" w:lineRule="exact"/>
      <w:ind w:firstLine="4"/>
    </w:pPr>
    <w:r>
      <w:rPr>
        <w:position w:val="-1"/>
      </w:rPr>
      <w:pict>
        <v:group id="_x0000_s2729" o:spid="_x0000_s2729" o:spt="203" style="height:1.6pt;width:481.95pt;" coordsize="9639,32">
          <o:lock v:ext="edit"/>
          <v:shape id="_x0000_s2730" o:spid="_x0000_s2730" style="position:absolute;left:0;top:0;height:30;width:9637;" fillcolor="#ACA899" filled="t" stroked="f" coordsize="9637,30" path="m0,30l9636,30,9636,0,0,0,0,30xe">
            <v:fill on="t" focussize="0,0"/>
            <v:stroke on="f"/>
            <v:imagedata o:title=""/>
            <o:lock v:ext="edit"/>
          </v:shape>
          <v:shape id="_x0000_s2731" o:spid="_x0000_s2731" style="position:absolute;left:0;top:0;height:5;width:9634;" fillcolor="#A0A0A0" filled="t" stroked="f" coordsize="9634,5" path="m0,4l4,4,4,0,0,0,0,4xem0,4l4,4,4,0,0,0,0,4xem4,4l9633,4,9633,0,4,0,4,4xe">
            <v:fill on="t" focussize="0,0"/>
            <v:stroke on="f"/>
            <v:imagedata o:title=""/>
            <o:lock v:ext="edit"/>
          </v:shape>
          <v:shape id="_x0000_s2732" o:spid="_x0000_s2732" style="position:absolute;left:9633;top:0;height:5;width:5;" fillcolor="#E3E3E3" filled="t" stroked="f" coordsize="5,5" path="m0,4l4,4,4,0,0,0,0,4xe">
            <v:fill on="t" focussize="0,0"/>
            <v:stroke on="f"/>
            <v:imagedata o:title=""/>
            <o:lock v:ext="edit"/>
          </v:shape>
          <v:shape id="_x0000_s2733" o:spid="_x0000_s2733" style="position:absolute;left:0;top:0;height:27;width:9637;" fillcolor="#A0A0A0" filled="t" stroked="f" coordsize="9637,27" path="m9633,4l9637,4,9637,0,9633,0,9633,4xem0,26l4,26,4,4,0,4,0,26xe">
            <v:fill on="t" focussize="0,0"/>
            <v:stroke on="f"/>
            <v:imagedata o:title=""/>
            <o:lock v:ext="edit"/>
          </v:shape>
          <v:shape id="_x0000_s2734" o:spid="_x0000_s2734" style="position:absolute;left:9633;top:4;height:22;width:5;" fillcolor="#E3E3E3" filled="t" stroked="f" coordsize="5,22" path="m0,21l4,21,4,0,0,0,0,21xe">
            <v:fill on="t" focussize="0,0"/>
            <v:stroke on="f"/>
            <v:imagedata o:title=""/>
            <o:lock v:ext="edit"/>
          </v:shape>
          <v:shape id="_x0000_s2735" o:spid="_x0000_s2735" style="position:absolute;left:0;top:26;height:5;width:5;" fillcolor="#A0A0A0" filled="t" stroked="f" coordsize="5,5" path="m0,4l4,4,4,0,0,0,0,4xe">
            <v:fill on="t" focussize="0,0"/>
            <v:stroke on="f"/>
            <v:imagedata o:title=""/>
            <o:lock v:ext="edit"/>
          </v:shape>
          <v:shape id="_x0000_s2736" o:spid="_x0000_s2736" style="position:absolute;left:0;top:26;height:5;width:9637;" fillcolor="#E3E3E3" filled="t" stroked="f" coordsize="9637,5" path="m0,4l4,4,4,0,0,0,0,4xem4,4l9633,4,9633,0,4,0,4,4xem9633,4l9637,4,9637,0,9633,0,9633,4xem9633,4l9637,4,9637,0,9633,0,9633,4xe">
            <v:fill on="t" focussize="0,0"/>
            <v:stroke on="f"/>
            <v:imagedata o:title=""/>
            <o:lock v:ext="edit"/>
          </v:shape>
          <w10:wrap type="none"/>
          <w10:anchorlock/>
        </v:group>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6" w:lineRule="auto"/>
      <w:ind w:left="23"/>
      <w:rPr>
        <w:rFonts w:ascii="楷体" w:hAnsi="楷体" w:eastAsia="楷体" w:cs="楷体"/>
        <w:sz w:val="18"/>
        <w:szCs w:val="18"/>
      </w:rPr>
    </w:pPr>
    <w:r>
      <w:rPr>
        <w:rFonts w:ascii="楷体" w:hAnsi="楷体" w:eastAsia="楷体" w:cs="楷体"/>
        <w:spacing w:val="-2"/>
        <w:sz w:val="18"/>
        <w:szCs w:val="18"/>
      </w:rPr>
      <w:t>河海大学本科人才培养方案（</w:t>
    </w:r>
    <w:r>
      <w:rPr>
        <w:rFonts w:ascii="Times New Roman" w:hAnsi="Times New Roman" w:eastAsia="Times New Roman" w:cs="Times New Roman"/>
        <w:spacing w:val="-2"/>
        <w:sz w:val="18"/>
        <w:szCs w:val="18"/>
      </w:rPr>
      <w:t xml:space="preserve">2020 </w:t>
    </w:r>
    <w:r>
      <w:rPr>
        <w:rFonts w:ascii="楷体" w:hAnsi="楷体" w:eastAsia="楷体" w:cs="楷体"/>
        <w:spacing w:val="-2"/>
        <w:sz w:val="18"/>
        <w:szCs w:val="18"/>
      </w:rPr>
      <w:t>版）</w:t>
    </w:r>
  </w:p>
  <w:p>
    <w:pPr>
      <w:spacing w:before="121" w:line="21" w:lineRule="exact"/>
      <w:ind w:firstLine="4"/>
    </w:pPr>
    <w:r>
      <w:rPr>
        <w:position w:val="-1"/>
      </w:rPr>
      <w:pict>
        <v:group id="_x0000_s2737" o:spid="_x0000_s2737" o:spt="203" style="height:1.6pt;width:481.95pt;" coordsize="9639,32">
          <o:lock v:ext="edit"/>
          <v:shape id="_x0000_s2738" o:spid="_x0000_s2738" style="position:absolute;left:0;top:0;height:30;width:9637;" fillcolor="#ACA899" filled="t" stroked="f" coordsize="9637,30" path="m0,30l9636,30,9636,0,0,0,0,30xe">
            <v:fill on="t" focussize="0,0"/>
            <v:stroke on="f"/>
            <v:imagedata o:title=""/>
            <o:lock v:ext="edit"/>
          </v:shape>
          <v:shape id="_x0000_s2739" o:spid="_x0000_s2739" style="position:absolute;left:0;top:0;height:5;width:9634;" fillcolor="#A0A0A0" filled="t" stroked="f" coordsize="9634,5" path="m0,4l4,4,4,0,0,0,0,4xem0,4l4,4,4,0,0,0,0,4xem4,4l9633,4,9633,0,4,0,4,4xe">
            <v:fill on="t" focussize="0,0"/>
            <v:stroke on="f"/>
            <v:imagedata o:title=""/>
            <o:lock v:ext="edit"/>
          </v:shape>
          <v:shape id="_x0000_s2740" o:spid="_x0000_s2740" style="position:absolute;left:9633;top:0;height:5;width:5;" fillcolor="#E3E3E3" filled="t" stroked="f" coordsize="5,5" path="m0,4l4,4,4,0,0,0,0,4xe">
            <v:fill on="t" focussize="0,0"/>
            <v:stroke on="f"/>
            <v:imagedata o:title=""/>
            <o:lock v:ext="edit"/>
          </v:shape>
          <v:shape id="_x0000_s2741" o:spid="_x0000_s2741" style="position:absolute;left:0;top:0;height:27;width:9637;" fillcolor="#A0A0A0" filled="t" stroked="f" coordsize="9637,27" path="m9633,4l9637,4,9637,0,9633,0,9633,4xem0,26l4,26,4,4,0,4,0,26xe">
            <v:fill on="t" focussize="0,0"/>
            <v:stroke on="f"/>
            <v:imagedata o:title=""/>
            <o:lock v:ext="edit"/>
          </v:shape>
          <v:shape id="_x0000_s2742" o:spid="_x0000_s2742" style="position:absolute;left:9633;top:4;height:22;width:5;" fillcolor="#E3E3E3" filled="t" stroked="f" coordsize="5,22" path="m0,21l4,21,4,0,0,0,0,21xe">
            <v:fill on="t" focussize="0,0"/>
            <v:stroke on="f"/>
            <v:imagedata o:title=""/>
            <o:lock v:ext="edit"/>
          </v:shape>
          <v:shape id="_x0000_s2743" o:spid="_x0000_s2743" style="position:absolute;left:0;top:26;height:5;width:5;" fillcolor="#A0A0A0" filled="t" stroked="f" coordsize="5,5" path="m0,4l4,4,4,0,0,0,0,4xe">
            <v:fill on="t" focussize="0,0"/>
            <v:stroke on="f"/>
            <v:imagedata o:title=""/>
            <o:lock v:ext="edit"/>
          </v:shape>
          <v:shape id="_x0000_s2744" o:spid="_x0000_s2744" style="position:absolute;left:0;top:26;height:5;width:9637;" fillcolor="#E3E3E3" filled="t" stroked="f" coordsize="9637,5" path="m0,4l4,4,4,0,0,0,0,4xem4,4l9633,4,9633,0,4,0,4,4xem9633,4l9637,4,9637,0,9633,0,9633,4xem9633,4l9637,4,9637,0,9633,0,9633,4xe">
            <v:fill on="t" focussize="0,0"/>
            <v:stroke on="f"/>
            <v:imagedata o:title=""/>
            <o:lock v:ext="edit"/>
          </v:shape>
          <w10:wrap type="none"/>
          <w10:anchorlock/>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6" w:lineRule="auto"/>
      <w:ind w:left="18"/>
      <w:rPr>
        <w:rFonts w:ascii="楷体" w:hAnsi="楷体" w:eastAsia="楷体" w:cs="楷体"/>
        <w:sz w:val="18"/>
        <w:szCs w:val="18"/>
      </w:rPr>
    </w:pPr>
    <w:r>
      <w:rPr>
        <w:rFonts w:ascii="楷体" w:hAnsi="楷体" w:eastAsia="楷体" w:cs="楷体"/>
        <w:spacing w:val="-2"/>
        <w:sz w:val="18"/>
        <w:szCs w:val="18"/>
      </w:rPr>
      <w:t>河海大学本科人才培养方案（</w:t>
    </w:r>
    <w:r>
      <w:rPr>
        <w:rFonts w:ascii="Times New Roman" w:hAnsi="Times New Roman" w:eastAsia="Times New Roman" w:cs="Times New Roman"/>
        <w:spacing w:val="-2"/>
        <w:sz w:val="18"/>
        <w:szCs w:val="18"/>
      </w:rPr>
      <w:t xml:space="preserve">2020 </w:t>
    </w:r>
    <w:r>
      <w:rPr>
        <w:rFonts w:ascii="楷体" w:hAnsi="楷体" w:eastAsia="楷体" w:cs="楷体"/>
        <w:spacing w:val="-2"/>
        <w:sz w:val="18"/>
        <w:szCs w:val="18"/>
      </w:rPr>
      <w:t>版）</w:t>
    </w:r>
  </w:p>
  <w:p>
    <w:pPr>
      <w:spacing w:before="121" w:line="21" w:lineRule="exact"/>
    </w:pPr>
    <w:r>
      <w:rPr>
        <w:position w:val="-1"/>
      </w:rPr>
      <w:pict>
        <v:group id="_x0000_s2617" o:spid="_x0000_s2617" o:spt="203" style="height:1.6pt;width:481.95pt;" coordsize="9639,32">
          <o:lock v:ext="edit"/>
          <v:shape id="_x0000_s2618" o:spid="_x0000_s2618" style="position:absolute;left:0;top:0;height:30;width:9637;" fillcolor="#ACA899" filled="t" stroked="f" coordsize="9637,30" path="m0,30l9636,30,9636,0,0,0,0,30xe">
            <v:fill on="t" focussize="0,0"/>
            <v:stroke on="f"/>
            <v:imagedata o:title=""/>
            <o:lock v:ext="edit"/>
          </v:shape>
          <v:shape id="_x0000_s2619" o:spid="_x0000_s2619" style="position:absolute;left:0;top:0;height:5;width:9634;" fillcolor="#A0A0A0" filled="t" stroked="f" coordsize="9634,5" path="m0,4l4,4,4,0,0,0,0,4xem0,4l4,4,4,0,0,0,0,4xem4,4l9633,4,9633,0,4,0,4,4xe">
            <v:fill on="t" focussize="0,0"/>
            <v:stroke on="f"/>
            <v:imagedata o:title=""/>
            <o:lock v:ext="edit"/>
          </v:shape>
          <v:shape id="_x0000_s2620" o:spid="_x0000_s2620" style="position:absolute;left:9633;top:0;height:5;width:5;" fillcolor="#E3E3E3" filled="t" stroked="f" coordsize="5,5" path="m0,4l4,4,4,0,0,0,0,4xe">
            <v:fill on="t" focussize="0,0"/>
            <v:stroke on="f"/>
            <v:imagedata o:title=""/>
            <o:lock v:ext="edit"/>
          </v:shape>
          <v:shape id="_x0000_s2621" o:spid="_x0000_s2621" style="position:absolute;left:0;top:0;height:27;width:9637;" fillcolor="#A0A0A0" filled="t" stroked="f" coordsize="9637,27" path="m9633,4l9637,4,9637,0,9633,0,9633,4xem0,26l4,26,4,4,0,4,0,26xe">
            <v:fill on="t" focussize="0,0"/>
            <v:stroke on="f"/>
            <v:imagedata o:title=""/>
            <o:lock v:ext="edit"/>
          </v:shape>
          <v:shape id="_x0000_s2622" o:spid="_x0000_s2622" style="position:absolute;left:9633;top:4;height:22;width:5;" fillcolor="#E3E3E3" filled="t" stroked="f" coordsize="5,22" path="m0,21l4,21,4,0,0,0,0,21xe">
            <v:fill on="t" focussize="0,0"/>
            <v:stroke on="f"/>
            <v:imagedata o:title=""/>
            <o:lock v:ext="edit"/>
          </v:shape>
          <v:shape id="_x0000_s2623" o:spid="_x0000_s2623" style="position:absolute;left:0;top:26;height:5;width:5;" fillcolor="#A0A0A0" filled="t" stroked="f" coordsize="5,5" path="m0,4l4,4,4,0,0,0,0,4xe">
            <v:fill on="t" focussize="0,0"/>
            <v:stroke on="f"/>
            <v:imagedata o:title=""/>
            <o:lock v:ext="edit"/>
          </v:shape>
          <v:shape id="_x0000_s2624" o:spid="_x0000_s2624" style="position:absolute;left:0;top:26;height:5;width:9637;" fillcolor="#E3E3E3" filled="t" stroked="f" coordsize="9637,5" path="m0,4l4,4,4,0,0,0,0,4xem4,4l9633,4,9633,0,4,0,4,4xem9633,4l9637,4,9637,0,9633,0,9633,4xem9633,4l9637,4,9637,0,9633,0,9633,4xe">
            <v:fill on="t" focussize="0,0"/>
            <v:stroke on="f"/>
            <v:imagedata o:title=""/>
            <o:lock v:ext="edit"/>
          </v:shape>
          <w10:wrap type="none"/>
          <w10:anchorlock/>
        </v:group>
      </w:pic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6" w:lineRule="auto"/>
      <w:ind w:right="7"/>
      <w:jc w:val="right"/>
      <w:rPr>
        <w:rFonts w:ascii="楷体" w:hAnsi="楷体" w:eastAsia="楷体" w:cs="楷体"/>
        <w:sz w:val="18"/>
        <w:szCs w:val="18"/>
      </w:rPr>
    </w:pPr>
    <w:r>
      <w:rPr>
        <w:rFonts w:ascii="楷体" w:hAnsi="楷体" w:eastAsia="楷体" w:cs="楷体"/>
        <w:spacing w:val="-2"/>
        <w:sz w:val="18"/>
        <w:szCs w:val="18"/>
      </w:rPr>
      <w:t>商学院·国际经济与贸易</w:t>
    </w:r>
  </w:p>
  <w:p>
    <w:pPr>
      <w:spacing w:before="121" w:line="21" w:lineRule="exact"/>
      <w:ind w:firstLine="4"/>
    </w:pPr>
    <w:r>
      <w:rPr>
        <w:position w:val="-1"/>
      </w:rPr>
      <w:pict>
        <v:group id="_x0000_s2745" o:spid="_x0000_s2745" o:spt="203" style="height:1.6pt;width:481.95pt;" coordsize="9639,32">
          <o:lock v:ext="edit"/>
          <v:shape id="_x0000_s2746" o:spid="_x0000_s2746" style="position:absolute;left:0;top:0;height:30;width:9637;" fillcolor="#ACA899" filled="t" stroked="f" coordsize="9637,30" path="m0,30l9636,30,9636,0,0,0,0,30xe">
            <v:fill on="t" focussize="0,0"/>
            <v:stroke on="f"/>
            <v:imagedata o:title=""/>
            <o:lock v:ext="edit"/>
          </v:shape>
          <v:shape id="_x0000_s2747" o:spid="_x0000_s2747" style="position:absolute;left:0;top:0;height:5;width:9634;" fillcolor="#A0A0A0" filled="t" stroked="f" coordsize="9634,5" path="m0,4l4,4,4,0,0,0,0,4xem0,4l4,4,4,0,0,0,0,4xem4,4l9633,4,9633,0,4,0,4,4xe">
            <v:fill on="t" focussize="0,0"/>
            <v:stroke on="f"/>
            <v:imagedata o:title=""/>
            <o:lock v:ext="edit"/>
          </v:shape>
          <v:shape id="_x0000_s2748" o:spid="_x0000_s2748" style="position:absolute;left:9633;top:0;height:5;width:5;" fillcolor="#E3E3E3" filled="t" stroked="f" coordsize="5,5" path="m0,4l4,4,4,0,0,0,0,4xe">
            <v:fill on="t" focussize="0,0"/>
            <v:stroke on="f"/>
            <v:imagedata o:title=""/>
            <o:lock v:ext="edit"/>
          </v:shape>
          <v:shape id="_x0000_s2749" o:spid="_x0000_s2749" style="position:absolute;left:0;top:0;height:27;width:9637;" fillcolor="#A0A0A0" filled="t" stroked="f" coordsize="9637,27" path="m9633,4l9637,4,9637,0,9633,0,9633,4xem0,26l4,26,4,4,0,4,0,26xe">
            <v:fill on="t" focussize="0,0"/>
            <v:stroke on="f"/>
            <v:imagedata o:title=""/>
            <o:lock v:ext="edit"/>
          </v:shape>
          <v:shape id="_x0000_s2750" o:spid="_x0000_s2750" style="position:absolute;left:9633;top:4;height:22;width:5;" fillcolor="#E3E3E3" filled="t" stroked="f" coordsize="5,22" path="m0,21l4,21,4,0,0,0,0,21xe">
            <v:fill on="t" focussize="0,0"/>
            <v:stroke on="f"/>
            <v:imagedata o:title=""/>
            <o:lock v:ext="edit"/>
          </v:shape>
          <v:shape id="_x0000_s2751" o:spid="_x0000_s2751" style="position:absolute;left:0;top:26;height:5;width:5;" fillcolor="#A0A0A0" filled="t" stroked="f" coordsize="5,5" path="m0,4l4,4,4,0,0,0,0,4xe">
            <v:fill on="t" focussize="0,0"/>
            <v:stroke on="f"/>
            <v:imagedata o:title=""/>
            <o:lock v:ext="edit"/>
          </v:shape>
          <v:shape id="_x0000_s2752" o:spid="_x0000_s2752" style="position:absolute;left:0;top:26;height:5;width:9637;" fillcolor="#E3E3E3" filled="t" stroked="f" coordsize="9637,5" path="m0,4l4,4,4,0,0,0,0,4xem4,4l9633,4,9633,0,4,0,4,4xem9633,4l9637,4,9637,0,9633,0,9633,4xem9633,4l9637,4,9637,0,9633,0,9633,4xe">
            <v:fill on="t" focussize="0,0"/>
            <v:stroke on="f"/>
            <v:imagedata o:title=""/>
            <o:lock v:ext="edit"/>
          </v:shape>
          <w10:wrap type="none"/>
          <w10:anchorlock/>
        </v:group>
      </w:pic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6" w:lineRule="auto"/>
      <w:ind w:left="23"/>
      <w:rPr>
        <w:rFonts w:ascii="楷体" w:hAnsi="楷体" w:eastAsia="楷体" w:cs="楷体"/>
        <w:sz w:val="18"/>
        <w:szCs w:val="18"/>
      </w:rPr>
    </w:pPr>
    <w:r>
      <w:rPr>
        <w:rFonts w:ascii="楷体" w:hAnsi="楷体" w:eastAsia="楷体" w:cs="楷体"/>
        <w:spacing w:val="-2"/>
        <w:sz w:val="18"/>
        <w:szCs w:val="18"/>
      </w:rPr>
      <w:t>河海大学本科人才培养方案（</w:t>
    </w:r>
    <w:r>
      <w:rPr>
        <w:rFonts w:ascii="Times New Roman" w:hAnsi="Times New Roman" w:eastAsia="Times New Roman" w:cs="Times New Roman"/>
        <w:spacing w:val="-2"/>
        <w:sz w:val="18"/>
        <w:szCs w:val="18"/>
      </w:rPr>
      <w:t xml:space="preserve">2020 </w:t>
    </w:r>
    <w:r>
      <w:rPr>
        <w:rFonts w:ascii="楷体" w:hAnsi="楷体" w:eastAsia="楷体" w:cs="楷体"/>
        <w:spacing w:val="-2"/>
        <w:sz w:val="18"/>
        <w:szCs w:val="18"/>
      </w:rPr>
      <w:t>版）</w:t>
    </w:r>
  </w:p>
  <w:p>
    <w:pPr>
      <w:spacing w:before="121" w:line="21" w:lineRule="exact"/>
      <w:ind w:firstLine="4"/>
    </w:pPr>
    <w:r>
      <w:rPr>
        <w:position w:val="-1"/>
      </w:rPr>
      <w:pict>
        <v:group id="_x0000_s2753" o:spid="_x0000_s2753" o:spt="203" style="height:1.6pt;width:481.95pt;" coordsize="9639,32">
          <o:lock v:ext="edit"/>
          <v:shape id="_x0000_s2754" o:spid="_x0000_s2754" style="position:absolute;left:0;top:0;height:30;width:9637;" fillcolor="#ACA899" filled="t" stroked="f" coordsize="9637,30" path="m0,30l9636,30,9636,0,0,0,0,30xe">
            <v:fill on="t" focussize="0,0"/>
            <v:stroke on="f"/>
            <v:imagedata o:title=""/>
            <o:lock v:ext="edit"/>
          </v:shape>
          <v:shape id="_x0000_s2755" o:spid="_x0000_s2755" style="position:absolute;left:0;top:0;height:5;width:9634;" fillcolor="#A0A0A0" filled="t" stroked="f" coordsize="9634,5" path="m0,4l4,4,4,0,0,0,0,4xem0,4l4,4,4,0,0,0,0,4xem4,4l9633,4,9633,0,4,0,4,4xe">
            <v:fill on="t" focussize="0,0"/>
            <v:stroke on="f"/>
            <v:imagedata o:title=""/>
            <o:lock v:ext="edit"/>
          </v:shape>
          <v:shape id="_x0000_s2756" o:spid="_x0000_s2756" style="position:absolute;left:9633;top:0;height:5;width:5;" fillcolor="#E3E3E3" filled="t" stroked="f" coordsize="5,5" path="m0,4l4,4,4,0,0,0,0,4xe">
            <v:fill on="t" focussize="0,0"/>
            <v:stroke on="f"/>
            <v:imagedata o:title=""/>
            <o:lock v:ext="edit"/>
          </v:shape>
          <v:shape id="_x0000_s2757" o:spid="_x0000_s2757" style="position:absolute;left:0;top:0;height:27;width:9637;" fillcolor="#A0A0A0" filled="t" stroked="f" coordsize="9637,27" path="m9633,4l9637,4,9637,0,9633,0,9633,4xem0,26l4,26,4,4,0,4,0,26xe">
            <v:fill on="t" focussize="0,0"/>
            <v:stroke on="f"/>
            <v:imagedata o:title=""/>
            <o:lock v:ext="edit"/>
          </v:shape>
          <v:shape id="_x0000_s2758" o:spid="_x0000_s2758" style="position:absolute;left:9633;top:4;height:22;width:5;" fillcolor="#E3E3E3" filled="t" stroked="f" coordsize="5,22" path="m0,21l4,21,4,0,0,0,0,21xe">
            <v:fill on="t" focussize="0,0"/>
            <v:stroke on="f"/>
            <v:imagedata o:title=""/>
            <o:lock v:ext="edit"/>
          </v:shape>
          <v:shape id="_x0000_s2759" o:spid="_x0000_s2759" style="position:absolute;left:0;top:26;height:5;width:5;" fillcolor="#A0A0A0" filled="t" stroked="f" coordsize="5,5" path="m0,4l4,4,4,0,0,0,0,4xe">
            <v:fill on="t" focussize="0,0"/>
            <v:stroke on="f"/>
            <v:imagedata o:title=""/>
            <o:lock v:ext="edit"/>
          </v:shape>
          <v:shape id="_x0000_s2760" o:spid="_x0000_s2760" style="position:absolute;left:0;top:26;height:5;width:9637;" fillcolor="#E3E3E3" filled="t" stroked="f" coordsize="9637,5" path="m0,4l4,4,4,0,0,0,0,4xem4,4l9633,4,9633,0,4,0,4,4xem9633,4l9637,4,9637,0,9633,0,9633,4xem9633,4l9637,4,9637,0,9633,0,9633,4xe">
            <v:fill on="t" focussize="0,0"/>
            <v:stroke on="f"/>
            <v:imagedata o:title=""/>
            <o:lock v:ext="edit"/>
          </v:shape>
          <w10:wrap type="none"/>
          <w10:anchorlock/>
        </v:group>
      </w:pic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6" w:lineRule="auto"/>
      <w:ind w:right="7"/>
      <w:jc w:val="right"/>
      <w:rPr>
        <w:rFonts w:ascii="楷体" w:hAnsi="楷体" w:eastAsia="楷体" w:cs="楷体"/>
        <w:sz w:val="18"/>
        <w:szCs w:val="18"/>
      </w:rPr>
    </w:pPr>
    <w:r>
      <w:rPr>
        <w:rFonts w:ascii="楷体" w:hAnsi="楷体" w:eastAsia="楷体" w:cs="楷体"/>
        <w:spacing w:val="-2"/>
        <w:sz w:val="18"/>
        <w:szCs w:val="18"/>
      </w:rPr>
      <w:t>商学院·国际经济与贸易</w:t>
    </w:r>
  </w:p>
  <w:p>
    <w:pPr>
      <w:spacing w:before="121" w:line="21" w:lineRule="exact"/>
      <w:ind w:firstLine="4"/>
    </w:pPr>
    <w:r>
      <w:rPr>
        <w:position w:val="-1"/>
      </w:rPr>
      <w:pict>
        <v:group id="_x0000_s2761" o:spid="_x0000_s2761" o:spt="203" style="height:1.6pt;width:481.95pt;" coordsize="9639,32">
          <o:lock v:ext="edit"/>
          <v:shape id="_x0000_s2762" o:spid="_x0000_s2762" style="position:absolute;left:0;top:0;height:30;width:9637;" fillcolor="#ACA899" filled="t" stroked="f" coordsize="9637,30" path="m0,30l9636,30,9636,0,0,0,0,30xe">
            <v:fill on="t" focussize="0,0"/>
            <v:stroke on="f"/>
            <v:imagedata o:title=""/>
            <o:lock v:ext="edit"/>
          </v:shape>
          <v:shape id="_x0000_s2763" o:spid="_x0000_s2763" style="position:absolute;left:0;top:0;height:5;width:9634;" fillcolor="#A0A0A0" filled="t" stroked="f" coordsize="9634,5" path="m0,4l4,4,4,0,0,0,0,4xem0,4l4,4,4,0,0,0,0,4xem4,4l9633,4,9633,0,4,0,4,4xe">
            <v:fill on="t" focussize="0,0"/>
            <v:stroke on="f"/>
            <v:imagedata o:title=""/>
            <o:lock v:ext="edit"/>
          </v:shape>
          <v:shape id="_x0000_s2764" o:spid="_x0000_s2764" style="position:absolute;left:9633;top:0;height:5;width:5;" fillcolor="#E3E3E3" filled="t" stroked="f" coordsize="5,5" path="m0,4l4,4,4,0,0,0,0,4xe">
            <v:fill on="t" focussize="0,0"/>
            <v:stroke on="f"/>
            <v:imagedata o:title=""/>
            <o:lock v:ext="edit"/>
          </v:shape>
          <v:shape id="_x0000_s2765" o:spid="_x0000_s2765" style="position:absolute;left:0;top:0;height:27;width:9637;" fillcolor="#A0A0A0" filled="t" stroked="f" coordsize="9637,27" path="m9633,4l9637,4,9637,0,9633,0,9633,4xem0,26l4,26,4,4,0,4,0,26xe">
            <v:fill on="t" focussize="0,0"/>
            <v:stroke on="f"/>
            <v:imagedata o:title=""/>
            <o:lock v:ext="edit"/>
          </v:shape>
          <v:shape id="_x0000_s2766" o:spid="_x0000_s2766" style="position:absolute;left:9633;top:4;height:22;width:5;" fillcolor="#E3E3E3" filled="t" stroked="f" coordsize="5,22" path="m0,21l4,21,4,0,0,0,0,21xe">
            <v:fill on="t" focussize="0,0"/>
            <v:stroke on="f"/>
            <v:imagedata o:title=""/>
            <o:lock v:ext="edit"/>
          </v:shape>
          <v:shape id="_x0000_s2767" o:spid="_x0000_s2767" style="position:absolute;left:0;top:26;height:5;width:5;" fillcolor="#A0A0A0" filled="t" stroked="f" coordsize="5,5" path="m0,4l4,4,4,0,0,0,0,4xe">
            <v:fill on="t" focussize="0,0"/>
            <v:stroke on="f"/>
            <v:imagedata o:title=""/>
            <o:lock v:ext="edit"/>
          </v:shape>
          <v:shape id="_x0000_s2768" o:spid="_x0000_s2768" style="position:absolute;left:0;top:26;height:5;width:9637;" fillcolor="#E3E3E3" filled="t" stroked="f" coordsize="9637,5" path="m0,4l4,4,4,0,0,0,0,4xem4,4l9633,4,9633,0,4,0,4,4xem9633,4l9637,4,9637,0,9633,0,9633,4xem9633,4l9637,4,9637,0,9633,0,9633,4xe">
            <v:fill on="t" focussize="0,0"/>
            <v:stroke on="f"/>
            <v:imagedata o:title=""/>
            <o:lock v:ext="edit"/>
          </v:shape>
          <w10:wrap type="none"/>
          <w10:anchorlock/>
        </v:group>
      </w:pic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6" w:lineRule="auto"/>
      <w:ind w:left="23"/>
      <w:rPr>
        <w:rFonts w:ascii="楷体" w:hAnsi="楷体" w:eastAsia="楷体" w:cs="楷体"/>
        <w:sz w:val="18"/>
        <w:szCs w:val="18"/>
      </w:rPr>
    </w:pPr>
    <w:r>
      <w:rPr>
        <w:rFonts w:ascii="楷体" w:hAnsi="楷体" w:eastAsia="楷体" w:cs="楷体"/>
        <w:spacing w:val="-2"/>
        <w:sz w:val="18"/>
        <w:szCs w:val="18"/>
      </w:rPr>
      <w:t>河海大学本科人才培养方案（</w:t>
    </w:r>
    <w:r>
      <w:rPr>
        <w:rFonts w:ascii="Times New Roman" w:hAnsi="Times New Roman" w:eastAsia="Times New Roman" w:cs="Times New Roman"/>
        <w:spacing w:val="-2"/>
        <w:sz w:val="18"/>
        <w:szCs w:val="18"/>
      </w:rPr>
      <w:t xml:space="preserve">2020 </w:t>
    </w:r>
    <w:r>
      <w:rPr>
        <w:rFonts w:ascii="楷体" w:hAnsi="楷体" w:eastAsia="楷体" w:cs="楷体"/>
        <w:spacing w:val="-2"/>
        <w:sz w:val="18"/>
        <w:szCs w:val="18"/>
      </w:rPr>
      <w:t>版）</w:t>
    </w:r>
  </w:p>
  <w:p>
    <w:pPr>
      <w:spacing w:before="121" w:line="21" w:lineRule="exact"/>
      <w:ind w:firstLine="4"/>
    </w:pPr>
    <w:r>
      <w:rPr>
        <w:position w:val="-1"/>
      </w:rPr>
      <w:pict>
        <v:group id="_x0000_s2769" o:spid="_x0000_s2769" o:spt="203" style="height:1.6pt;width:481.95pt;" coordsize="9639,32">
          <o:lock v:ext="edit"/>
          <v:shape id="_x0000_s2770" o:spid="_x0000_s2770" style="position:absolute;left:0;top:0;height:30;width:9637;" fillcolor="#ACA899" filled="t" stroked="f" coordsize="9637,30" path="m0,30l9636,30,9636,0,0,0,0,30xe">
            <v:fill on="t" focussize="0,0"/>
            <v:stroke on="f"/>
            <v:imagedata o:title=""/>
            <o:lock v:ext="edit"/>
          </v:shape>
          <v:shape id="_x0000_s2771" o:spid="_x0000_s2771" style="position:absolute;left:0;top:0;height:5;width:9634;" fillcolor="#A0A0A0" filled="t" stroked="f" coordsize="9634,5" path="m0,4l4,4,4,0,0,0,0,4xem0,4l4,4,4,0,0,0,0,4xem4,4l9633,4,9633,0,4,0,4,4xe">
            <v:fill on="t" focussize="0,0"/>
            <v:stroke on="f"/>
            <v:imagedata o:title=""/>
            <o:lock v:ext="edit"/>
          </v:shape>
          <v:shape id="_x0000_s2772" o:spid="_x0000_s2772" style="position:absolute;left:9633;top:0;height:5;width:5;" fillcolor="#E3E3E3" filled="t" stroked="f" coordsize="5,5" path="m0,4l4,4,4,0,0,0,0,4xe">
            <v:fill on="t" focussize="0,0"/>
            <v:stroke on="f"/>
            <v:imagedata o:title=""/>
            <o:lock v:ext="edit"/>
          </v:shape>
          <v:shape id="_x0000_s2773" o:spid="_x0000_s2773" style="position:absolute;left:0;top:0;height:27;width:9637;" fillcolor="#A0A0A0" filled="t" stroked="f" coordsize="9637,27" path="m9633,4l9637,4,9637,0,9633,0,9633,4xem0,26l4,26,4,4,0,4,0,26xe">
            <v:fill on="t" focussize="0,0"/>
            <v:stroke on="f"/>
            <v:imagedata o:title=""/>
            <o:lock v:ext="edit"/>
          </v:shape>
          <v:shape id="_x0000_s2774" o:spid="_x0000_s2774" style="position:absolute;left:9633;top:4;height:22;width:5;" fillcolor="#E3E3E3" filled="t" stroked="f" coordsize="5,22" path="m0,21l4,21,4,0,0,0,0,21xe">
            <v:fill on="t" focussize="0,0"/>
            <v:stroke on="f"/>
            <v:imagedata o:title=""/>
            <o:lock v:ext="edit"/>
          </v:shape>
          <v:shape id="_x0000_s2775" o:spid="_x0000_s2775" style="position:absolute;left:0;top:26;height:5;width:5;" fillcolor="#A0A0A0" filled="t" stroked="f" coordsize="5,5" path="m0,4l4,4,4,0,0,0,0,4xe">
            <v:fill on="t" focussize="0,0"/>
            <v:stroke on="f"/>
            <v:imagedata o:title=""/>
            <o:lock v:ext="edit"/>
          </v:shape>
          <v:shape id="_x0000_s2776" o:spid="_x0000_s2776" style="position:absolute;left:0;top:26;height:5;width:9637;" fillcolor="#E3E3E3" filled="t" stroked="f" coordsize="9637,5" path="m0,4l4,4,4,0,0,0,0,4xem4,4l9633,4,9633,0,4,0,4,4xem9633,4l9637,4,9637,0,9633,0,9633,4xem9633,4l9637,4,9637,0,9633,0,9633,4xe">
            <v:fill on="t" focussize="0,0"/>
            <v:stroke on="f"/>
            <v:imagedata o:title=""/>
            <o:lock v:ext="edit"/>
          </v:shape>
          <w10:wrap type="none"/>
          <w10:anchorlock/>
        </v:group>
      </w:pic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6" w:lineRule="auto"/>
      <w:ind w:right="7"/>
      <w:jc w:val="right"/>
      <w:rPr>
        <w:rFonts w:ascii="楷体" w:hAnsi="楷体" w:eastAsia="楷体" w:cs="楷体"/>
        <w:sz w:val="18"/>
        <w:szCs w:val="18"/>
      </w:rPr>
    </w:pPr>
    <w:r>
      <w:rPr>
        <w:rFonts w:ascii="楷体" w:hAnsi="楷体" w:eastAsia="楷体" w:cs="楷体"/>
        <w:spacing w:val="-2"/>
        <w:sz w:val="18"/>
        <w:szCs w:val="18"/>
      </w:rPr>
      <w:t>商学院·国际经济与贸易</w:t>
    </w:r>
  </w:p>
  <w:p>
    <w:pPr>
      <w:spacing w:before="121" w:line="21" w:lineRule="exact"/>
      <w:ind w:firstLine="4"/>
    </w:pPr>
    <w:r>
      <w:rPr>
        <w:position w:val="-1"/>
      </w:rPr>
      <w:pict>
        <v:group id="_x0000_s2777" o:spid="_x0000_s2777" o:spt="203" style="height:1.6pt;width:481.95pt;" coordsize="9639,32">
          <o:lock v:ext="edit"/>
          <v:shape id="_x0000_s2778" o:spid="_x0000_s2778" style="position:absolute;left:0;top:0;height:30;width:9637;" fillcolor="#ACA899" filled="t" stroked="f" coordsize="9637,30" path="m0,30l9636,30,9636,0,0,0,0,30xe">
            <v:fill on="t" focussize="0,0"/>
            <v:stroke on="f"/>
            <v:imagedata o:title=""/>
            <o:lock v:ext="edit"/>
          </v:shape>
          <v:shape id="_x0000_s2779" o:spid="_x0000_s2779" style="position:absolute;left:0;top:0;height:5;width:9634;" fillcolor="#A0A0A0" filled="t" stroked="f" coordsize="9634,5" path="m0,4l4,4,4,0,0,0,0,4xem0,4l4,4,4,0,0,0,0,4xem4,4l9633,4,9633,0,4,0,4,4xe">
            <v:fill on="t" focussize="0,0"/>
            <v:stroke on="f"/>
            <v:imagedata o:title=""/>
            <o:lock v:ext="edit"/>
          </v:shape>
          <v:shape id="_x0000_s2780" o:spid="_x0000_s2780" style="position:absolute;left:9633;top:0;height:5;width:5;" fillcolor="#E3E3E3" filled="t" stroked="f" coordsize="5,5" path="m0,4l4,4,4,0,0,0,0,4xe">
            <v:fill on="t" focussize="0,0"/>
            <v:stroke on="f"/>
            <v:imagedata o:title=""/>
            <o:lock v:ext="edit"/>
          </v:shape>
          <v:shape id="_x0000_s2781" o:spid="_x0000_s2781" style="position:absolute;left:0;top:0;height:27;width:9637;" fillcolor="#A0A0A0" filled="t" stroked="f" coordsize="9637,27" path="m9633,4l9637,4,9637,0,9633,0,9633,4xem0,26l4,26,4,4,0,4,0,26xe">
            <v:fill on="t" focussize="0,0"/>
            <v:stroke on="f"/>
            <v:imagedata o:title=""/>
            <o:lock v:ext="edit"/>
          </v:shape>
          <v:shape id="_x0000_s2782" o:spid="_x0000_s2782" style="position:absolute;left:9633;top:4;height:22;width:5;" fillcolor="#E3E3E3" filled="t" stroked="f" coordsize="5,22" path="m0,21l4,21,4,0,0,0,0,21xe">
            <v:fill on="t" focussize="0,0"/>
            <v:stroke on="f"/>
            <v:imagedata o:title=""/>
            <o:lock v:ext="edit"/>
          </v:shape>
          <v:shape id="_x0000_s2783" o:spid="_x0000_s2783" style="position:absolute;left:0;top:26;height:5;width:5;" fillcolor="#A0A0A0" filled="t" stroked="f" coordsize="5,5" path="m0,4l4,4,4,0,0,0,0,4xe">
            <v:fill on="t" focussize="0,0"/>
            <v:stroke on="f"/>
            <v:imagedata o:title=""/>
            <o:lock v:ext="edit"/>
          </v:shape>
          <v:shape id="_x0000_s2784" o:spid="_x0000_s2784" style="position:absolute;left:0;top:26;height:5;width:9637;" fillcolor="#E3E3E3" filled="t" stroked="f" coordsize="9637,5" path="m0,4l4,4,4,0,0,0,0,4xem4,4l9633,4,9633,0,4,0,4,4xem9633,4l9637,4,9637,0,9633,0,9633,4xem9633,4l9637,4,9637,0,9633,0,9633,4xe">
            <v:fill on="t" focussize="0,0"/>
            <v:stroke on="f"/>
            <v:imagedata o:title=""/>
            <o:lock v:ext="edit"/>
          </v:shape>
          <w10:wrap type="none"/>
          <w10:anchorlock/>
        </v:group>
      </w:pic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6" w:lineRule="auto"/>
      <w:ind w:left="12422"/>
      <w:rPr>
        <w:rFonts w:ascii="楷体" w:hAnsi="楷体" w:eastAsia="楷体" w:cs="楷体"/>
        <w:sz w:val="18"/>
        <w:szCs w:val="18"/>
      </w:rPr>
    </w:pPr>
    <w:r>
      <w:rPr>
        <w:rFonts w:ascii="楷体" w:hAnsi="楷体" w:eastAsia="楷体" w:cs="楷体"/>
        <w:spacing w:val="-2"/>
        <w:sz w:val="18"/>
        <w:szCs w:val="18"/>
      </w:rPr>
      <w:t>商学院·国际经济与贸易</w:t>
    </w:r>
  </w:p>
  <w:p>
    <w:pPr>
      <w:spacing w:before="123" w:line="22" w:lineRule="exact"/>
      <w:ind w:firstLine="381"/>
    </w:pPr>
    <w:r>
      <w:rPr>
        <w:position w:val="-1"/>
      </w:rPr>
      <w:pict>
        <v:group id="_x0000_s2785" o:spid="_x0000_s2785" o:spt="203" style="height:1.6pt;width:700.35pt;" coordsize="14006,32">
          <o:lock v:ext="edit"/>
          <v:shape id="_x0000_s2786" o:spid="_x0000_s2786" style="position:absolute;left:0;top:0;height:32;width:14005;" fillcolor="#ACA899" filled="t" stroked="f" coordsize="14005,32" path="m0,31l14004,31,14004,0,0,0,0,31xe">
            <v:fill on="t" focussize="0,0"/>
            <v:stroke on="f"/>
            <v:imagedata o:title=""/>
            <o:lock v:ext="edit"/>
          </v:shape>
          <v:shape id="_x0000_s2787" o:spid="_x0000_s2787" style="position:absolute;left:0;top:0;height:6;width:14001;" fillcolor="#A0A0A0" filled="t" stroked="f" coordsize="14001,6" path="m0,5l4,5,4,0,0,0,0,5xem0,4l4,4,4,0,0,0,0,4xem4,4l14001,4,14001,0,4,0,4,4xe">
            <v:fill on="t" focussize="0,0"/>
            <v:stroke on="f"/>
            <v:imagedata o:title=""/>
            <o:lock v:ext="edit"/>
          </v:shape>
          <v:shape id="_x0000_s2788" o:spid="_x0000_s2788" style="position:absolute;left:14001;top:0;height:5;width:5;" fillcolor="#E3E3E3" filled="t" stroked="f" coordsize="5,5" path="m0,4l4,4,4,0,0,0,0,4xe">
            <v:fill on="t" focussize="0,0"/>
            <v:stroke on="f"/>
            <v:imagedata o:title=""/>
            <o:lock v:ext="edit"/>
          </v:shape>
          <v:shape id="_x0000_s2789" o:spid="_x0000_s2789" style="position:absolute;left:0;top:0;height:27;width:14006;" fillcolor="#A0A0A0" filled="t" stroked="f" coordsize="14006,27" path="m14001,4l14006,4,14006,0,14001,0,14001,4xem0,26l4,26,4,4,0,4,0,26xe">
            <v:fill on="t" focussize="0,0"/>
            <v:stroke on="f"/>
            <v:imagedata o:title=""/>
            <o:lock v:ext="edit"/>
          </v:shape>
          <v:shape id="_x0000_s2790" o:spid="_x0000_s2790" style="position:absolute;left:14001;top:5;height:22;width:5;" fillcolor="#E3E3E3" filled="t" stroked="f" coordsize="5,22" path="m0,21l4,21,4,0,0,0,0,21xe">
            <v:fill on="t" focussize="0,0"/>
            <v:stroke on="f"/>
            <v:imagedata o:title=""/>
            <o:lock v:ext="edit"/>
          </v:shape>
          <v:shape id="_x0000_s2791" o:spid="_x0000_s2791" style="position:absolute;left:0;top:26;height:5;width:5;" fillcolor="#A0A0A0" filled="t" stroked="f" coordsize="5,5" path="m0,4l4,4,4,0,0,0,0,4xe">
            <v:fill on="t" focussize="0,0"/>
            <v:stroke on="f"/>
            <v:imagedata o:title=""/>
            <o:lock v:ext="edit"/>
          </v:shape>
          <v:shape id="_x0000_s2792" o:spid="_x0000_s2792" style="position:absolute;left:0;top:26;height:5;width:14006;" fillcolor="#E3E3E3" filled="t" stroked="f" coordsize="14006,5" path="m0,4l4,4,4,0,0,0,0,4xem4,4l14001,4,14001,0,4,0,4,4xem14001,4l14006,4,14006,0,14001,0,14001,4xem14001,4l14006,4,14006,0,14001,0,14001,4xe">
            <v:fill on="t" focussize="0,0"/>
            <v:stroke on="f"/>
            <v:imagedata o:title=""/>
            <o:lock v:ext="edit"/>
          </v:shape>
          <w10:wrap type="none"/>
          <w10:anchorlock/>
        </v:group>
      </w:pic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6" w:lineRule="auto"/>
      <w:ind w:right="7"/>
      <w:jc w:val="right"/>
      <w:rPr>
        <w:rFonts w:ascii="楷体" w:hAnsi="楷体" w:eastAsia="楷体" w:cs="楷体"/>
        <w:sz w:val="18"/>
        <w:szCs w:val="18"/>
      </w:rPr>
    </w:pPr>
    <w:r>
      <w:rPr>
        <w:rFonts w:ascii="楷体" w:hAnsi="楷体" w:eastAsia="楷体" w:cs="楷体"/>
        <w:spacing w:val="-2"/>
        <w:sz w:val="18"/>
        <w:szCs w:val="18"/>
      </w:rPr>
      <w:t>商学院·金融工程</w:t>
    </w:r>
  </w:p>
  <w:p>
    <w:pPr>
      <w:spacing w:before="121" w:line="21" w:lineRule="exact"/>
      <w:ind w:firstLine="4"/>
    </w:pPr>
    <w:r>
      <w:rPr>
        <w:position w:val="-1"/>
      </w:rPr>
      <w:pict>
        <v:group id="_x0000_s2625" o:spid="_x0000_s2625" o:spt="203" style="height:1.6pt;width:481.95pt;" coordsize="9639,32">
          <o:lock v:ext="edit"/>
          <v:shape id="_x0000_s2626" o:spid="_x0000_s2626" style="position:absolute;left:0;top:0;height:30;width:9637;" fillcolor="#ACA899" filled="t" stroked="f" coordsize="9637,30" path="m0,30l9636,30,9636,0,0,0,0,30xe">
            <v:fill on="t" focussize="0,0"/>
            <v:stroke on="f"/>
            <v:imagedata o:title=""/>
            <o:lock v:ext="edit"/>
          </v:shape>
          <v:shape id="_x0000_s2627" o:spid="_x0000_s2627" style="position:absolute;left:0;top:0;height:5;width:9634;" fillcolor="#A0A0A0" filled="t" stroked="f" coordsize="9634,5" path="m0,4l4,4,4,0,0,0,0,4xem0,4l4,4,4,0,0,0,0,4xem4,4l9633,4,9633,0,4,0,4,4xe">
            <v:fill on="t" focussize="0,0"/>
            <v:stroke on="f"/>
            <v:imagedata o:title=""/>
            <o:lock v:ext="edit"/>
          </v:shape>
          <v:shape id="_x0000_s2628" o:spid="_x0000_s2628" style="position:absolute;left:9633;top:0;height:5;width:5;" fillcolor="#E3E3E3" filled="t" stroked="f" coordsize="5,5" path="m0,4l4,4,4,0,0,0,0,4xe">
            <v:fill on="t" focussize="0,0"/>
            <v:stroke on="f"/>
            <v:imagedata o:title=""/>
            <o:lock v:ext="edit"/>
          </v:shape>
          <v:shape id="_x0000_s2629" o:spid="_x0000_s2629" style="position:absolute;left:0;top:0;height:27;width:9637;" fillcolor="#A0A0A0" filled="t" stroked="f" coordsize="9637,27" path="m9633,4l9637,4,9637,0,9633,0,9633,4xem0,26l4,26,4,4,0,4,0,26xe">
            <v:fill on="t" focussize="0,0"/>
            <v:stroke on="f"/>
            <v:imagedata o:title=""/>
            <o:lock v:ext="edit"/>
          </v:shape>
          <v:shape id="_x0000_s2630" o:spid="_x0000_s2630" style="position:absolute;left:9633;top:4;height:22;width:5;" fillcolor="#E3E3E3" filled="t" stroked="f" coordsize="5,22" path="m0,21l4,21,4,0,0,0,0,21xe">
            <v:fill on="t" focussize="0,0"/>
            <v:stroke on="f"/>
            <v:imagedata o:title=""/>
            <o:lock v:ext="edit"/>
          </v:shape>
          <v:shape id="_x0000_s2631" o:spid="_x0000_s2631" style="position:absolute;left:0;top:26;height:5;width:5;" fillcolor="#A0A0A0" filled="t" stroked="f" coordsize="5,5" path="m0,4l4,4,4,0,0,0,0,4xe">
            <v:fill on="t" focussize="0,0"/>
            <v:stroke on="f"/>
            <v:imagedata o:title=""/>
            <o:lock v:ext="edit"/>
          </v:shape>
          <v:shape id="_x0000_s2632" o:spid="_x0000_s2632" style="position:absolute;left:0;top:26;height:5;width:9637;" fillcolor="#E3E3E3" filled="t" stroked="f" coordsize="9637,5" path="m0,4l4,4,4,0,0,0,0,4xem4,4l9633,4,9633,0,4,0,4,4xem9633,4l9637,4,9637,0,9633,0,9633,4xem9633,4l9637,4,9637,0,9633,0,9633,4xe">
            <v:fill on="t" focussize="0,0"/>
            <v:stroke on="f"/>
            <v:imagedata o:title=""/>
            <o:lock v:ext="edit"/>
          </v:shape>
          <w10:wrap type="none"/>
          <w10:anchorlock/>
        </v:group>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6" w:lineRule="auto"/>
      <w:ind w:left="23"/>
      <w:rPr>
        <w:rFonts w:ascii="楷体" w:hAnsi="楷体" w:eastAsia="楷体" w:cs="楷体"/>
        <w:sz w:val="18"/>
        <w:szCs w:val="18"/>
      </w:rPr>
    </w:pPr>
    <w:r>
      <w:rPr>
        <w:rFonts w:ascii="楷体" w:hAnsi="楷体" w:eastAsia="楷体" w:cs="楷体"/>
        <w:spacing w:val="-2"/>
        <w:sz w:val="18"/>
        <w:szCs w:val="18"/>
      </w:rPr>
      <w:t>河海大学本科人才培养方案（</w:t>
    </w:r>
    <w:r>
      <w:rPr>
        <w:rFonts w:ascii="Times New Roman" w:hAnsi="Times New Roman" w:eastAsia="Times New Roman" w:cs="Times New Roman"/>
        <w:spacing w:val="-2"/>
        <w:sz w:val="18"/>
        <w:szCs w:val="18"/>
      </w:rPr>
      <w:t xml:space="preserve">2020 </w:t>
    </w:r>
    <w:r>
      <w:rPr>
        <w:rFonts w:ascii="楷体" w:hAnsi="楷体" w:eastAsia="楷体" w:cs="楷体"/>
        <w:spacing w:val="-2"/>
        <w:sz w:val="18"/>
        <w:szCs w:val="18"/>
      </w:rPr>
      <w:t>版）</w:t>
    </w:r>
  </w:p>
  <w:p>
    <w:pPr>
      <w:spacing w:before="121" w:line="21" w:lineRule="exact"/>
      <w:ind w:firstLine="4"/>
    </w:pPr>
    <w:r>
      <w:rPr>
        <w:position w:val="-1"/>
      </w:rPr>
      <w:pict>
        <v:group id="_x0000_s2633" o:spid="_x0000_s2633" o:spt="203" style="height:1.6pt;width:481.95pt;" coordsize="9639,32">
          <o:lock v:ext="edit"/>
          <v:shape id="_x0000_s2634" o:spid="_x0000_s2634" style="position:absolute;left:0;top:0;height:30;width:9637;" fillcolor="#ACA899" filled="t" stroked="f" coordsize="9637,30" path="m0,30l9636,30,9636,0,0,0,0,30xe">
            <v:fill on="t" focussize="0,0"/>
            <v:stroke on="f"/>
            <v:imagedata o:title=""/>
            <o:lock v:ext="edit"/>
          </v:shape>
          <v:shape id="_x0000_s2635" o:spid="_x0000_s2635" style="position:absolute;left:0;top:0;height:5;width:9634;" fillcolor="#A0A0A0" filled="t" stroked="f" coordsize="9634,5" path="m0,4l4,4,4,0,0,0,0,4xem0,4l4,4,4,0,0,0,0,4xem4,4l9633,4,9633,0,4,0,4,4xe">
            <v:fill on="t" focussize="0,0"/>
            <v:stroke on="f"/>
            <v:imagedata o:title=""/>
            <o:lock v:ext="edit"/>
          </v:shape>
          <v:shape id="_x0000_s2636" o:spid="_x0000_s2636" style="position:absolute;left:9633;top:0;height:5;width:5;" fillcolor="#E3E3E3" filled="t" stroked="f" coordsize="5,5" path="m0,4l4,4,4,0,0,0,0,4xe">
            <v:fill on="t" focussize="0,0"/>
            <v:stroke on="f"/>
            <v:imagedata o:title=""/>
            <o:lock v:ext="edit"/>
          </v:shape>
          <v:shape id="_x0000_s2637" o:spid="_x0000_s2637" style="position:absolute;left:0;top:0;height:27;width:9637;" fillcolor="#A0A0A0" filled="t" stroked="f" coordsize="9637,27" path="m9633,4l9637,4,9637,0,9633,0,9633,4xem0,26l4,26,4,4,0,4,0,26xe">
            <v:fill on="t" focussize="0,0"/>
            <v:stroke on="f"/>
            <v:imagedata o:title=""/>
            <o:lock v:ext="edit"/>
          </v:shape>
          <v:shape id="_x0000_s2638" o:spid="_x0000_s2638" style="position:absolute;left:9633;top:4;height:22;width:5;" fillcolor="#E3E3E3" filled="t" stroked="f" coordsize="5,22" path="m0,21l4,21,4,0,0,0,0,21xe">
            <v:fill on="t" focussize="0,0"/>
            <v:stroke on="f"/>
            <v:imagedata o:title=""/>
            <o:lock v:ext="edit"/>
          </v:shape>
          <v:shape id="_x0000_s2639" o:spid="_x0000_s2639" style="position:absolute;left:0;top:26;height:5;width:5;" fillcolor="#A0A0A0" filled="t" stroked="f" coordsize="5,5" path="m0,4l4,4,4,0,0,0,0,4xe">
            <v:fill on="t" focussize="0,0"/>
            <v:stroke on="f"/>
            <v:imagedata o:title=""/>
            <o:lock v:ext="edit"/>
          </v:shape>
          <v:shape id="_x0000_s2640" o:spid="_x0000_s2640" style="position:absolute;left:0;top:26;height:5;width:9637;" fillcolor="#E3E3E3" filled="t" stroked="f" coordsize="9637,5" path="m0,4l4,4,4,0,0,0,0,4xem4,4l9633,4,9633,0,4,0,4,4xem9633,4l9637,4,9637,0,9633,0,9633,4xem9633,4l9637,4,9637,0,9633,0,9633,4xe">
            <v:fill on="t" focussize="0,0"/>
            <v:stroke on="f"/>
            <v:imagedata o:title=""/>
            <o:lock v:ext="edit"/>
          </v:shape>
          <w10:wrap type="none"/>
          <w10:anchorlock/>
        </v:group>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6" w:lineRule="auto"/>
      <w:ind w:right="7"/>
      <w:jc w:val="right"/>
      <w:rPr>
        <w:rFonts w:ascii="楷体" w:hAnsi="楷体" w:eastAsia="楷体" w:cs="楷体"/>
        <w:sz w:val="18"/>
        <w:szCs w:val="18"/>
      </w:rPr>
    </w:pPr>
    <w:r>
      <w:rPr>
        <w:rFonts w:ascii="楷体" w:hAnsi="楷体" w:eastAsia="楷体" w:cs="楷体"/>
        <w:spacing w:val="-2"/>
        <w:sz w:val="18"/>
        <w:szCs w:val="18"/>
      </w:rPr>
      <w:t>商学院·金融工程</w:t>
    </w:r>
  </w:p>
  <w:p>
    <w:pPr>
      <w:spacing w:before="121" w:line="21" w:lineRule="exact"/>
      <w:ind w:firstLine="4"/>
    </w:pPr>
    <w:r>
      <w:rPr>
        <w:position w:val="-1"/>
      </w:rPr>
      <w:pict>
        <v:group id="_x0000_s2641" o:spid="_x0000_s2641" o:spt="203" style="height:1.6pt;width:481.95pt;" coordsize="9639,32">
          <o:lock v:ext="edit"/>
          <v:shape id="_x0000_s2642" o:spid="_x0000_s2642" style="position:absolute;left:0;top:0;height:30;width:9637;" fillcolor="#ACA899" filled="t" stroked="f" coordsize="9637,30" path="m0,30l9636,30,9636,0,0,0,0,30xe">
            <v:fill on="t" focussize="0,0"/>
            <v:stroke on="f"/>
            <v:imagedata o:title=""/>
            <o:lock v:ext="edit"/>
          </v:shape>
          <v:shape id="_x0000_s2643" o:spid="_x0000_s2643" style="position:absolute;left:0;top:0;height:5;width:9634;" fillcolor="#A0A0A0" filled="t" stroked="f" coordsize="9634,5" path="m0,4l4,4,4,0,0,0,0,4xem0,4l4,4,4,0,0,0,0,4xem4,4l9633,4,9633,0,4,0,4,4xe">
            <v:fill on="t" focussize="0,0"/>
            <v:stroke on="f"/>
            <v:imagedata o:title=""/>
            <o:lock v:ext="edit"/>
          </v:shape>
          <v:shape id="_x0000_s2644" o:spid="_x0000_s2644" style="position:absolute;left:9633;top:0;height:5;width:5;" fillcolor="#E3E3E3" filled="t" stroked="f" coordsize="5,5" path="m0,4l4,4,4,0,0,0,0,4xe">
            <v:fill on="t" focussize="0,0"/>
            <v:stroke on="f"/>
            <v:imagedata o:title=""/>
            <o:lock v:ext="edit"/>
          </v:shape>
          <v:shape id="_x0000_s2645" o:spid="_x0000_s2645" style="position:absolute;left:0;top:0;height:27;width:9637;" fillcolor="#A0A0A0" filled="t" stroked="f" coordsize="9637,27" path="m9633,4l9637,4,9637,0,9633,0,9633,4xem0,26l4,26,4,4,0,4,0,26xe">
            <v:fill on="t" focussize="0,0"/>
            <v:stroke on="f"/>
            <v:imagedata o:title=""/>
            <o:lock v:ext="edit"/>
          </v:shape>
          <v:shape id="_x0000_s2646" o:spid="_x0000_s2646" style="position:absolute;left:9633;top:4;height:22;width:5;" fillcolor="#E3E3E3" filled="t" stroked="f" coordsize="5,22" path="m0,21l4,21,4,0,0,0,0,21xe">
            <v:fill on="t" focussize="0,0"/>
            <v:stroke on="f"/>
            <v:imagedata o:title=""/>
            <o:lock v:ext="edit"/>
          </v:shape>
          <v:shape id="_x0000_s2647" o:spid="_x0000_s2647" style="position:absolute;left:0;top:26;height:5;width:5;" fillcolor="#A0A0A0" filled="t" stroked="f" coordsize="5,5" path="m0,4l4,4,4,0,0,0,0,4xe">
            <v:fill on="t" focussize="0,0"/>
            <v:stroke on="f"/>
            <v:imagedata o:title=""/>
            <o:lock v:ext="edit"/>
          </v:shape>
          <v:shape id="_x0000_s2648" o:spid="_x0000_s2648" style="position:absolute;left:0;top:26;height:5;width:9637;" fillcolor="#E3E3E3" filled="t" stroked="f" coordsize="9637,5" path="m0,4l4,4,4,0,0,0,0,4xem4,4l9633,4,9633,0,4,0,4,4xem9633,4l9637,4,9637,0,9633,0,9633,4xem9633,4l9637,4,9637,0,9633,0,9633,4xe">
            <v:fill on="t" focussize="0,0"/>
            <v:stroke on="f"/>
            <v:imagedata o:title=""/>
            <o:lock v:ext="edit"/>
          </v:shape>
          <w10:wrap type="none"/>
          <w10:anchorlock/>
        </v:group>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6" w:lineRule="auto"/>
      <w:ind w:left="23"/>
      <w:rPr>
        <w:rFonts w:ascii="楷体" w:hAnsi="楷体" w:eastAsia="楷体" w:cs="楷体"/>
        <w:sz w:val="18"/>
        <w:szCs w:val="18"/>
      </w:rPr>
    </w:pPr>
    <w:r>
      <w:rPr>
        <w:rFonts w:ascii="楷体" w:hAnsi="楷体" w:eastAsia="楷体" w:cs="楷体"/>
        <w:spacing w:val="-2"/>
        <w:sz w:val="18"/>
        <w:szCs w:val="18"/>
      </w:rPr>
      <w:t>河海大学本科人才培养方案（</w:t>
    </w:r>
    <w:r>
      <w:rPr>
        <w:rFonts w:ascii="Times New Roman" w:hAnsi="Times New Roman" w:eastAsia="Times New Roman" w:cs="Times New Roman"/>
        <w:spacing w:val="-2"/>
        <w:sz w:val="18"/>
        <w:szCs w:val="18"/>
      </w:rPr>
      <w:t xml:space="preserve">2020 </w:t>
    </w:r>
    <w:r>
      <w:rPr>
        <w:rFonts w:ascii="楷体" w:hAnsi="楷体" w:eastAsia="楷体" w:cs="楷体"/>
        <w:spacing w:val="-2"/>
        <w:sz w:val="18"/>
        <w:szCs w:val="18"/>
      </w:rPr>
      <w:t>版）</w:t>
    </w:r>
  </w:p>
  <w:p>
    <w:pPr>
      <w:spacing w:before="121" w:line="21" w:lineRule="exact"/>
      <w:ind w:firstLine="4"/>
    </w:pPr>
    <w:r>
      <w:rPr>
        <w:position w:val="-1"/>
      </w:rPr>
      <w:pict>
        <v:group id="_x0000_s2649" o:spid="_x0000_s2649" o:spt="203" style="height:1.6pt;width:481.95pt;" coordsize="9639,32">
          <o:lock v:ext="edit"/>
          <v:shape id="_x0000_s2650" o:spid="_x0000_s2650" style="position:absolute;left:0;top:0;height:30;width:9637;" fillcolor="#ACA899" filled="t" stroked="f" coordsize="9637,30" path="m0,30l9636,30,9636,0,0,0,0,30xe">
            <v:fill on="t" focussize="0,0"/>
            <v:stroke on="f"/>
            <v:imagedata o:title=""/>
            <o:lock v:ext="edit"/>
          </v:shape>
          <v:shape id="_x0000_s2651" o:spid="_x0000_s2651" style="position:absolute;left:0;top:0;height:5;width:9634;" fillcolor="#A0A0A0" filled="t" stroked="f" coordsize="9634,5" path="m0,4l4,4,4,0,0,0,0,4xem0,4l4,4,4,0,0,0,0,4xem4,4l9633,4,9633,0,4,0,4,4xe">
            <v:fill on="t" focussize="0,0"/>
            <v:stroke on="f"/>
            <v:imagedata o:title=""/>
            <o:lock v:ext="edit"/>
          </v:shape>
          <v:shape id="_x0000_s2652" o:spid="_x0000_s2652" style="position:absolute;left:9633;top:0;height:5;width:5;" fillcolor="#E3E3E3" filled="t" stroked="f" coordsize="5,5" path="m0,4l4,4,4,0,0,0,0,4xe">
            <v:fill on="t" focussize="0,0"/>
            <v:stroke on="f"/>
            <v:imagedata o:title=""/>
            <o:lock v:ext="edit"/>
          </v:shape>
          <v:shape id="_x0000_s2653" o:spid="_x0000_s2653" style="position:absolute;left:0;top:0;height:27;width:9637;" fillcolor="#A0A0A0" filled="t" stroked="f" coordsize="9637,27" path="m9633,4l9637,4,9637,0,9633,0,9633,4xem0,26l4,26,4,4,0,4,0,26xe">
            <v:fill on="t" focussize="0,0"/>
            <v:stroke on="f"/>
            <v:imagedata o:title=""/>
            <o:lock v:ext="edit"/>
          </v:shape>
          <v:shape id="_x0000_s2654" o:spid="_x0000_s2654" style="position:absolute;left:9633;top:4;height:22;width:5;" fillcolor="#E3E3E3" filled="t" stroked="f" coordsize="5,22" path="m0,21l4,21,4,0,0,0,0,21xe">
            <v:fill on="t" focussize="0,0"/>
            <v:stroke on="f"/>
            <v:imagedata o:title=""/>
            <o:lock v:ext="edit"/>
          </v:shape>
          <v:shape id="_x0000_s2655" o:spid="_x0000_s2655" style="position:absolute;left:0;top:26;height:5;width:5;" fillcolor="#A0A0A0" filled="t" stroked="f" coordsize="5,5" path="m0,4l4,4,4,0,0,0,0,4xe">
            <v:fill on="t" focussize="0,0"/>
            <v:stroke on="f"/>
            <v:imagedata o:title=""/>
            <o:lock v:ext="edit"/>
          </v:shape>
          <v:shape id="_x0000_s2656" o:spid="_x0000_s2656" style="position:absolute;left:0;top:26;height:5;width:9637;" fillcolor="#E3E3E3" filled="t" stroked="f" coordsize="9637,5" path="m0,4l4,4,4,0,0,0,0,4xem4,4l9633,4,9633,0,4,0,4,4xem9633,4l9637,4,9637,0,9633,0,9633,4xem9633,4l9637,4,9637,0,9633,0,9633,4xe">
            <v:fill on="t" focussize="0,0"/>
            <v:stroke on="f"/>
            <v:imagedata o:title=""/>
            <o:lock v:ext="edit"/>
          </v:shape>
          <w10:wrap type="none"/>
          <w10:anchorlock/>
        </v:group>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6" w:lineRule="auto"/>
      <w:ind w:right="7"/>
      <w:jc w:val="right"/>
      <w:rPr>
        <w:rFonts w:ascii="楷体" w:hAnsi="楷体" w:eastAsia="楷体" w:cs="楷体"/>
        <w:sz w:val="18"/>
        <w:szCs w:val="18"/>
      </w:rPr>
    </w:pPr>
    <w:r>
      <w:rPr>
        <w:rFonts w:ascii="楷体" w:hAnsi="楷体" w:eastAsia="楷体" w:cs="楷体"/>
        <w:spacing w:val="-2"/>
        <w:sz w:val="18"/>
        <w:szCs w:val="18"/>
      </w:rPr>
      <w:t>商学院·金融工程</w:t>
    </w:r>
  </w:p>
  <w:p>
    <w:pPr>
      <w:spacing w:before="121" w:line="21" w:lineRule="exact"/>
      <w:ind w:firstLine="4"/>
    </w:pPr>
    <w:r>
      <w:rPr>
        <w:position w:val="-1"/>
      </w:rPr>
      <w:pict>
        <v:group id="_x0000_s2657" o:spid="_x0000_s2657" o:spt="203" style="height:1.6pt;width:481.95pt;" coordsize="9639,32">
          <o:lock v:ext="edit"/>
          <v:shape id="_x0000_s2658" o:spid="_x0000_s2658" style="position:absolute;left:0;top:0;height:30;width:9637;" fillcolor="#ACA899" filled="t" stroked="f" coordsize="9637,30" path="m0,30l9636,30,9636,0,0,0,0,30xe">
            <v:fill on="t" focussize="0,0"/>
            <v:stroke on="f"/>
            <v:imagedata o:title=""/>
            <o:lock v:ext="edit"/>
          </v:shape>
          <v:shape id="_x0000_s2659" o:spid="_x0000_s2659" style="position:absolute;left:0;top:0;height:5;width:9634;" fillcolor="#A0A0A0" filled="t" stroked="f" coordsize="9634,5" path="m0,4l4,4,4,0,0,0,0,4xem0,4l4,4,4,0,0,0,0,4xem4,4l9633,4,9633,0,4,0,4,4xe">
            <v:fill on="t" focussize="0,0"/>
            <v:stroke on="f"/>
            <v:imagedata o:title=""/>
            <o:lock v:ext="edit"/>
          </v:shape>
          <v:shape id="_x0000_s2660" o:spid="_x0000_s2660" style="position:absolute;left:9633;top:0;height:5;width:5;" fillcolor="#E3E3E3" filled="t" stroked="f" coordsize="5,5" path="m0,4l4,4,4,0,0,0,0,4xe">
            <v:fill on="t" focussize="0,0"/>
            <v:stroke on="f"/>
            <v:imagedata o:title=""/>
            <o:lock v:ext="edit"/>
          </v:shape>
          <v:shape id="_x0000_s2661" o:spid="_x0000_s2661" style="position:absolute;left:0;top:0;height:27;width:9637;" fillcolor="#A0A0A0" filled="t" stroked="f" coordsize="9637,27" path="m9633,4l9637,4,9637,0,9633,0,9633,4xem0,26l4,26,4,4,0,4,0,26xe">
            <v:fill on="t" focussize="0,0"/>
            <v:stroke on="f"/>
            <v:imagedata o:title=""/>
            <o:lock v:ext="edit"/>
          </v:shape>
          <v:shape id="_x0000_s2662" o:spid="_x0000_s2662" style="position:absolute;left:9633;top:4;height:22;width:5;" fillcolor="#E3E3E3" filled="t" stroked="f" coordsize="5,22" path="m0,21l4,21,4,0,0,0,0,21xe">
            <v:fill on="t" focussize="0,0"/>
            <v:stroke on="f"/>
            <v:imagedata o:title=""/>
            <o:lock v:ext="edit"/>
          </v:shape>
          <v:shape id="_x0000_s2663" o:spid="_x0000_s2663" style="position:absolute;left:0;top:26;height:5;width:5;" fillcolor="#A0A0A0" filled="t" stroked="f" coordsize="5,5" path="m0,4l4,4,4,0,0,0,0,4xe">
            <v:fill on="t" focussize="0,0"/>
            <v:stroke on="f"/>
            <v:imagedata o:title=""/>
            <o:lock v:ext="edit"/>
          </v:shape>
          <v:shape id="_x0000_s2664" o:spid="_x0000_s2664" style="position:absolute;left:0;top:26;height:5;width:9637;" fillcolor="#E3E3E3" filled="t" stroked="f" coordsize="9637,5" path="m0,4l4,4,4,0,0,0,0,4xem4,4l9633,4,9633,0,4,0,4,4xem9633,4l9637,4,9637,0,9633,0,9633,4xem9633,4l9637,4,9637,0,9633,0,9633,4xe">
            <v:fill on="t" focussize="0,0"/>
            <v:stroke on="f"/>
            <v:imagedata o:title=""/>
            <o:lock v:ext="edit"/>
          </v:shape>
          <w10:wrap type="none"/>
          <w10:anchorlock/>
        </v:group>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6" w:lineRule="auto"/>
      <w:ind w:left="23"/>
      <w:rPr>
        <w:rFonts w:ascii="楷体" w:hAnsi="楷体" w:eastAsia="楷体" w:cs="楷体"/>
        <w:sz w:val="18"/>
        <w:szCs w:val="18"/>
      </w:rPr>
    </w:pPr>
    <w:r>
      <w:rPr>
        <w:rFonts w:ascii="楷体" w:hAnsi="楷体" w:eastAsia="楷体" w:cs="楷体"/>
        <w:spacing w:val="-2"/>
        <w:sz w:val="18"/>
        <w:szCs w:val="18"/>
      </w:rPr>
      <w:t>河海大学本科人才培养方案（</w:t>
    </w:r>
    <w:r>
      <w:rPr>
        <w:rFonts w:ascii="Times New Roman" w:hAnsi="Times New Roman" w:eastAsia="Times New Roman" w:cs="Times New Roman"/>
        <w:spacing w:val="-2"/>
        <w:sz w:val="18"/>
        <w:szCs w:val="18"/>
      </w:rPr>
      <w:t xml:space="preserve">2020 </w:t>
    </w:r>
    <w:r>
      <w:rPr>
        <w:rFonts w:ascii="楷体" w:hAnsi="楷体" w:eastAsia="楷体" w:cs="楷体"/>
        <w:spacing w:val="-2"/>
        <w:sz w:val="18"/>
        <w:szCs w:val="18"/>
      </w:rPr>
      <w:t>版）</w:t>
    </w:r>
  </w:p>
  <w:p>
    <w:pPr>
      <w:spacing w:before="121" w:line="21" w:lineRule="exact"/>
      <w:ind w:firstLine="4"/>
    </w:pPr>
    <w:r>
      <w:rPr>
        <w:position w:val="-1"/>
      </w:rPr>
      <w:pict>
        <v:group id="_x0000_s2665" o:spid="_x0000_s2665" o:spt="203" style="height:1.6pt;width:481.95pt;" coordsize="9639,32">
          <o:lock v:ext="edit"/>
          <v:shape id="_x0000_s2666" o:spid="_x0000_s2666" style="position:absolute;left:0;top:0;height:30;width:9637;" fillcolor="#ACA899" filled="t" stroked="f" coordsize="9637,30" path="m0,30l9636,30,9636,0,0,0,0,30xe">
            <v:fill on="t" focussize="0,0"/>
            <v:stroke on="f"/>
            <v:imagedata o:title=""/>
            <o:lock v:ext="edit"/>
          </v:shape>
          <v:shape id="_x0000_s2667" o:spid="_x0000_s2667" style="position:absolute;left:0;top:0;height:5;width:9634;" fillcolor="#A0A0A0" filled="t" stroked="f" coordsize="9634,5" path="m0,4l4,4,4,0,0,0,0,4xem0,4l4,4,4,0,0,0,0,4xem4,4l9633,4,9633,0,4,0,4,4xe">
            <v:fill on="t" focussize="0,0"/>
            <v:stroke on="f"/>
            <v:imagedata o:title=""/>
            <o:lock v:ext="edit"/>
          </v:shape>
          <v:shape id="_x0000_s2668" o:spid="_x0000_s2668" style="position:absolute;left:9633;top:0;height:5;width:5;" fillcolor="#E3E3E3" filled="t" stroked="f" coordsize="5,5" path="m0,4l4,4,4,0,0,0,0,4xe">
            <v:fill on="t" focussize="0,0"/>
            <v:stroke on="f"/>
            <v:imagedata o:title=""/>
            <o:lock v:ext="edit"/>
          </v:shape>
          <v:shape id="_x0000_s2669" o:spid="_x0000_s2669" style="position:absolute;left:0;top:0;height:27;width:9637;" fillcolor="#A0A0A0" filled="t" stroked="f" coordsize="9637,27" path="m9633,4l9637,4,9637,0,9633,0,9633,4xem0,26l4,26,4,4,0,4,0,26xe">
            <v:fill on="t" focussize="0,0"/>
            <v:stroke on="f"/>
            <v:imagedata o:title=""/>
            <o:lock v:ext="edit"/>
          </v:shape>
          <v:shape id="_x0000_s2670" o:spid="_x0000_s2670" style="position:absolute;left:9633;top:4;height:22;width:5;" fillcolor="#E3E3E3" filled="t" stroked="f" coordsize="5,22" path="m0,21l4,21,4,0,0,0,0,21xe">
            <v:fill on="t" focussize="0,0"/>
            <v:stroke on="f"/>
            <v:imagedata o:title=""/>
            <o:lock v:ext="edit"/>
          </v:shape>
          <v:shape id="_x0000_s2671" o:spid="_x0000_s2671" style="position:absolute;left:0;top:26;height:5;width:5;" fillcolor="#A0A0A0" filled="t" stroked="f" coordsize="5,5" path="m0,4l4,4,4,0,0,0,0,4xe">
            <v:fill on="t" focussize="0,0"/>
            <v:stroke on="f"/>
            <v:imagedata o:title=""/>
            <o:lock v:ext="edit"/>
          </v:shape>
          <v:shape id="_x0000_s2672" o:spid="_x0000_s2672" style="position:absolute;left:0;top:26;height:5;width:9637;" fillcolor="#E3E3E3" filled="t" stroked="f" coordsize="9637,5" path="m0,4l4,4,4,0,0,0,0,4xem4,4l9633,4,9633,0,4,0,4,4xem9633,4l9637,4,9637,0,9633,0,9633,4xem9633,4l9637,4,9637,0,9633,0,9633,4xe">
            <v:fill on="t" focussize="0,0"/>
            <v:stroke on="f"/>
            <v:imagedata o:title=""/>
            <o:lock v:ext="edit"/>
          </v:shape>
          <w10:wrap type="none"/>
          <w10:anchorlock/>
        </v:group>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6" w:lineRule="auto"/>
      <w:ind w:right="7"/>
      <w:jc w:val="right"/>
      <w:rPr>
        <w:rFonts w:ascii="楷体" w:hAnsi="楷体" w:eastAsia="楷体" w:cs="楷体"/>
        <w:sz w:val="18"/>
        <w:szCs w:val="18"/>
      </w:rPr>
    </w:pPr>
    <w:r>
      <w:rPr>
        <w:rFonts w:ascii="楷体" w:hAnsi="楷体" w:eastAsia="楷体" w:cs="楷体"/>
        <w:spacing w:val="-2"/>
        <w:sz w:val="18"/>
        <w:szCs w:val="18"/>
      </w:rPr>
      <w:t>商学院·金融工程</w:t>
    </w:r>
  </w:p>
  <w:p>
    <w:pPr>
      <w:spacing w:before="121" w:line="21" w:lineRule="exact"/>
      <w:ind w:firstLine="4"/>
    </w:pPr>
    <w:r>
      <w:rPr>
        <w:position w:val="-1"/>
      </w:rPr>
      <w:pict>
        <v:group id="_x0000_s2673" o:spid="_x0000_s2673" o:spt="203" style="height:1.6pt;width:481.95pt;" coordsize="9639,32">
          <o:lock v:ext="edit"/>
          <v:shape id="_x0000_s2674" o:spid="_x0000_s2674" style="position:absolute;left:0;top:0;height:30;width:9637;" fillcolor="#ACA899" filled="t" stroked="f" coordsize="9637,30" path="m0,30l9636,30,9636,0,0,0,0,30xe">
            <v:fill on="t" focussize="0,0"/>
            <v:stroke on="f"/>
            <v:imagedata o:title=""/>
            <o:lock v:ext="edit"/>
          </v:shape>
          <v:shape id="_x0000_s2675" o:spid="_x0000_s2675" style="position:absolute;left:0;top:0;height:5;width:9634;" fillcolor="#A0A0A0" filled="t" stroked="f" coordsize="9634,5" path="m0,4l4,4,4,0,0,0,0,4xem0,4l4,4,4,0,0,0,0,4xem4,4l9633,4,9633,0,4,0,4,4xe">
            <v:fill on="t" focussize="0,0"/>
            <v:stroke on="f"/>
            <v:imagedata o:title=""/>
            <o:lock v:ext="edit"/>
          </v:shape>
          <v:shape id="_x0000_s2676" o:spid="_x0000_s2676" style="position:absolute;left:9633;top:0;height:5;width:5;" fillcolor="#E3E3E3" filled="t" stroked="f" coordsize="5,5" path="m0,4l4,4,4,0,0,0,0,4xe">
            <v:fill on="t" focussize="0,0"/>
            <v:stroke on="f"/>
            <v:imagedata o:title=""/>
            <o:lock v:ext="edit"/>
          </v:shape>
          <v:shape id="_x0000_s2677" o:spid="_x0000_s2677" style="position:absolute;left:0;top:0;height:27;width:9637;" fillcolor="#A0A0A0" filled="t" stroked="f" coordsize="9637,27" path="m9633,4l9637,4,9637,0,9633,0,9633,4xem0,26l4,26,4,4,0,4,0,26xe">
            <v:fill on="t" focussize="0,0"/>
            <v:stroke on="f"/>
            <v:imagedata o:title=""/>
            <o:lock v:ext="edit"/>
          </v:shape>
          <v:shape id="_x0000_s2678" o:spid="_x0000_s2678" style="position:absolute;left:9633;top:4;height:22;width:5;" fillcolor="#E3E3E3" filled="t" stroked="f" coordsize="5,22" path="m0,21l4,21,4,0,0,0,0,21xe">
            <v:fill on="t" focussize="0,0"/>
            <v:stroke on="f"/>
            <v:imagedata o:title=""/>
            <o:lock v:ext="edit"/>
          </v:shape>
          <v:shape id="_x0000_s2679" o:spid="_x0000_s2679" style="position:absolute;left:0;top:26;height:5;width:5;" fillcolor="#A0A0A0" filled="t" stroked="f" coordsize="5,5" path="m0,4l4,4,4,0,0,0,0,4xe">
            <v:fill on="t" focussize="0,0"/>
            <v:stroke on="f"/>
            <v:imagedata o:title=""/>
            <o:lock v:ext="edit"/>
          </v:shape>
          <v:shape id="_x0000_s2680" o:spid="_x0000_s2680" style="position:absolute;left:0;top:26;height:5;width:9637;" fillcolor="#E3E3E3" filled="t" stroked="f" coordsize="9637,5" path="m0,4l4,4,4,0,0,0,0,4xem4,4l9633,4,9633,0,4,0,4,4xem9633,4l9637,4,9637,0,9633,0,9633,4xem9633,4l9637,4,9637,0,9633,0,9633,4xe">
            <v:fill on="t" focussize="0,0"/>
            <v:stroke on="f"/>
            <v:imagedata o:title=""/>
            <o:lock v:ext="edit"/>
          </v:shape>
          <w10:wrap type="none"/>
          <w10:anchorlock/>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doNotDisplayPageBoundaries w:val="1"/>
  <w:displayBackgroundShape w:val="1"/>
  <w:documentProtection w:enforcement="0"/>
  <w:characterSpacingControl w:val="doNotCompress"/>
  <w:hdrShapeDefaults>
    <o:shapelayout v:ext="edit">
      <o:idmap v:ext="edit" data="2"/>
    </o:shapelayout>
  </w:hdrShapeDefault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NmJhNTAzODdkZDZkMzZkNmIzYjVjODZhOTBiZTQwMGYifQ=="/>
  </w:docVars>
  <w:rsids>
    <w:rsidRoot w:val="00000000"/>
    <w:rsid w:val="2F7F6AF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18"/>
      <w:szCs w:val="1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5" Type="http://schemas.openxmlformats.org/officeDocument/2006/relationships/fontTable" Target="fontTable.xml"/><Relationship Id="rId64" Type="http://schemas.openxmlformats.org/officeDocument/2006/relationships/customXml" Target="../customXml/item1.xml"/><Relationship Id="rId63" Type="http://schemas.openxmlformats.org/officeDocument/2006/relationships/theme" Target="theme/theme1.xml"/><Relationship Id="rId62" Type="http://schemas.openxmlformats.org/officeDocument/2006/relationships/footer" Target="footer30.xml"/><Relationship Id="rId61" Type="http://schemas.openxmlformats.org/officeDocument/2006/relationships/header" Target="header28.xml"/><Relationship Id="rId60" Type="http://schemas.openxmlformats.org/officeDocument/2006/relationships/footer" Target="footer29.xml"/><Relationship Id="rId6" Type="http://schemas.openxmlformats.org/officeDocument/2006/relationships/footer" Target="footer1.xml"/><Relationship Id="rId59" Type="http://schemas.openxmlformats.org/officeDocument/2006/relationships/footer" Target="footer28.xml"/><Relationship Id="rId58" Type="http://schemas.openxmlformats.org/officeDocument/2006/relationships/header" Target="header27.xml"/><Relationship Id="rId57" Type="http://schemas.openxmlformats.org/officeDocument/2006/relationships/footer" Target="footer27.xml"/><Relationship Id="rId56" Type="http://schemas.openxmlformats.org/officeDocument/2006/relationships/header" Target="header26.xml"/><Relationship Id="rId55" Type="http://schemas.openxmlformats.org/officeDocument/2006/relationships/footer" Target="footer26.xml"/><Relationship Id="rId54" Type="http://schemas.openxmlformats.org/officeDocument/2006/relationships/header" Target="header25.xml"/><Relationship Id="rId53" Type="http://schemas.openxmlformats.org/officeDocument/2006/relationships/footer" Target="footer25.xml"/><Relationship Id="rId52" Type="http://schemas.openxmlformats.org/officeDocument/2006/relationships/header" Target="header24.xml"/><Relationship Id="rId51" Type="http://schemas.openxmlformats.org/officeDocument/2006/relationships/footer" Target="footer24.xml"/><Relationship Id="rId50" Type="http://schemas.openxmlformats.org/officeDocument/2006/relationships/header" Target="header23.xml"/><Relationship Id="rId5" Type="http://schemas.openxmlformats.org/officeDocument/2006/relationships/header" Target="header1.xml"/><Relationship Id="rId49" Type="http://schemas.openxmlformats.org/officeDocument/2006/relationships/footer" Target="footer23.xml"/><Relationship Id="rId48" Type="http://schemas.openxmlformats.org/officeDocument/2006/relationships/header" Target="header22.xml"/><Relationship Id="rId47" Type="http://schemas.openxmlformats.org/officeDocument/2006/relationships/footer" Target="footer22.xml"/><Relationship Id="rId46" Type="http://schemas.openxmlformats.org/officeDocument/2006/relationships/header" Target="header21.xml"/><Relationship Id="rId45" Type="http://schemas.openxmlformats.org/officeDocument/2006/relationships/footer" Target="footer21.xml"/><Relationship Id="rId44" Type="http://schemas.openxmlformats.org/officeDocument/2006/relationships/header" Target="header20.xml"/><Relationship Id="rId43" Type="http://schemas.openxmlformats.org/officeDocument/2006/relationships/footer" Target="footer20.xml"/><Relationship Id="rId42" Type="http://schemas.openxmlformats.org/officeDocument/2006/relationships/header" Target="header19.xml"/><Relationship Id="rId41" Type="http://schemas.openxmlformats.org/officeDocument/2006/relationships/footer" Target="footer19.xml"/><Relationship Id="rId40" Type="http://schemas.openxmlformats.org/officeDocument/2006/relationships/header" Target="header18.xml"/><Relationship Id="rId4" Type="http://schemas.openxmlformats.org/officeDocument/2006/relationships/endnotes" Target="endnotes.xml"/><Relationship Id="rId39" Type="http://schemas.openxmlformats.org/officeDocument/2006/relationships/footer" Target="footer18.xml"/><Relationship Id="rId38" Type="http://schemas.openxmlformats.org/officeDocument/2006/relationships/header" Target="header17.xml"/><Relationship Id="rId37" Type="http://schemas.openxmlformats.org/officeDocument/2006/relationships/footer" Target="footer17.xml"/><Relationship Id="rId36" Type="http://schemas.openxmlformats.org/officeDocument/2006/relationships/header" Target="header16.xml"/><Relationship Id="rId35" Type="http://schemas.openxmlformats.org/officeDocument/2006/relationships/footer" Target="footer16.xml"/><Relationship Id="rId34" Type="http://schemas.openxmlformats.org/officeDocument/2006/relationships/header" Target="header15.xml"/><Relationship Id="rId33" Type="http://schemas.openxmlformats.org/officeDocument/2006/relationships/footer" Target="footer15.xml"/><Relationship Id="rId32" Type="http://schemas.openxmlformats.org/officeDocument/2006/relationships/header" Target="header14.xml"/><Relationship Id="rId31" Type="http://schemas.openxmlformats.org/officeDocument/2006/relationships/footer" Target="footer14.xml"/><Relationship Id="rId30" Type="http://schemas.openxmlformats.org/officeDocument/2006/relationships/footer" Target="footer13.xml"/><Relationship Id="rId3" Type="http://schemas.openxmlformats.org/officeDocument/2006/relationships/footnotes" Target="footnotes.xml"/><Relationship Id="rId29" Type="http://schemas.openxmlformats.org/officeDocument/2006/relationships/header" Target="header13.xml"/><Relationship Id="rId28" Type="http://schemas.openxmlformats.org/officeDocument/2006/relationships/footer" Target="footer12.xml"/><Relationship Id="rId27" Type="http://schemas.openxmlformats.org/officeDocument/2006/relationships/header" Target="header12.xml"/><Relationship Id="rId26" Type="http://schemas.openxmlformats.org/officeDocument/2006/relationships/footer" Target="footer11.xml"/><Relationship Id="rId25" Type="http://schemas.openxmlformats.org/officeDocument/2006/relationships/header" Target="header11.xml"/><Relationship Id="rId24" Type="http://schemas.openxmlformats.org/officeDocument/2006/relationships/footer" Target="footer10.xml"/><Relationship Id="rId23" Type="http://schemas.openxmlformats.org/officeDocument/2006/relationships/header" Target="header10.xml"/><Relationship Id="rId22" Type="http://schemas.openxmlformats.org/officeDocument/2006/relationships/footer" Target="footer9.xml"/><Relationship Id="rId21" Type="http://schemas.openxmlformats.org/officeDocument/2006/relationships/header" Target="header9.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header" Target="head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610"/>
    <customShpInfo spid="_x0000_s2611"/>
    <customShpInfo spid="_x0000_s2612"/>
    <customShpInfo spid="_x0000_s2613"/>
    <customShpInfo spid="_x0000_s2614"/>
    <customShpInfo spid="_x0000_s2615"/>
    <customShpInfo spid="_x0000_s2616"/>
    <customShpInfo spid="_x0000_s2609"/>
    <customShpInfo spid="_x0000_s2618"/>
    <customShpInfo spid="_x0000_s2619"/>
    <customShpInfo spid="_x0000_s2620"/>
    <customShpInfo spid="_x0000_s2621"/>
    <customShpInfo spid="_x0000_s2622"/>
    <customShpInfo spid="_x0000_s2623"/>
    <customShpInfo spid="_x0000_s2624"/>
    <customShpInfo spid="_x0000_s2617"/>
    <customShpInfo spid="_x0000_s2626"/>
    <customShpInfo spid="_x0000_s2627"/>
    <customShpInfo spid="_x0000_s2628"/>
    <customShpInfo spid="_x0000_s2629"/>
    <customShpInfo spid="_x0000_s2630"/>
    <customShpInfo spid="_x0000_s2631"/>
    <customShpInfo spid="_x0000_s2632"/>
    <customShpInfo spid="_x0000_s2625"/>
    <customShpInfo spid="_x0000_s2634"/>
    <customShpInfo spid="_x0000_s2635"/>
    <customShpInfo spid="_x0000_s2636"/>
    <customShpInfo spid="_x0000_s2637"/>
    <customShpInfo spid="_x0000_s2638"/>
    <customShpInfo spid="_x0000_s2639"/>
    <customShpInfo spid="_x0000_s2640"/>
    <customShpInfo spid="_x0000_s2633"/>
    <customShpInfo spid="_x0000_s2642"/>
    <customShpInfo spid="_x0000_s2643"/>
    <customShpInfo spid="_x0000_s2644"/>
    <customShpInfo spid="_x0000_s2645"/>
    <customShpInfo spid="_x0000_s2646"/>
    <customShpInfo spid="_x0000_s2647"/>
    <customShpInfo spid="_x0000_s2648"/>
    <customShpInfo spid="_x0000_s2641"/>
    <customShpInfo spid="_x0000_s2650"/>
    <customShpInfo spid="_x0000_s2651"/>
    <customShpInfo spid="_x0000_s2652"/>
    <customShpInfo spid="_x0000_s2653"/>
    <customShpInfo spid="_x0000_s2654"/>
    <customShpInfo spid="_x0000_s2655"/>
    <customShpInfo spid="_x0000_s2656"/>
    <customShpInfo spid="_x0000_s2649"/>
    <customShpInfo spid="_x0000_s2658"/>
    <customShpInfo spid="_x0000_s2659"/>
    <customShpInfo spid="_x0000_s2660"/>
    <customShpInfo spid="_x0000_s2661"/>
    <customShpInfo spid="_x0000_s2662"/>
    <customShpInfo spid="_x0000_s2663"/>
    <customShpInfo spid="_x0000_s2664"/>
    <customShpInfo spid="_x0000_s2657"/>
    <customShpInfo spid="_x0000_s2666"/>
    <customShpInfo spid="_x0000_s2667"/>
    <customShpInfo spid="_x0000_s2668"/>
    <customShpInfo spid="_x0000_s2669"/>
    <customShpInfo spid="_x0000_s2670"/>
    <customShpInfo spid="_x0000_s2671"/>
    <customShpInfo spid="_x0000_s2672"/>
    <customShpInfo spid="_x0000_s2665"/>
    <customShpInfo spid="_x0000_s2674"/>
    <customShpInfo spid="_x0000_s2675"/>
    <customShpInfo spid="_x0000_s2676"/>
    <customShpInfo spid="_x0000_s2677"/>
    <customShpInfo spid="_x0000_s2678"/>
    <customShpInfo spid="_x0000_s2679"/>
    <customShpInfo spid="_x0000_s2680"/>
    <customShpInfo spid="_x0000_s2673"/>
    <customShpInfo spid="_x0000_s2682"/>
    <customShpInfo spid="_x0000_s2683"/>
    <customShpInfo spid="_x0000_s2684"/>
    <customShpInfo spid="_x0000_s2685"/>
    <customShpInfo spid="_x0000_s2686"/>
    <customShpInfo spid="_x0000_s2687"/>
    <customShpInfo spid="_x0000_s2688"/>
    <customShpInfo spid="_x0000_s2681"/>
    <customShpInfo spid="_x0000_s2690"/>
    <customShpInfo spid="_x0000_s2691"/>
    <customShpInfo spid="_x0000_s2692"/>
    <customShpInfo spid="_x0000_s2693"/>
    <customShpInfo spid="_x0000_s2694"/>
    <customShpInfo spid="_x0000_s2695"/>
    <customShpInfo spid="_x0000_s2696"/>
    <customShpInfo spid="_x0000_s2689"/>
    <customShpInfo spid="_x0000_s2698"/>
    <customShpInfo spid="_x0000_s2699"/>
    <customShpInfo spid="_x0000_s2700"/>
    <customShpInfo spid="_x0000_s2701"/>
    <customShpInfo spid="_x0000_s2702"/>
    <customShpInfo spid="_x0000_s2703"/>
    <customShpInfo spid="_x0000_s2704"/>
    <customShpInfo spid="_x0000_s2697"/>
    <customShpInfo spid="_x0000_s2706"/>
    <customShpInfo spid="_x0000_s2707"/>
    <customShpInfo spid="_x0000_s2708"/>
    <customShpInfo spid="_x0000_s2709"/>
    <customShpInfo spid="_x0000_s2710"/>
    <customShpInfo spid="_x0000_s2711"/>
    <customShpInfo spid="_x0000_s2712"/>
    <customShpInfo spid="_x0000_s2705"/>
    <customShpInfo spid="_x0000_s2714"/>
    <customShpInfo spid="_x0000_s2715"/>
    <customShpInfo spid="_x0000_s2716"/>
    <customShpInfo spid="_x0000_s2717"/>
    <customShpInfo spid="_x0000_s2718"/>
    <customShpInfo spid="_x0000_s2719"/>
    <customShpInfo spid="_x0000_s2720"/>
    <customShpInfo spid="_x0000_s2713"/>
    <customShpInfo spid="_x0000_s2722"/>
    <customShpInfo spid="_x0000_s2723"/>
    <customShpInfo spid="_x0000_s2724"/>
    <customShpInfo spid="_x0000_s2725"/>
    <customShpInfo spid="_x0000_s2726"/>
    <customShpInfo spid="_x0000_s2727"/>
    <customShpInfo spid="_x0000_s2728"/>
    <customShpInfo spid="_x0000_s2721"/>
    <customShpInfo spid="_x0000_s2730"/>
    <customShpInfo spid="_x0000_s2731"/>
    <customShpInfo spid="_x0000_s2732"/>
    <customShpInfo spid="_x0000_s2733"/>
    <customShpInfo spid="_x0000_s2734"/>
    <customShpInfo spid="_x0000_s2735"/>
    <customShpInfo spid="_x0000_s2736"/>
    <customShpInfo spid="_x0000_s2729"/>
    <customShpInfo spid="_x0000_s2738"/>
    <customShpInfo spid="_x0000_s2739"/>
    <customShpInfo spid="_x0000_s2740"/>
    <customShpInfo spid="_x0000_s2741"/>
    <customShpInfo spid="_x0000_s2742"/>
    <customShpInfo spid="_x0000_s2743"/>
    <customShpInfo spid="_x0000_s2744"/>
    <customShpInfo spid="_x0000_s2737"/>
    <customShpInfo spid="_x0000_s2746"/>
    <customShpInfo spid="_x0000_s2747"/>
    <customShpInfo spid="_x0000_s2748"/>
    <customShpInfo spid="_x0000_s2749"/>
    <customShpInfo spid="_x0000_s2750"/>
    <customShpInfo spid="_x0000_s2751"/>
    <customShpInfo spid="_x0000_s2752"/>
    <customShpInfo spid="_x0000_s2745"/>
    <customShpInfo spid="_x0000_s2754"/>
    <customShpInfo spid="_x0000_s2755"/>
    <customShpInfo spid="_x0000_s2756"/>
    <customShpInfo spid="_x0000_s2757"/>
    <customShpInfo spid="_x0000_s2758"/>
    <customShpInfo spid="_x0000_s2759"/>
    <customShpInfo spid="_x0000_s2760"/>
    <customShpInfo spid="_x0000_s2753"/>
    <customShpInfo spid="_x0000_s2762"/>
    <customShpInfo spid="_x0000_s2763"/>
    <customShpInfo spid="_x0000_s2764"/>
    <customShpInfo spid="_x0000_s2765"/>
    <customShpInfo spid="_x0000_s2766"/>
    <customShpInfo spid="_x0000_s2767"/>
    <customShpInfo spid="_x0000_s2768"/>
    <customShpInfo spid="_x0000_s2761"/>
    <customShpInfo spid="_x0000_s2770"/>
    <customShpInfo spid="_x0000_s2771"/>
    <customShpInfo spid="_x0000_s2772"/>
    <customShpInfo spid="_x0000_s2773"/>
    <customShpInfo spid="_x0000_s2774"/>
    <customShpInfo spid="_x0000_s2775"/>
    <customShpInfo spid="_x0000_s2776"/>
    <customShpInfo spid="_x0000_s2769"/>
    <customShpInfo spid="_x0000_s2778"/>
    <customShpInfo spid="_x0000_s2779"/>
    <customShpInfo spid="_x0000_s2780"/>
    <customShpInfo spid="_x0000_s2781"/>
    <customShpInfo spid="_x0000_s2782"/>
    <customShpInfo spid="_x0000_s2783"/>
    <customShpInfo spid="_x0000_s2784"/>
    <customShpInfo spid="_x0000_s2777"/>
    <customShpInfo spid="_x0000_s2786"/>
    <customShpInfo spid="_x0000_s2787"/>
    <customShpInfo spid="_x0000_s2788"/>
    <customShpInfo spid="_x0000_s2789"/>
    <customShpInfo spid="_x0000_s2790"/>
    <customShpInfo spid="_x0000_s2791"/>
    <customShpInfo spid="_x0000_s2792"/>
    <customShpInfo spid="_x0000_s2785"/>
    <customShpInfo spid="_x0000_s1026" textRotate="1"/>
    <customShpInfo spid="_x0000_s1115"/>
    <customShpInfo spid="_x0000_s1117"/>
    <customShpInfo spid="_x0000_s1118"/>
    <customShpInfo spid="_x0000_s1119"/>
    <customShpInfo spid="_x0000_s1120"/>
    <customShpInfo spid="_x0000_s1121"/>
    <customShpInfo spid="_x0000_s1122"/>
    <customShpInfo spid="_x0000_s1123"/>
    <customShpInfo spid="_x0000_s1116"/>
    <customShpInfo spid="_x0000_s1125"/>
    <customShpInfo spid="_x0000_s1126"/>
    <customShpInfo spid="_x0000_s1127"/>
    <customShpInfo spid="_x0000_s1128"/>
    <customShpInfo spid="_x0000_s1129"/>
    <customShpInfo spid="_x0000_s1130"/>
    <customShpInfo spid="_x0000_s1131"/>
    <customShpInfo spid="_x0000_s1124"/>
    <customShpInfo spid="_x0000_s1132"/>
    <customShpInfo spid="_x0000_s1134"/>
    <customShpInfo spid="_x0000_s1135"/>
    <customShpInfo spid="_x0000_s1136"/>
    <customShpInfo spid="_x0000_s1137"/>
    <customShpInfo spid="_x0000_s1138"/>
    <customShpInfo spid="_x0000_s1139"/>
    <customShpInfo spid="_x0000_s1140"/>
    <customShpInfo spid="_x0000_s1133"/>
    <customShpInfo spid="_x0000_s1142"/>
    <customShpInfo spid="_x0000_s1143"/>
    <customShpInfo spid="_x0000_s1144"/>
    <customShpInfo spid="_x0000_s1145"/>
    <customShpInfo spid="_x0000_s1146"/>
    <customShpInfo spid="_x0000_s1147"/>
    <customShpInfo spid="_x0000_s1148"/>
    <customShpInfo spid="_x0000_s114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3</TotalTime>
  <ScaleCrop>false</ScaleCrop>
  <LinksUpToDate>false</LinksUpToDate>
  <Application>WPS Office_12.1.0.16388_F1E327BC-269C-435d-A152-05C5408002CA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2021-10-22T17:29:00Z</dcterms:created>
  <dc:creator>user</dc:creator>
  <cp:lastModifiedBy>user</cp:lastModifiedBy>
  <dcterms:modified xsi:type="dcterms:W3CDTF">2024-03-20T08:18:36Z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2024-03-20T16:09:16Z</vt:filetime>
  </property>
  <property fmtid="{D5CDD505-2E9C-101B-9397-08002B2CF9AE}" pid="4" name="KSOProductBuildVer">
    <vt:lpwstr>2052-12.1.0.16388</vt:lpwstr>
  </property>
  <property fmtid="{D5CDD505-2E9C-101B-9397-08002B2CF9AE}" pid="5" name="ICV">
    <vt:lpwstr>F700F8094D8448EB81D2466513FF3FAF_12</vt:lpwstr>
  </property>
</Properties>
</file>